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44BA7" w:rsidRDefault="004677DF" w:rsidP="00C14869">
      <w:pPr>
        <w:spacing w:line="500" w:lineRule="exact"/>
        <w:jc w:val="both"/>
        <w:rPr>
          <w:rFonts w:eastAsia="標楷體"/>
          <w:sz w:val="28"/>
        </w:rPr>
      </w:pPr>
      <w:r>
        <w:rPr>
          <w:rFonts w:eastAsia="標楷體"/>
          <w:noProof/>
          <w:sz w:val="32"/>
          <w:szCs w:val="32"/>
        </w:rPr>
        <w:drawing>
          <wp:anchor distT="0" distB="0" distL="114300" distR="114300" simplePos="0" relativeHeight="251659264" behindDoc="1" locked="0" layoutInCell="1" allowOverlap="1" wp14:anchorId="3810FE34" wp14:editId="7EF4EAA7">
            <wp:simplePos x="0" y="0"/>
            <wp:positionH relativeFrom="column">
              <wp:posOffset>-457200</wp:posOffset>
            </wp:positionH>
            <wp:positionV relativeFrom="paragraph">
              <wp:posOffset>-714375</wp:posOffset>
            </wp:positionV>
            <wp:extent cx="7552800" cy="10688400"/>
            <wp:effectExtent l="0" t="0" r="0" b="0"/>
            <wp:wrapNone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2800" cy="1068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44BA7" w:rsidRPr="004677DF" w:rsidRDefault="005A4257" w:rsidP="005A4257">
      <w:pPr>
        <w:spacing w:line="500" w:lineRule="exact"/>
        <w:jc w:val="center"/>
        <w:rPr>
          <w:rFonts w:ascii="華康勘亭流" w:eastAsia="華康勘亭流" w:hAnsi="標楷體"/>
          <w:sz w:val="52"/>
          <w:szCs w:val="52"/>
        </w:rPr>
      </w:pPr>
      <w:r w:rsidRPr="004677DF">
        <w:rPr>
          <w:rFonts w:ascii="華康勘亭流" w:eastAsia="華康勘亭流" w:hAnsi="標楷體" w:hint="eastAsia"/>
          <w:color w:val="17365D" w:themeColor="text2" w:themeShade="BF"/>
          <w:sz w:val="52"/>
          <w:szCs w:val="52"/>
        </w:rPr>
        <w:t>桃園市復興區公所</w:t>
      </w:r>
      <w:r w:rsidR="002E5773">
        <w:rPr>
          <w:rFonts w:ascii="華康勘亭流" w:eastAsia="華康勘亭流" w:hAnsi="標楷體" w:hint="eastAsia"/>
          <w:color w:val="17365D" w:themeColor="text2" w:themeShade="BF"/>
          <w:sz w:val="52"/>
          <w:szCs w:val="52"/>
        </w:rPr>
        <w:t>傳統射箭文化推廣</w:t>
      </w:r>
      <w:r w:rsidRPr="004677DF">
        <w:rPr>
          <w:rFonts w:ascii="華康勘亭流" w:eastAsia="華康勘亭流" w:hAnsi="標楷體" w:hint="eastAsia"/>
          <w:color w:val="17365D" w:themeColor="text2" w:themeShade="BF"/>
          <w:sz w:val="52"/>
          <w:szCs w:val="52"/>
        </w:rPr>
        <w:t>活動</w:t>
      </w:r>
    </w:p>
    <w:p w:rsidR="00F44BA7" w:rsidRDefault="000530A9" w:rsidP="00C14869">
      <w:pPr>
        <w:spacing w:line="500" w:lineRule="exact"/>
        <w:jc w:val="center"/>
        <w:rPr>
          <w:rFonts w:eastAsia="標楷體"/>
          <w:sz w:val="36"/>
          <w:szCs w:val="40"/>
        </w:rPr>
      </w:pPr>
      <w:r>
        <w:rPr>
          <w:rFonts w:ascii="華康彩帶體" w:eastAsia="華康彩帶體" w:hAnsiTheme="majorEastAsia" w:hint="eastAsia"/>
          <w:b/>
          <w:noProof/>
          <w:color w:val="0000FF"/>
          <w:sz w:val="36"/>
          <w:szCs w:val="36"/>
        </w:rPr>
        <w:drawing>
          <wp:anchor distT="0" distB="0" distL="114300" distR="114300" simplePos="0" relativeHeight="251664384" behindDoc="1" locked="0" layoutInCell="1" allowOverlap="1" wp14:anchorId="3DF6F0C2" wp14:editId="457F0BAE">
            <wp:simplePos x="0" y="0"/>
            <wp:positionH relativeFrom="column">
              <wp:posOffset>-152400</wp:posOffset>
            </wp:positionH>
            <wp:positionV relativeFrom="paragraph">
              <wp:posOffset>88265</wp:posOffset>
            </wp:positionV>
            <wp:extent cx="1009650" cy="650193"/>
            <wp:effectExtent l="0" t="0" r="0" b="0"/>
            <wp:wrapNone/>
            <wp:docPr id="8" name="圖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區徽.png"/>
                    <pic:cNvPicPr/>
                  </pic:nvPicPr>
                  <pic:blipFill>
                    <a:blip r:embed="rId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9650" cy="65019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44BA7" w:rsidRPr="004677DF" w:rsidRDefault="00444B61" w:rsidP="004677DF">
      <w:pPr>
        <w:spacing w:line="580" w:lineRule="exact"/>
        <w:jc w:val="center"/>
        <w:rPr>
          <w:rFonts w:ascii="華康勘亭流" w:eastAsia="華康勘亭流"/>
          <w:color w:val="00B0F0"/>
          <w:sz w:val="56"/>
          <w:szCs w:val="56"/>
        </w:rPr>
      </w:pPr>
      <w:r>
        <w:rPr>
          <w:rFonts w:ascii="華康勘亭流" w:eastAsia="華康勘亭流" w:hint="eastAsia"/>
          <w:color w:val="FF0000"/>
          <w:sz w:val="44"/>
          <w:szCs w:val="44"/>
        </w:rPr>
        <w:t xml:space="preserve">    </w:t>
      </w:r>
      <w:r w:rsidR="00F967E7">
        <w:rPr>
          <w:rFonts w:ascii="華康勘亭流" w:eastAsia="華康勘亭流"/>
          <w:color w:val="FF0000"/>
          <w:sz w:val="44"/>
          <w:szCs w:val="44"/>
        </w:rPr>
        <w:t xml:space="preserve"> </w:t>
      </w:r>
      <w:proofErr w:type="gramStart"/>
      <w:r w:rsidR="00F967E7">
        <w:rPr>
          <w:rFonts w:ascii="華康勘亭流" w:eastAsia="華康勘亭流" w:hint="eastAsia"/>
          <w:color w:val="FF0000"/>
          <w:sz w:val="44"/>
          <w:szCs w:val="44"/>
        </w:rPr>
        <w:t>109</w:t>
      </w:r>
      <w:proofErr w:type="gramEnd"/>
      <w:r w:rsidR="00F967E7">
        <w:rPr>
          <w:rFonts w:ascii="華康勘亭流" w:eastAsia="華康勘亭流" w:hint="eastAsia"/>
          <w:color w:val="FF0000"/>
          <w:sz w:val="44"/>
          <w:szCs w:val="44"/>
        </w:rPr>
        <w:t>年</w:t>
      </w:r>
      <w:r w:rsidR="005A4257" w:rsidRPr="004677DF">
        <w:rPr>
          <w:rFonts w:ascii="華康勘亭流" w:eastAsia="華康勘亭流" w:hint="eastAsia"/>
          <w:color w:val="FF0000"/>
          <w:sz w:val="44"/>
          <w:szCs w:val="44"/>
        </w:rPr>
        <w:t>度</w:t>
      </w:r>
      <w:r w:rsidR="004677DF" w:rsidRPr="004677DF">
        <w:rPr>
          <w:rFonts w:ascii="華康勘亭流" w:eastAsia="華康勘亭流" w:hint="eastAsia"/>
          <w:color w:val="FF0000"/>
          <w:sz w:val="44"/>
          <w:szCs w:val="44"/>
        </w:rPr>
        <w:t>區長盃傳統射箭</w:t>
      </w:r>
      <w:proofErr w:type="gramStart"/>
      <w:r w:rsidR="002E5773">
        <w:rPr>
          <w:rFonts w:ascii="華康勘亭流" w:eastAsia="華康勘亭流" w:hint="eastAsia"/>
          <w:color w:val="FF0000"/>
          <w:sz w:val="44"/>
          <w:szCs w:val="44"/>
        </w:rPr>
        <w:t>賽暨</w:t>
      </w:r>
      <w:r w:rsidR="00BB7CE8">
        <w:rPr>
          <w:rFonts w:ascii="華康勘亭流" w:eastAsia="華康勘亭流" w:hint="eastAsia"/>
          <w:color w:val="FF0000"/>
          <w:sz w:val="44"/>
          <w:szCs w:val="44"/>
        </w:rPr>
        <w:t>嘉年</w:t>
      </w:r>
      <w:proofErr w:type="gramEnd"/>
      <w:r w:rsidR="00BB7CE8">
        <w:rPr>
          <w:rFonts w:ascii="華康勘亭流" w:eastAsia="華康勘亭流" w:hint="eastAsia"/>
          <w:color w:val="FF0000"/>
          <w:sz w:val="44"/>
          <w:szCs w:val="44"/>
        </w:rPr>
        <w:t>華活動</w:t>
      </w:r>
    </w:p>
    <w:p w:rsidR="00DE1B09" w:rsidRPr="001D33AA" w:rsidRDefault="00DE1B09" w:rsidP="00C14869">
      <w:pPr>
        <w:spacing w:line="500" w:lineRule="exact"/>
        <w:jc w:val="center"/>
        <w:rPr>
          <w:rFonts w:eastAsia="標楷體"/>
          <w:sz w:val="28"/>
        </w:rPr>
      </w:pPr>
    </w:p>
    <w:p w:rsidR="00DE1B09" w:rsidRPr="00444B61" w:rsidRDefault="00DE1B09" w:rsidP="00DE1B09">
      <w:pPr>
        <w:overflowPunct w:val="0"/>
        <w:autoSpaceDE w:val="0"/>
        <w:autoSpaceDN w:val="0"/>
        <w:spacing w:line="660" w:lineRule="exact"/>
        <w:rPr>
          <w:rFonts w:ascii="華康中圓體" w:eastAsia="華康中圓體"/>
          <w:color w:val="0000FF"/>
          <w:sz w:val="28"/>
        </w:rPr>
      </w:pPr>
      <w:r w:rsidRPr="00444B61">
        <w:rPr>
          <w:rFonts w:ascii="華康中圓體" w:eastAsia="華康中圓體" w:hAnsiTheme="majorEastAsia" w:hint="eastAsia"/>
          <w:b/>
          <w:color w:val="0000FF"/>
          <w:sz w:val="36"/>
          <w:szCs w:val="36"/>
        </w:rPr>
        <w:t>指導單位</w:t>
      </w:r>
      <w:r w:rsidR="00402965">
        <w:rPr>
          <w:rFonts w:ascii="華康中圓體" w:eastAsia="華康中圓體" w:hAnsiTheme="majorEastAsia" w:hint="eastAsia"/>
          <w:b/>
          <w:color w:val="0000FF"/>
          <w:sz w:val="36"/>
          <w:szCs w:val="36"/>
        </w:rPr>
        <w:t>：</w:t>
      </w:r>
      <w:r w:rsidRPr="00444B61">
        <w:rPr>
          <w:rFonts w:ascii="華康中圓體" w:eastAsia="華康中圓體" w:hAnsiTheme="majorEastAsia" w:cs="細明體" w:hint="eastAsia"/>
          <w:b/>
          <w:color w:val="0000FF"/>
          <w:sz w:val="36"/>
          <w:szCs w:val="36"/>
        </w:rPr>
        <w:t>桃園市復興</w:t>
      </w:r>
      <w:r w:rsidR="00402965">
        <w:rPr>
          <w:rFonts w:ascii="華康中圓體" w:eastAsia="華康中圓體" w:hAnsiTheme="majorEastAsia" w:cs="細明體" w:hint="eastAsia"/>
          <w:b/>
          <w:color w:val="0000FF"/>
          <w:sz w:val="36"/>
          <w:szCs w:val="36"/>
        </w:rPr>
        <w:t>區民</w:t>
      </w:r>
      <w:r w:rsidRPr="00444B61">
        <w:rPr>
          <w:rFonts w:ascii="華康中圓體" w:eastAsia="華康中圓體" w:hAnsiTheme="majorEastAsia" w:cs="細明體" w:hint="eastAsia"/>
          <w:b/>
          <w:color w:val="0000FF"/>
          <w:sz w:val="36"/>
          <w:szCs w:val="36"/>
        </w:rPr>
        <w:t>代表會</w:t>
      </w:r>
    </w:p>
    <w:p w:rsidR="00F44BA7" w:rsidRPr="00444B61" w:rsidRDefault="00B35DD4" w:rsidP="00BA67DE">
      <w:pPr>
        <w:overflowPunct w:val="0"/>
        <w:autoSpaceDE w:val="0"/>
        <w:autoSpaceDN w:val="0"/>
        <w:spacing w:line="660" w:lineRule="exact"/>
        <w:rPr>
          <w:rFonts w:ascii="華康中圓體" w:eastAsia="華康中圓體" w:hAnsiTheme="majorEastAsia" w:cs="細明體"/>
          <w:b/>
          <w:color w:val="0000FF"/>
          <w:sz w:val="36"/>
          <w:szCs w:val="36"/>
        </w:rPr>
      </w:pPr>
      <w:r w:rsidRPr="00444B61">
        <w:rPr>
          <w:rFonts w:ascii="華康中圓體" w:eastAsia="華康中圓體" w:hAnsiTheme="majorEastAsia" w:hint="eastAsia"/>
          <w:b/>
          <w:color w:val="0000FF"/>
          <w:sz w:val="36"/>
          <w:szCs w:val="36"/>
        </w:rPr>
        <w:t>主辦</w:t>
      </w:r>
      <w:r w:rsidR="00BA67DE" w:rsidRPr="00444B61">
        <w:rPr>
          <w:rFonts w:ascii="華康中圓體" w:eastAsia="華康中圓體" w:hAnsiTheme="majorEastAsia" w:hint="eastAsia"/>
          <w:b/>
          <w:color w:val="0000FF"/>
          <w:sz w:val="36"/>
          <w:szCs w:val="36"/>
        </w:rPr>
        <w:t>單位</w:t>
      </w:r>
      <w:r w:rsidR="003630EF" w:rsidRPr="00444B61">
        <w:rPr>
          <w:rFonts w:ascii="華康中圓體" w:eastAsia="華康中圓體" w:hAnsiTheme="majorEastAsia" w:cs="細明體" w:hint="eastAsia"/>
          <w:b/>
          <w:color w:val="0000FF"/>
          <w:sz w:val="36"/>
          <w:szCs w:val="36"/>
        </w:rPr>
        <w:t>：桃園市復興區公所</w:t>
      </w:r>
    </w:p>
    <w:p w:rsidR="00BA67DE" w:rsidRPr="00444B61" w:rsidRDefault="00B35DD4" w:rsidP="00B35DD4">
      <w:pPr>
        <w:overflowPunct w:val="0"/>
        <w:autoSpaceDE w:val="0"/>
        <w:autoSpaceDN w:val="0"/>
        <w:spacing w:line="660" w:lineRule="exact"/>
        <w:rPr>
          <w:rFonts w:ascii="華康中圓體" w:eastAsia="華康中圓體" w:hAnsiTheme="majorEastAsia" w:cs="細明體"/>
          <w:b/>
          <w:color w:val="0000FF"/>
          <w:sz w:val="36"/>
          <w:szCs w:val="36"/>
        </w:rPr>
      </w:pPr>
      <w:r w:rsidRPr="00444B61">
        <w:rPr>
          <w:rFonts w:ascii="華康中圓體" w:eastAsia="華康中圓體" w:hAnsiTheme="majorEastAsia" w:hint="eastAsia"/>
          <w:b/>
          <w:color w:val="0000FF"/>
          <w:sz w:val="36"/>
          <w:szCs w:val="36"/>
        </w:rPr>
        <w:t>承辦</w:t>
      </w:r>
      <w:r w:rsidR="00BA67DE" w:rsidRPr="00444B61">
        <w:rPr>
          <w:rFonts w:ascii="華康中圓體" w:eastAsia="華康中圓體" w:hAnsi="新細明體" w:cs="新細明體" w:hint="eastAsia"/>
          <w:b/>
          <w:color w:val="0000FF"/>
          <w:sz w:val="36"/>
          <w:szCs w:val="36"/>
        </w:rPr>
        <w:t>課室</w:t>
      </w:r>
      <w:r w:rsidR="00BA67DE" w:rsidRPr="00444B61">
        <w:rPr>
          <w:rFonts w:ascii="華康中圓體" w:eastAsia="華康中圓體" w:hAnsiTheme="majorEastAsia" w:cs="細明體" w:hint="eastAsia"/>
          <w:b/>
          <w:color w:val="0000FF"/>
          <w:sz w:val="36"/>
          <w:szCs w:val="36"/>
        </w:rPr>
        <w:t>：桃園市復興區公所</w:t>
      </w:r>
      <w:r w:rsidR="00527420">
        <w:rPr>
          <w:rFonts w:ascii="華康中圓體" w:eastAsia="華康中圓體" w:hAnsiTheme="majorEastAsia" w:cs="細明體" w:hint="eastAsia"/>
          <w:b/>
          <w:color w:val="0000FF"/>
          <w:sz w:val="36"/>
          <w:szCs w:val="36"/>
        </w:rPr>
        <w:t>文化觀光所</w:t>
      </w:r>
    </w:p>
    <w:p w:rsidR="00BA67DE" w:rsidRPr="00444B61" w:rsidRDefault="00BA67DE" w:rsidP="00BA67DE">
      <w:pPr>
        <w:overflowPunct w:val="0"/>
        <w:autoSpaceDE w:val="0"/>
        <w:autoSpaceDN w:val="0"/>
        <w:spacing w:line="660" w:lineRule="exact"/>
        <w:rPr>
          <w:rFonts w:ascii="華康中圓體" w:eastAsia="華康中圓體" w:hAnsiTheme="majorEastAsia" w:cs="細明體"/>
          <w:b/>
          <w:color w:val="0000FF"/>
          <w:sz w:val="36"/>
          <w:szCs w:val="36"/>
        </w:rPr>
      </w:pPr>
    </w:p>
    <w:p w:rsidR="00F44BA7" w:rsidRPr="00BA67DE" w:rsidRDefault="00F44BA7" w:rsidP="00C14869">
      <w:pPr>
        <w:spacing w:line="500" w:lineRule="exact"/>
        <w:jc w:val="both"/>
        <w:rPr>
          <w:rFonts w:eastAsia="標楷體"/>
          <w:sz w:val="32"/>
          <w:szCs w:val="32"/>
        </w:rPr>
      </w:pPr>
    </w:p>
    <w:p w:rsidR="00F44BA7" w:rsidRDefault="00F44BA7" w:rsidP="00C14869">
      <w:pPr>
        <w:spacing w:line="500" w:lineRule="exact"/>
        <w:jc w:val="both"/>
        <w:rPr>
          <w:rFonts w:eastAsia="標楷體"/>
          <w:sz w:val="32"/>
          <w:szCs w:val="32"/>
        </w:rPr>
      </w:pPr>
    </w:p>
    <w:p w:rsidR="00F44BA7" w:rsidRDefault="00F44BA7" w:rsidP="00C14869">
      <w:pPr>
        <w:spacing w:line="500" w:lineRule="exact"/>
        <w:jc w:val="both"/>
        <w:rPr>
          <w:rFonts w:eastAsia="標楷體"/>
          <w:sz w:val="32"/>
          <w:szCs w:val="32"/>
        </w:rPr>
      </w:pPr>
    </w:p>
    <w:p w:rsidR="00F44BA7" w:rsidRDefault="00F44BA7" w:rsidP="00C14869">
      <w:pPr>
        <w:spacing w:line="500" w:lineRule="exact"/>
        <w:jc w:val="both"/>
        <w:rPr>
          <w:rFonts w:eastAsia="標楷體"/>
          <w:sz w:val="32"/>
          <w:szCs w:val="32"/>
        </w:rPr>
      </w:pPr>
    </w:p>
    <w:p w:rsidR="00F44BA7" w:rsidRDefault="00F44BA7" w:rsidP="00C14869">
      <w:pPr>
        <w:spacing w:line="500" w:lineRule="exact"/>
        <w:jc w:val="both"/>
        <w:rPr>
          <w:rFonts w:eastAsia="標楷體"/>
          <w:sz w:val="32"/>
          <w:szCs w:val="32"/>
        </w:rPr>
      </w:pPr>
    </w:p>
    <w:p w:rsidR="00F44BA7" w:rsidRDefault="00F44BA7" w:rsidP="00C14869">
      <w:pPr>
        <w:spacing w:line="500" w:lineRule="exact"/>
        <w:jc w:val="both"/>
        <w:rPr>
          <w:rFonts w:eastAsia="標楷體"/>
          <w:sz w:val="32"/>
          <w:szCs w:val="32"/>
        </w:rPr>
      </w:pPr>
    </w:p>
    <w:p w:rsidR="00F44BA7" w:rsidRDefault="00F44BA7" w:rsidP="00C14869">
      <w:pPr>
        <w:spacing w:line="500" w:lineRule="exact"/>
        <w:jc w:val="both"/>
        <w:rPr>
          <w:rFonts w:eastAsia="標楷體"/>
          <w:sz w:val="32"/>
          <w:szCs w:val="32"/>
        </w:rPr>
      </w:pPr>
    </w:p>
    <w:p w:rsidR="00F44BA7" w:rsidRDefault="00F44BA7" w:rsidP="00C14869">
      <w:pPr>
        <w:spacing w:line="500" w:lineRule="exact"/>
        <w:jc w:val="both"/>
        <w:rPr>
          <w:rFonts w:eastAsia="標楷體"/>
          <w:sz w:val="32"/>
          <w:szCs w:val="32"/>
        </w:rPr>
      </w:pPr>
    </w:p>
    <w:p w:rsidR="00F44BA7" w:rsidRDefault="00F44BA7" w:rsidP="00C14869">
      <w:pPr>
        <w:spacing w:line="500" w:lineRule="exact"/>
        <w:jc w:val="both"/>
        <w:rPr>
          <w:rFonts w:eastAsia="標楷體"/>
          <w:sz w:val="32"/>
          <w:szCs w:val="32"/>
        </w:rPr>
      </w:pPr>
    </w:p>
    <w:p w:rsidR="00F44BA7" w:rsidRDefault="00F44BA7" w:rsidP="00C14869">
      <w:pPr>
        <w:spacing w:line="500" w:lineRule="exact"/>
        <w:jc w:val="both"/>
        <w:rPr>
          <w:rFonts w:eastAsia="標楷體"/>
          <w:sz w:val="32"/>
          <w:szCs w:val="32"/>
        </w:rPr>
      </w:pPr>
    </w:p>
    <w:p w:rsidR="00F44BA7" w:rsidRDefault="00DD7892" w:rsidP="00C14869">
      <w:pPr>
        <w:spacing w:line="500" w:lineRule="exact"/>
        <w:jc w:val="both"/>
        <w:rPr>
          <w:rFonts w:eastAsia="標楷體"/>
          <w:sz w:val="32"/>
          <w:szCs w:val="32"/>
        </w:rPr>
      </w:pPr>
      <w:r>
        <w:rPr>
          <w:rFonts w:eastAsia="標楷體"/>
          <w:noProof/>
          <w:sz w:val="32"/>
          <w:szCs w:val="32"/>
        </w:rPr>
        <w:drawing>
          <wp:anchor distT="0" distB="0" distL="114300" distR="114300" simplePos="0" relativeHeight="251661312" behindDoc="1" locked="0" layoutInCell="1" allowOverlap="1" wp14:anchorId="35EAD374" wp14:editId="0CBECB4E">
            <wp:simplePos x="0" y="0"/>
            <wp:positionH relativeFrom="column">
              <wp:posOffset>3143885</wp:posOffset>
            </wp:positionH>
            <wp:positionV relativeFrom="paragraph">
              <wp:posOffset>139065</wp:posOffset>
            </wp:positionV>
            <wp:extent cx="2159635" cy="1254760"/>
            <wp:effectExtent l="0" t="0" r="0" b="2540"/>
            <wp:wrapNone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9635" cy="1254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華康中圓體" w:eastAsia="華康中圓體" w:hAnsiTheme="majorEastAsia" w:cs="細明體" w:hint="eastAsia"/>
          <w:b/>
          <w:noProof/>
          <w:color w:val="0000FF"/>
          <w:sz w:val="36"/>
          <w:szCs w:val="36"/>
        </w:rPr>
        <w:drawing>
          <wp:anchor distT="0" distB="0" distL="114300" distR="114300" simplePos="0" relativeHeight="251665408" behindDoc="1" locked="0" layoutInCell="1" allowOverlap="1" wp14:anchorId="0E8A31BA" wp14:editId="66A25D7F">
            <wp:simplePos x="0" y="0"/>
            <wp:positionH relativeFrom="column">
              <wp:posOffset>5419725</wp:posOffset>
            </wp:positionH>
            <wp:positionV relativeFrom="paragraph">
              <wp:posOffset>139700</wp:posOffset>
            </wp:positionV>
            <wp:extent cx="1619885" cy="433070"/>
            <wp:effectExtent l="0" t="0" r="0" b="5080"/>
            <wp:wrapNone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g"/>
                    <pic:cNvPicPr/>
                  </pic:nvPicPr>
                  <pic:blipFill>
                    <a:blip r:embed="rId11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9885" cy="4330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44BA7" w:rsidRDefault="00F44BA7" w:rsidP="00C14869">
      <w:pPr>
        <w:spacing w:line="500" w:lineRule="exact"/>
        <w:jc w:val="both"/>
        <w:rPr>
          <w:rFonts w:eastAsia="標楷體"/>
          <w:sz w:val="32"/>
          <w:szCs w:val="32"/>
        </w:rPr>
      </w:pPr>
    </w:p>
    <w:p w:rsidR="00136E5D" w:rsidRDefault="00527420" w:rsidP="001C0F15">
      <w:pPr>
        <w:spacing w:line="500" w:lineRule="exact"/>
        <w:jc w:val="distribute"/>
        <w:rPr>
          <w:rFonts w:eastAsia="標楷體"/>
          <w:sz w:val="32"/>
          <w:szCs w:val="32"/>
        </w:rPr>
      </w:pPr>
      <w:r>
        <w:rPr>
          <w:rFonts w:eastAsia="標楷體"/>
          <w:noProof/>
          <w:sz w:val="32"/>
          <w:szCs w:val="32"/>
        </w:rPr>
        <w:drawing>
          <wp:anchor distT="0" distB="0" distL="114300" distR="114300" simplePos="0" relativeHeight="251666432" behindDoc="1" locked="0" layoutInCell="1" allowOverlap="1" wp14:anchorId="7084AA63" wp14:editId="2C898BE1">
            <wp:simplePos x="0" y="0"/>
            <wp:positionH relativeFrom="column">
              <wp:posOffset>6815455</wp:posOffset>
            </wp:positionH>
            <wp:positionV relativeFrom="paragraph">
              <wp:posOffset>88900</wp:posOffset>
            </wp:positionV>
            <wp:extent cx="147955" cy="2159635"/>
            <wp:effectExtent l="0" t="0" r="4445" b="0"/>
            <wp:wrapNone/>
            <wp:docPr id="7" name="圖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jpg"/>
                    <pic:cNvPicPr/>
                  </pic:nvPicPr>
                  <pic:blipFill>
                    <a:blip r:embed="rId12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7955" cy="21596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D7892">
        <w:rPr>
          <w:rFonts w:eastAsia="標楷體"/>
          <w:noProof/>
          <w:sz w:val="32"/>
          <w:szCs w:val="32"/>
        </w:rPr>
        <w:drawing>
          <wp:anchor distT="0" distB="0" distL="114300" distR="114300" simplePos="0" relativeHeight="251663360" behindDoc="0" locked="0" layoutInCell="1" allowOverlap="1" wp14:anchorId="385BAA3C" wp14:editId="2F9E8C9A">
            <wp:simplePos x="0" y="0"/>
            <wp:positionH relativeFrom="column">
              <wp:posOffset>5419725</wp:posOffset>
            </wp:positionH>
            <wp:positionV relativeFrom="paragraph">
              <wp:posOffset>88900</wp:posOffset>
            </wp:positionV>
            <wp:extent cx="1303020" cy="2159635"/>
            <wp:effectExtent l="0" t="0" r="0" b="0"/>
            <wp:wrapNone/>
            <wp:docPr id="6" name="圖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3020" cy="2159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36E5D" w:rsidRDefault="00136E5D" w:rsidP="001C0F15">
      <w:pPr>
        <w:spacing w:line="500" w:lineRule="exact"/>
        <w:jc w:val="distribute"/>
        <w:rPr>
          <w:rFonts w:eastAsia="標楷體"/>
          <w:sz w:val="32"/>
          <w:szCs w:val="32"/>
        </w:rPr>
      </w:pPr>
    </w:p>
    <w:p w:rsidR="00F44BA7" w:rsidRDefault="00DD7892" w:rsidP="005F2A0C">
      <w:pPr>
        <w:snapToGrid w:val="0"/>
        <w:spacing w:after="100" w:afterAutospacing="1"/>
        <w:ind w:leftChars="-190" w:left="-456" w:rightChars="-220" w:right="-528"/>
        <w:jc w:val="center"/>
        <w:rPr>
          <w:rFonts w:eastAsia="標楷體"/>
          <w:b/>
          <w:sz w:val="32"/>
          <w:szCs w:val="36"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3D0A6E33" wp14:editId="54325E69">
            <wp:simplePos x="0" y="0"/>
            <wp:positionH relativeFrom="column">
              <wp:posOffset>3143885</wp:posOffset>
            </wp:positionH>
            <wp:positionV relativeFrom="paragraph">
              <wp:posOffset>178435</wp:posOffset>
            </wp:positionV>
            <wp:extent cx="2159635" cy="1435100"/>
            <wp:effectExtent l="0" t="0" r="0" b="0"/>
            <wp:wrapNone/>
            <wp:docPr id="5" name="圖片 5" descr="ãç¾æµ®æº«æ³ãçåçæå°çµæ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ãç¾æµ®æº«æ³ãçåçæå°çµæ"/>
                    <pic:cNvPicPr>
                      <a:picLocks noChangeAspect="1" noChangeArrowheads="1"/>
                    </pic:cNvPicPr>
                  </pic:nvPicPr>
                  <pic:blipFill>
                    <a:blip r:embed="rId1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9635" cy="143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44BA7">
        <w:rPr>
          <w:rFonts w:eastAsia="標楷體"/>
          <w:sz w:val="28"/>
        </w:rPr>
        <w:br w:type="page"/>
      </w:r>
    </w:p>
    <w:p w:rsidR="006E629F" w:rsidRPr="00C80559" w:rsidRDefault="000A7F69" w:rsidP="005A4257">
      <w:pPr>
        <w:spacing w:line="400" w:lineRule="exact"/>
        <w:jc w:val="both"/>
        <w:rPr>
          <w:rFonts w:ascii="標楷體" w:eastAsia="標楷體" w:hAnsi="標楷體"/>
          <w:color w:val="000000" w:themeColor="text1"/>
          <w:sz w:val="30"/>
          <w:szCs w:val="30"/>
        </w:rPr>
      </w:pPr>
      <w:r w:rsidRPr="00C80559">
        <w:rPr>
          <w:rFonts w:eastAsia="標楷體" w:hint="eastAsia"/>
          <w:b/>
          <w:color w:val="000000" w:themeColor="text1"/>
          <w:sz w:val="30"/>
          <w:szCs w:val="30"/>
        </w:rPr>
        <w:lastRenderedPageBreak/>
        <w:t>壹、</w:t>
      </w:r>
      <w:r w:rsidR="00F44BA7" w:rsidRPr="00C80559">
        <w:rPr>
          <w:rFonts w:eastAsia="標楷體" w:hint="eastAsia"/>
          <w:b/>
          <w:color w:val="000000" w:themeColor="text1"/>
          <w:sz w:val="30"/>
          <w:szCs w:val="30"/>
        </w:rPr>
        <w:t>計畫名稱</w:t>
      </w:r>
      <w:r w:rsidR="00F44BA7" w:rsidRPr="00C80559">
        <w:rPr>
          <w:rFonts w:eastAsia="標楷體" w:hint="eastAsia"/>
          <w:color w:val="000000" w:themeColor="text1"/>
          <w:sz w:val="30"/>
          <w:szCs w:val="30"/>
        </w:rPr>
        <w:t>：</w:t>
      </w:r>
      <w:proofErr w:type="gramStart"/>
      <w:r w:rsidR="00FF4919" w:rsidRPr="00C80559">
        <w:rPr>
          <w:rFonts w:eastAsia="標楷體" w:hint="eastAsia"/>
          <w:b/>
          <w:color w:val="000000" w:themeColor="text1"/>
          <w:sz w:val="30"/>
          <w:szCs w:val="30"/>
        </w:rPr>
        <w:t>射藝再</w:t>
      </w:r>
      <w:proofErr w:type="gramEnd"/>
      <w:r w:rsidR="00FF4919" w:rsidRPr="00C80559">
        <w:rPr>
          <w:rFonts w:eastAsia="標楷體" w:hint="eastAsia"/>
          <w:b/>
          <w:color w:val="000000" w:themeColor="text1"/>
          <w:sz w:val="30"/>
          <w:szCs w:val="30"/>
        </w:rPr>
        <w:t>起泰雅心、</w:t>
      </w:r>
      <w:proofErr w:type="gramStart"/>
      <w:r w:rsidR="00FF4919" w:rsidRPr="00C80559">
        <w:rPr>
          <w:rFonts w:eastAsia="標楷體" w:hint="eastAsia"/>
          <w:b/>
          <w:color w:val="000000" w:themeColor="text1"/>
          <w:sz w:val="30"/>
          <w:szCs w:val="30"/>
        </w:rPr>
        <w:t>箭冠</w:t>
      </w:r>
      <w:proofErr w:type="gramEnd"/>
      <w:r w:rsidR="00FF4919" w:rsidRPr="00C80559">
        <w:rPr>
          <w:rFonts w:eastAsia="標楷體" w:hint="eastAsia"/>
          <w:b/>
          <w:color w:val="000000" w:themeColor="text1"/>
          <w:sz w:val="30"/>
          <w:szCs w:val="30"/>
        </w:rPr>
        <w:t>群倫獵人魂</w:t>
      </w:r>
    </w:p>
    <w:p w:rsidR="00F44BA7" w:rsidRPr="00C80559" w:rsidRDefault="00BA67DE" w:rsidP="00146B6A">
      <w:pPr>
        <w:spacing w:line="440" w:lineRule="exact"/>
        <w:rPr>
          <w:rFonts w:eastAsia="標楷體"/>
          <w:b/>
          <w:color w:val="000000" w:themeColor="text1"/>
          <w:sz w:val="28"/>
        </w:rPr>
      </w:pPr>
      <w:r w:rsidRPr="00C80559">
        <w:rPr>
          <w:rFonts w:eastAsia="標楷體" w:hint="eastAsia"/>
          <w:b/>
          <w:color w:val="000000" w:themeColor="text1"/>
          <w:sz w:val="28"/>
        </w:rPr>
        <w:t>貳</w:t>
      </w:r>
      <w:r w:rsidR="00146B6A" w:rsidRPr="00C80559">
        <w:rPr>
          <w:rFonts w:eastAsia="標楷體" w:hint="eastAsia"/>
          <w:b/>
          <w:color w:val="000000" w:themeColor="text1"/>
          <w:sz w:val="28"/>
        </w:rPr>
        <w:t>、</w:t>
      </w:r>
      <w:r w:rsidR="000A7F69" w:rsidRPr="00C80559">
        <w:rPr>
          <w:rFonts w:eastAsia="標楷體" w:hint="eastAsia"/>
          <w:b/>
          <w:color w:val="000000" w:themeColor="text1"/>
          <w:sz w:val="28"/>
        </w:rPr>
        <w:t>計畫</w:t>
      </w:r>
      <w:r w:rsidR="00F44BA7" w:rsidRPr="00C80559">
        <w:rPr>
          <w:rFonts w:eastAsia="標楷體" w:hint="eastAsia"/>
          <w:b/>
          <w:color w:val="000000" w:themeColor="text1"/>
          <w:sz w:val="28"/>
        </w:rPr>
        <w:t>緣起：</w:t>
      </w:r>
    </w:p>
    <w:p w:rsidR="0062331C" w:rsidRPr="00C80559" w:rsidRDefault="00EE28FA" w:rsidP="00EA53B2">
      <w:pPr>
        <w:spacing w:line="400" w:lineRule="exact"/>
        <w:ind w:leftChars="200" w:left="480"/>
        <w:rPr>
          <w:rFonts w:ascii="標楷體" w:eastAsia="標楷體" w:hAnsi="標楷體"/>
          <w:color w:val="000000" w:themeColor="text1"/>
          <w:sz w:val="28"/>
          <w:szCs w:val="28"/>
        </w:rPr>
      </w:pPr>
      <w:r w:rsidRPr="00C80559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  </w:t>
      </w:r>
      <w:r w:rsidR="003D7059" w:rsidRPr="00C80559">
        <w:rPr>
          <w:rFonts w:ascii="標楷體" w:eastAsia="標楷體" w:hAnsi="標楷體" w:hint="eastAsia"/>
          <w:color w:val="000000" w:themeColor="text1"/>
          <w:sz w:val="28"/>
          <w:szCs w:val="28"/>
        </w:rPr>
        <w:t>泰雅族人有著豐富多元的生命智慧，然因沒有文字的記載與外來強勢文化的同化，讓許多優質的人文歷史流失不少。所幸，受到上天給予我們與土地共生的天賦，讓我們可透過古調、狩獵、生活器皿、服飾與肢體律動等，來了解先人的歷史與生活智慧。因此，</w:t>
      </w:r>
      <w:r w:rsidR="005A4257" w:rsidRPr="00C80559">
        <w:rPr>
          <w:rFonts w:ascii="標楷體" w:eastAsia="標楷體" w:hAnsi="標楷體" w:hint="eastAsia"/>
          <w:color w:val="000000" w:themeColor="text1"/>
          <w:sz w:val="28"/>
          <w:szCs w:val="28"/>
        </w:rPr>
        <w:t>本館</w:t>
      </w:r>
      <w:r w:rsidR="00FF4919" w:rsidRPr="00C80559">
        <w:rPr>
          <w:rFonts w:ascii="標楷體" w:eastAsia="標楷體" w:hAnsi="標楷體" w:hint="eastAsia"/>
          <w:color w:val="000000" w:themeColor="text1"/>
          <w:sz w:val="28"/>
          <w:szCs w:val="28"/>
        </w:rPr>
        <w:t>持續推廣</w:t>
      </w:r>
      <w:proofErr w:type="gramStart"/>
      <w:r w:rsidR="00FF4919" w:rsidRPr="00C80559">
        <w:rPr>
          <w:rFonts w:ascii="標楷體" w:eastAsia="標楷體" w:hAnsi="標楷體" w:hint="eastAsia"/>
          <w:color w:val="000000" w:themeColor="text1"/>
          <w:sz w:val="28"/>
          <w:szCs w:val="28"/>
        </w:rPr>
        <w:t>泰推統</w:t>
      </w:r>
      <w:proofErr w:type="gramEnd"/>
      <w:r w:rsidR="00FF4919" w:rsidRPr="00C80559">
        <w:rPr>
          <w:rFonts w:ascii="標楷體" w:eastAsia="標楷體" w:hAnsi="標楷體" w:hint="eastAsia"/>
          <w:color w:val="000000" w:themeColor="text1"/>
          <w:sz w:val="28"/>
          <w:szCs w:val="28"/>
        </w:rPr>
        <w:t>技藝，加深</w:t>
      </w:r>
      <w:r w:rsidR="005E06C9" w:rsidRPr="00C80559">
        <w:rPr>
          <w:rFonts w:ascii="標楷體" w:eastAsia="標楷體" w:hAnsi="標楷體" w:hint="eastAsia"/>
          <w:color w:val="000000" w:themeColor="text1"/>
          <w:sz w:val="28"/>
          <w:szCs w:val="28"/>
        </w:rPr>
        <w:t>傳統文化</w:t>
      </w:r>
      <w:r w:rsidR="00FF4919" w:rsidRPr="00C80559">
        <w:rPr>
          <w:rFonts w:ascii="標楷體" w:eastAsia="標楷體" w:hAnsi="標楷體" w:hint="eastAsia"/>
          <w:color w:val="000000" w:themeColor="text1"/>
          <w:sz w:val="28"/>
          <w:szCs w:val="28"/>
        </w:rPr>
        <w:t>推動層面</w:t>
      </w:r>
      <w:r w:rsidR="005A4257" w:rsidRPr="00C80559">
        <w:rPr>
          <w:rFonts w:ascii="標楷體" w:eastAsia="標楷體" w:hAnsi="標楷體" w:hint="eastAsia"/>
          <w:color w:val="000000" w:themeColor="text1"/>
          <w:sz w:val="28"/>
          <w:szCs w:val="28"/>
        </w:rPr>
        <w:t>、凝聚</w:t>
      </w:r>
      <w:r w:rsidR="00FF4919" w:rsidRPr="00C80559">
        <w:rPr>
          <w:rFonts w:ascii="標楷體" w:eastAsia="標楷體" w:hAnsi="標楷體" w:hint="eastAsia"/>
          <w:color w:val="000000" w:themeColor="text1"/>
          <w:sz w:val="28"/>
          <w:szCs w:val="28"/>
        </w:rPr>
        <w:t>族人</w:t>
      </w:r>
      <w:r w:rsidR="005A4257" w:rsidRPr="00C80559">
        <w:rPr>
          <w:rFonts w:ascii="標楷體" w:eastAsia="標楷體" w:hAnsi="標楷體" w:hint="eastAsia"/>
          <w:color w:val="000000" w:themeColor="text1"/>
          <w:sz w:val="28"/>
          <w:szCs w:val="28"/>
        </w:rPr>
        <w:t>傳承</w:t>
      </w:r>
      <w:r w:rsidR="005E06C9" w:rsidRPr="00C80559">
        <w:rPr>
          <w:rFonts w:ascii="標楷體" w:eastAsia="標楷體" w:hAnsi="標楷體" w:hint="eastAsia"/>
          <w:color w:val="000000" w:themeColor="text1"/>
          <w:sz w:val="28"/>
          <w:szCs w:val="28"/>
        </w:rPr>
        <w:t>想法，</w:t>
      </w:r>
      <w:r w:rsidR="005A4257" w:rsidRPr="00C80559">
        <w:rPr>
          <w:rFonts w:ascii="標楷體" w:eastAsia="標楷體" w:hAnsi="標楷體" w:hint="eastAsia"/>
          <w:color w:val="000000" w:themeColor="text1"/>
          <w:sz w:val="28"/>
          <w:szCs w:val="28"/>
        </w:rPr>
        <w:t>計畫推展</w:t>
      </w:r>
      <w:r w:rsidR="005E06C9" w:rsidRPr="00C80559">
        <w:rPr>
          <w:rFonts w:ascii="標楷體" w:eastAsia="標楷體" w:hAnsi="標楷體" w:hint="eastAsia"/>
          <w:color w:val="000000" w:themeColor="text1"/>
          <w:sz w:val="28"/>
          <w:szCs w:val="28"/>
        </w:rPr>
        <w:t>各項傳統技藝</w:t>
      </w:r>
      <w:r w:rsidR="005A4257" w:rsidRPr="00C80559">
        <w:rPr>
          <w:rFonts w:ascii="標楷體" w:eastAsia="標楷體" w:hAnsi="標楷體" w:hint="eastAsia"/>
          <w:color w:val="000000" w:themeColor="text1"/>
          <w:sz w:val="28"/>
          <w:szCs w:val="28"/>
        </w:rPr>
        <w:t>，將泰雅族群的特殊文化能夠發揚光大形成共識及蓬勃發展</w:t>
      </w:r>
      <w:r w:rsidR="0062331C" w:rsidRPr="00C80559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:rsidR="00FF4919" w:rsidRPr="00C80559" w:rsidRDefault="00EE28FA" w:rsidP="00EA53B2">
      <w:pPr>
        <w:spacing w:line="400" w:lineRule="exact"/>
        <w:ind w:leftChars="200" w:left="480"/>
        <w:rPr>
          <w:rFonts w:ascii="標楷體" w:eastAsia="標楷體" w:hAnsi="標楷體"/>
          <w:color w:val="000000" w:themeColor="text1"/>
          <w:sz w:val="28"/>
          <w:szCs w:val="28"/>
        </w:rPr>
      </w:pPr>
      <w:r w:rsidRPr="00C80559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  </w:t>
      </w:r>
      <w:r w:rsidR="005A4257" w:rsidRPr="00C80559">
        <w:rPr>
          <w:rFonts w:ascii="標楷體" w:eastAsia="標楷體" w:hAnsi="標楷體" w:hint="eastAsia"/>
          <w:color w:val="000000" w:themeColor="text1"/>
          <w:sz w:val="28"/>
          <w:szCs w:val="28"/>
        </w:rPr>
        <w:t>本</w:t>
      </w:r>
      <w:r w:rsidR="004D1D73" w:rsidRPr="00C80559">
        <w:rPr>
          <w:rFonts w:ascii="標楷體" w:eastAsia="標楷體" w:hAnsi="標楷體" w:hint="eastAsia"/>
          <w:color w:val="000000" w:themeColor="text1"/>
          <w:sz w:val="28"/>
          <w:szCs w:val="28"/>
        </w:rPr>
        <w:t>所</w:t>
      </w:r>
      <w:r w:rsidR="005A4257" w:rsidRPr="00C80559">
        <w:rPr>
          <w:rFonts w:ascii="標楷體" w:eastAsia="標楷體" w:hAnsi="標楷體" w:hint="eastAsia"/>
          <w:color w:val="000000" w:themeColor="text1"/>
          <w:sz w:val="28"/>
          <w:szCs w:val="28"/>
        </w:rPr>
        <w:t>本年度</w:t>
      </w:r>
      <w:r w:rsidR="0062331C" w:rsidRPr="00C80559">
        <w:rPr>
          <w:rFonts w:ascii="標楷體" w:eastAsia="標楷體" w:hAnsi="標楷體" w:hint="eastAsia"/>
          <w:color w:val="000000" w:themeColor="text1"/>
          <w:sz w:val="28"/>
          <w:szCs w:val="28"/>
        </w:rPr>
        <w:t>以推動傳統射箭文化為</w:t>
      </w:r>
      <w:r w:rsidR="002E6A9A" w:rsidRPr="00C80559">
        <w:rPr>
          <w:rFonts w:ascii="標楷體" w:eastAsia="標楷體" w:hAnsi="標楷體" w:hint="eastAsia"/>
          <w:color w:val="000000" w:themeColor="text1"/>
          <w:sz w:val="28"/>
          <w:szCs w:val="28"/>
        </w:rPr>
        <w:t>主要重要行事之一</w:t>
      </w:r>
      <w:r w:rsidR="0062331C" w:rsidRPr="00C80559">
        <w:rPr>
          <w:rFonts w:ascii="標楷體" w:eastAsia="標楷體" w:hAnsi="標楷體" w:hint="eastAsia"/>
          <w:color w:val="000000" w:themeColor="text1"/>
          <w:sz w:val="28"/>
          <w:szCs w:val="28"/>
        </w:rPr>
        <w:t>，為普及各層年齡</w:t>
      </w:r>
      <w:r w:rsidR="002E6A9A" w:rsidRPr="00C80559">
        <w:rPr>
          <w:rFonts w:ascii="標楷體" w:eastAsia="標楷體" w:hAnsi="標楷體" w:hint="eastAsia"/>
          <w:color w:val="000000" w:themeColor="text1"/>
          <w:sz w:val="28"/>
          <w:szCs w:val="28"/>
        </w:rPr>
        <w:t>區</w:t>
      </w:r>
      <w:r w:rsidR="00FF4919" w:rsidRPr="00C80559">
        <w:rPr>
          <w:rFonts w:ascii="標楷體" w:eastAsia="標楷體" w:hAnsi="標楷體" w:hint="eastAsia"/>
          <w:color w:val="000000" w:themeColor="text1"/>
          <w:sz w:val="28"/>
          <w:szCs w:val="28"/>
        </w:rPr>
        <w:t>民</w:t>
      </w:r>
    </w:p>
    <w:p w:rsidR="00B25273" w:rsidRPr="00C80559" w:rsidRDefault="0062331C" w:rsidP="00EA53B2">
      <w:pPr>
        <w:spacing w:line="400" w:lineRule="exact"/>
        <w:ind w:leftChars="200" w:left="480"/>
        <w:rPr>
          <w:rFonts w:ascii="標楷體" w:eastAsia="標楷體" w:hAnsi="標楷體"/>
          <w:color w:val="000000" w:themeColor="text1"/>
          <w:sz w:val="28"/>
          <w:szCs w:val="28"/>
        </w:rPr>
      </w:pPr>
      <w:r w:rsidRPr="00C80559">
        <w:rPr>
          <w:rFonts w:ascii="標楷體" w:eastAsia="標楷體" w:hAnsi="標楷體" w:hint="eastAsia"/>
          <w:color w:val="000000" w:themeColor="text1"/>
          <w:sz w:val="28"/>
          <w:szCs w:val="28"/>
        </w:rPr>
        <w:t>，</w:t>
      </w:r>
      <w:r w:rsidR="00420E64" w:rsidRPr="00C80559">
        <w:rPr>
          <w:rFonts w:ascii="標楷體" w:eastAsia="標楷體" w:hAnsi="標楷體" w:hint="eastAsia"/>
          <w:color w:val="000000" w:themeColor="text1"/>
          <w:sz w:val="28"/>
          <w:szCs w:val="28"/>
        </w:rPr>
        <w:t>將結合本</w:t>
      </w:r>
      <w:proofErr w:type="gramStart"/>
      <w:r w:rsidR="00420E64" w:rsidRPr="00C80559">
        <w:rPr>
          <w:rFonts w:ascii="標楷體" w:eastAsia="標楷體" w:hAnsi="標楷體" w:hint="eastAsia"/>
          <w:color w:val="000000" w:themeColor="text1"/>
          <w:sz w:val="28"/>
          <w:szCs w:val="28"/>
        </w:rPr>
        <w:t>區</w:t>
      </w:r>
      <w:r w:rsidR="00FF4919" w:rsidRPr="00C80559">
        <w:rPr>
          <w:rFonts w:ascii="標楷體" w:eastAsia="標楷體" w:hAnsi="標楷體" w:hint="eastAsia"/>
          <w:color w:val="000000" w:themeColor="text1"/>
          <w:sz w:val="28"/>
          <w:szCs w:val="28"/>
        </w:rPr>
        <w:t>里辦</w:t>
      </w:r>
      <w:proofErr w:type="gramEnd"/>
      <w:r w:rsidR="00FF4919" w:rsidRPr="00C80559">
        <w:rPr>
          <w:rFonts w:ascii="標楷體" w:eastAsia="標楷體" w:hAnsi="標楷體" w:hint="eastAsia"/>
          <w:color w:val="000000" w:themeColor="text1"/>
          <w:sz w:val="28"/>
          <w:szCs w:val="28"/>
        </w:rPr>
        <w:t>、</w:t>
      </w:r>
      <w:r w:rsidR="00420E64" w:rsidRPr="00C80559">
        <w:rPr>
          <w:rFonts w:ascii="標楷體" w:eastAsia="標楷體" w:hAnsi="標楷體" w:hint="eastAsia"/>
          <w:color w:val="000000" w:themeColor="text1"/>
          <w:sz w:val="28"/>
          <w:szCs w:val="28"/>
        </w:rPr>
        <w:t>國</w:t>
      </w:r>
      <w:r w:rsidR="002E6A9A" w:rsidRPr="00C80559">
        <w:rPr>
          <w:rFonts w:ascii="標楷體" w:eastAsia="標楷體" w:hAnsi="標楷體" w:hint="eastAsia"/>
          <w:color w:val="000000" w:themeColor="text1"/>
          <w:sz w:val="28"/>
          <w:szCs w:val="28"/>
        </w:rPr>
        <w:t>小及協會</w:t>
      </w:r>
      <w:r w:rsidRPr="00C80559">
        <w:rPr>
          <w:rFonts w:ascii="標楷體" w:eastAsia="標楷體" w:hAnsi="標楷體" w:hint="eastAsia"/>
          <w:color w:val="000000" w:themeColor="text1"/>
          <w:sz w:val="28"/>
          <w:szCs w:val="28"/>
        </w:rPr>
        <w:t>辦理推廣相關活動，</w:t>
      </w:r>
      <w:r w:rsidR="003D7059" w:rsidRPr="00C80559">
        <w:rPr>
          <w:rFonts w:ascii="標楷體" w:eastAsia="標楷體" w:hAnsi="標楷體" w:hint="eastAsia"/>
          <w:color w:val="000000" w:themeColor="text1"/>
          <w:sz w:val="28"/>
          <w:szCs w:val="28"/>
        </w:rPr>
        <w:t>讓我們的</w:t>
      </w:r>
      <w:r w:rsidR="00420E64" w:rsidRPr="00C80559">
        <w:rPr>
          <w:rFonts w:ascii="標楷體" w:eastAsia="標楷體" w:hAnsi="標楷體" w:hint="eastAsia"/>
          <w:color w:val="000000" w:themeColor="text1"/>
          <w:sz w:val="28"/>
          <w:szCs w:val="28"/>
        </w:rPr>
        <w:t>區民</w:t>
      </w:r>
      <w:r w:rsidR="003D7059" w:rsidRPr="00C80559">
        <w:rPr>
          <w:rFonts w:ascii="標楷體" w:eastAsia="標楷體" w:hAnsi="標楷體" w:hint="eastAsia"/>
          <w:color w:val="000000" w:themeColor="text1"/>
          <w:sz w:val="28"/>
          <w:szCs w:val="28"/>
        </w:rPr>
        <w:t>，</w:t>
      </w:r>
      <w:r w:rsidR="002E6A9A" w:rsidRPr="00C80559">
        <w:rPr>
          <w:rFonts w:ascii="標楷體" w:eastAsia="標楷體" w:hAnsi="標楷體" w:hint="eastAsia"/>
          <w:color w:val="000000" w:themeColor="text1"/>
          <w:sz w:val="28"/>
          <w:szCs w:val="28"/>
        </w:rPr>
        <w:t>從活動中</w:t>
      </w:r>
      <w:r w:rsidR="003D7059" w:rsidRPr="00C80559">
        <w:rPr>
          <w:rFonts w:ascii="標楷體" w:eastAsia="標楷體" w:hAnsi="標楷體" w:hint="eastAsia"/>
          <w:color w:val="000000" w:themeColor="text1"/>
          <w:sz w:val="28"/>
          <w:szCs w:val="28"/>
        </w:rPr>
        <w:t>認識部落的人文歷史、族人傳統與現代的生活方式、泰雅族人的社會規範與禁忌及優質多元的藝術文化。</w:t>
      </w:r>
    </w:p>
    <w:p w:rsidR="003D7059" w:rsidRPr="00C80559" w:rsidRDefault="00EE28FA" w:rsidP="00EA53B2">
      <w:pPr>
        <w:spacing w:line="400" w:lineRule="exact"/>
        <w:ind w:leftChars="200" w:left="480"/>
        <w:rPr>
          <w:rFonts w:ascii="標楷體" w:eastAsia="標楷體" w:hAnsi="標楷體"/>
          <w:color w:val="000000" w:themeColor="text1"/>
          <w:sz w:val="28"/>
          <w:szCs w:val="28"/>
        </w:rPr>
      </w:pPr>
      <w:r w:rsidRPr="00C80559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  </w:t>
      </w:r>
      <w:proofErr w:type="gramStart"/>
      <w:r w:rsidR="00B25273" w:rsidRPr="00C80559">
        <w:rPr>
          <w:rFonts w:ascii="標楷體" w:eastAsia="標楷體" w:hAnsi="標楷體" w:hint="eastAsia"/>
          <w:color w:val="000000" w:themeColor="text1"/>
          <w:sz w:val="28"/>
          <w:szCs w:val="28"/>
        </w:rPr>
        <w:t>此外，</w:t>
      </w:r>
      <w:proofErr w:type="gramEnd"/>
      <w:r w:rsidR="003D7059" w:rsidRPr="00C80559">
        <w:rPr>
          <w:rFonts w:ascii="標楷體" w:eastAsia="標楷體" w:hAnsi="標楷體" w:hint="eastAsia"/>
          <w:color w:val="000000" w:themeColor="text1"/>
          <w:sz w:val="28"/>
          <w:szCs w:val="28"/>
        </w:rPr>
        <w:t>我們</w:t>
      </w:r>
      <w:r w:rsidR="00B25273" w:rsidRPr="00C80559">
        <w:rPr>
          <w:rFonts w:ascii="標楷體" w:eastAsia="標楷體" w:hAnsi="標楷體" w:hint="eastAsia"/>
          <w:color w:val="000000" w:themeColor="text1"/>
          <w:sz w:val="28"/>
          <w:szCs w:val="28"/>
        </w:rPr>
        <w:t>也</w:t>
      </w:r>
      <w:r w:rsidR="003D7059" w:rsidRPr="00C80559">
        <w:rPr>
          <w:rFonts w:ascii="標楷體" w:eastAsia="標楷體" w:hAnsi="標楷體" w:hint="eastAsia"/>
          <w:color w:val="000000" w:themeColor="text1"/>
          <w:sz w:val="28"/>
          <w:szCs w:val="28"/>
        </w:rPr>
        <w:t>期望</w:t>
      </w:r>
      <w:r w:rsidR="00B25273" w:rsidRPr="00C80559">
        <w:rPr>
          <w:rFonts w:ascii="標楷體" w:eastAsia="標楷體" w:hAnsi="標楷體" w:hint="eastAsia"/>
          <w:color w:val="000000" w:themeColor="text1"/>
          <w:sz w:val="28"/>
          <w:szCs w:val="28"/>
        </w:rPr>
        <w:t>結合本</w:t>
      </w:r>
      <w:r w:rsidR="002E6A9A" w:rsidRPr="00C80559">
        <w:rPr>
          <w:rFonts w:ascii="標楷體" w:eastAsia="標楷體" w:hAnsi="標楷體" w:hint="eastAsia"/>
          <w:color w:val="000000" w:themeColor="text1"/>
          <w:sz w:val="28"/>
          <w:szCs w:val="28"/>
        </w:rPr>
        <w:t>區</w:t>
      </w:r>
      <w:r w:rsidR="00B25273" w:rsidRPr="00C80559">
        <w:rPr>
          <w:rFonts w:ascii="標楷體" w:eastAsia="標楷體" w:hAnsi="標楷體" w:hint="eastAsia"/>
          <w:color w:val="000000" w:themeColor="text1"/>
          <w:sz w:val="28"/>
          <w:szCs w:val="28"/>
        </w:rPr>
        <w:t>其他協會</w:t>
      </w:r>
      <w:r w:rsidR="002E6A9A" w:rsidRPr="00C80559">
        <w:rPr>
          <w:rFonts w:ascii="標楷體" w:eastAsia="標楷體" w:hAnsi="標楷體" w:hint="eastAsia"/>
          <w:color w:val="000000" w:themeColor="text1"/>
          <w:sz w:val="28"/>
          <w:szCs w:val="28"/>
        </w:rPr>
        <w:t>及現在</w:t>
      </w:r>
      <w:proofErr w:type="gramStart"/>
      <w:r w:rsidR="002E6A9A" w:rsidRPr="00C80559">
        <w:rPr>
          <w:rFonts w:ascii="標楷體" w:eastAsia="標楷體" w:hAnsi="標楷體" w:hint="eastAsia"/>
          <w:color w:val="000000" w:themeColor="text1"/>
          <w:sz w:val="28"/>
          <w:szCs w:val="28"/>
        </w:rPr>
        <w:t>正夯的特</w:t>
      </w:r>
      <w:proofErr w:type="gramEnd"/>
      <w:r w:rsidR="002E6A9A" w:rsidRPr="00C80559">
        <w:rPr>
          <w:rFonts w:ascii="標楷體" w:eastAsia="標楷體" w:hAnsi="標楷體" w:hint="eastAsia"/>
          <w:color w:val="000000" w:themeColor="text1"/>
          <w:sz w:val="28"/>
          <w:szCs w:val="28"/>
        </w:rPr>
        <w:t>色露營</w:t>
      </w:r>
      <w:r w:rsidR="00AA3F23" w:rsidRPr="00C80559">
        <w:rPr>
          <w:rFonts w:ascii="標楷體" w:eastAsia="標楷體" w:hAnsi="標楷體" w:hint="eastAsia"/>
          <w:color w:val="000000" w:themeColor="text1"/>
          <w:sz w:val="28"/>
          <w:szCs w:val="28"/>
        </w:rPr>
        <w:t>區</w:t>
      </w:r>
      <w:r w:rsidR="002E6A9A" w:rsidRPr="00C80559">
        <w:rPr>
          <w:rFonts w:ascii="標楷體" w:eastAsia="標楷體" w:hAnsi="標楷體" w:hint="eastAsia"/>
          <w:color w:val="000000" w:themeColor="text1"/>
          <w:sz w:val="28"/>
          <w:szCs w:val="28"/>
        </w:rPr>
        <w:t>活動，</w:t>
      </w:r>
      <w:r w:rsidR="003D7059" w:rsidRPr="00C80559">
        <w:rPr>
          <w:rFonts w:ascii="標楷體" w:eastAsia="標楷體" w:hAnsi="標楷體" w:hint="eastAsia"/>
          <w:color w:val="000000" w:themeColor="text1"/>
          <w:sz w:val="28"/>
          <w:szCs w:val="28"/>
        </w:rPr>
        <w:t>透過文化體驗的方式，讓台灣其他族群的朋友們，了解泰雅族人的活力與熱忱，並認識泰雅族過去與現在的生活方式，大家用「愛」與「包容」的態度去欣賞彼此的文化，必能營造一個族群和諧、多元風貌的美麗新台灣。</w:t>
      </w:r>
    </w:p>
    <w:p w:rsidR="00F44BA7" w:rsidRPr="00C80559" w:rsidRDefault="00CB51D1" w:rsidP="00EA53B2">
      <w:pPr>
        <w:pStyle w:val="a5"/>
        <w:spacing w:line="400" w:lineRule="exact"/>
        <w:rPr>
          <w:color w:val="000000" w:themeColor="text1"/>
        </w:rPr>
      </w:pPr>
      <w:r w:rsidRPr="00C80559">
        <w:rPr>
          <w:rFonts w:hint="eastAsia"/>
          <w:color w:val="000000" w:themeColor="text1"/>
        </w:rPr>
        <w:t>參</w:t>
      </w:r>
      <w:r w:rsidR="00146B6A" w:rsidRPr="00C80559">
        <w:rPr>
          <w:rFonts w:hint="eastAsia"/>
          <w:color w:val="000000" w:themeColor="text1"/>
        </w:rPr>
        <w:t>、</w:t>
      </w:r>
      <w:r w:rsidR="006E629F" w:rsidRPr="00C80559">
        <w:rPr>
          <w:rFonts w:hint="eastAsia"/>
          <w:color w:val="000000" w:themeColor="text1"/>
        </w:rPr>
        <w:t>計畫</w:t>
      </w:r>
      <w:r w:rsidR="00F44BA7" w:rsidRPr="00C80559">
        <w:rPr>
          <w:rFonts w:hint="eastAsia"/>
          <w:color w:val="000000" w:themeColor="text1"/>
        </w:rPr>
        <w:t>目標：</w:t>
      </w:r>
    </w:p>
    <w:p w:rsidR="006E629F" w:rsidRPr="00C80559" w:rsidRDefault="006E629F" w:rsidP="00EA53B2">
      <w:pPr>
        <w:pStyle w:val="a5"/>
        <w:spacing w:line="400" w:lineRule="exact"/>
        <w:rPr>
          <w:color w:val="000000" w:themeColor="text1"/>
        </w:rPr>
      </w:pPr>
      <w:r w:rsidRPr="00C80559">
        <w:rPr>
          <w:rFonts w:hint="eastAsia"/>
          <w:color w:val="000000" w:themeColor="text1"/>
        </w:rPr>
        <w:t xml:space="preserve">  一、計畫目標</w:t>
      </w:r>
    </w:p>
    <w:p w:rsidR="00F44BA7" w:rsidRPr="00C80559" w:rsidRDefault="00146B6A" w:rsidP="00EA53B2">
      <w:pPr>
        <w:tabs>
          <w:tab w:val="left" w:pos="1080"/>
          <w:tab w:val="left" w:pos="1442"/>
        </w:tabs>
        <w:spacing w:line="400" w:lineRule="exact"/>
        <w:ind w:leftChars="200" w:left="1040" w:hangingChars="200" w:hanging="560"/>
        <w:rPr>
          <w:rFonts w:ascii="標楷體" w:eastAsia="標楷體" w:hAnsi="標楷體"/>
          <w:color w:val="000000" w:themeColor="text1"/>
          <w:sz w:val="28"/>
          <w:szCs w:val="28"/>
        </w:rPr>
      </w:pPr>
      <w:r w:rsidRPr="00C80559">
        <w:rPr>
          <w:rFonts w:ascii="標楷體" w:eastAsia="標楷體" w:hAnsi="標楷體" w:hint="eastAsia"/>
          <w:color w:val="000000" w:themeColor="text1"/>
          <w:sz w:val="28"/>
          <w:szCs w:val="28"/>
        </w:rPr>
        <w:t>(</w:t>
      </w:r>
      <w:proofErr w:type="gramStart"/>
      <w:r w:rsidRPr="00C80559">
        <w:rPr>
          <w:rFonts w:ascii="標楷體" w:eastAsia="標楷體" w:hAnsi="標楷體" w:hint="eastAsia"/>
          <w:color w:val="000000" w:themeColor="text1"/>
          <w:sz w:val="28"/>
          <w:szCs w:val="28"/>
        </w:rPr>
        <w:t>一</w:t>
      </w:r>
      <w:proofErr w:type="gramEnd"/>
      <w:r w:rsidRPr="00C80559">
        <w:rPr>
          <w:rFonts w:ascii="標楷體" w:eastAsia="標楷體" w:hAnsi="標楷體" w:hint="eastAsia"/>
          <w:color w:val="000000" w:themeColor="text1"/>
          <w:sz w:val="28"/>
          <w:szCs w:val="28"/>
        </w:rPr>
        <w:t>)</w:t>
      </w:r>
      <w:r w:rsidR="00F44BA7" w:rsidRPr="00C80559">
        <w:rPr>
          <w:rFonts w:ascii="標楷體" w:eastAsia="標楷體" w:hAnsi="標楷體" w:hint="eastAsia"/>
          <w:color w:val="000000" w:themeColor="text1"/>
          <w:sz w:val="28"/>
          <w:szCs w:val="28"/>
        </w:rPr>
        <w:t>與</w:t>
      </w:r>
      <w:r w:rsidR="00DA0B5A" w:rsidRPr="00C80559">
        <w:rPr>
          <w:rFonts w:ascii="標楷體" w:eastAsia="標楷體" w:hAnsi="標楷體" w:hint="eastAsia"/>
          <w:color w:val="000000" w:themeColor="text1"/>
          <w:sz w:val="28"/>
          <w:szCs w:val="28"/>
        </w:rPr>
        <w:t>本</w:t>
      </w:r>
      <w:r w:rsidR="002E6A9A" w:rsidRPr="00C80559">
        <w:rPr>
          <w:rFonts w:ascii="標楷體" w:eastAsia="標楷體" w:hAnsi="標楷體" w:hint="eastAsia"/>
          <w:color w:val="000000" w:themeColor="text1"/>
          <w:sz w:val="28"/>
          <w:szCs w:val="28"/>
        </w:rPr>
        <w:t>區</w:t>
      </w:r>
      <w:r w:rsidR="00F44BA7" w:rsidRPr="00C80559">
        <w:rPr>
          <w:rFonts w:ascii="標楷體" w:eastAsia="標楷體" w:hAnsi="標楷體" w:hint="eastAsia"/>
          <w:color w:val="000000" w:themeColor="text1"/>
          <w:sz w:val="28"/>
          <w:szCs w:val="28"/>
        </w:rPr>
        <w:t>協會合作將專業講師引入，</w:t>
      </w:r>
      <w:r w:rsidR="00FF4919" w:rsidRPr="00C80559">
        <w:rPr>
          <w:rFonts w:ascii="標楷體" w:eastAsia="標楷體" w:hAnsi="標楷體" w:hint="eastAsia"/>
          <w:color w:val="000000" w:themeColor="text1"/>
          <w:sz w:val="28"/>
          <w:szCs w:val="28"/>
        </w:rPr>
        <w:t>介紹</w:t>
      </w:r>
      <w:r w:rsidR="00F44BA7" w:rsidRPr="00C80559">
        <w:rPr>
          <w:rFonts w:ascii="標楷體" w:eastAsia="標楷體" w:hAnsi="標楷體" w:hint="eastAsia"/>
          <w:color w:val="000000" w:themeColor="text1"/>
          <w:sz w:val="28"/>
          <w:szCs w:val="28"/>
        </w:rPr>
        <w:t>部落</w:t>
      </w:r>
      <w:r w:rsidR="00FF4919" w:rsidRPr="00C80559">
        <w:rPr>
          <w:rFonts w:ascii="標楷體" w:eastAsia="標楷體" w:hAnsi="標楷體" w:hint="eastAsia"/>
          <w:color w:val="000000" w:themeColor="text1"/>
          <w:sz w:val="28"/>
          <w:szCs w:val="28"/>
        </w:rPr>
        <w:t>文化以及傳統射箭教學等</w:t>
      </w:r>
      <w:r w:rsidR="00F44BA7" w:rsidRPr="00C80559">
        <w:rPr>
          <w:rFonts w:ascii="標楷體" w:eastAsia="標楷體" w:hAnsi="標楷體" w:hint="eastAsia"/>
          <w:color w:val="000000" w:themeColor="text1"/>
          <w:sz w:val="28"/>
          <w:szCs w:val="28"/>
        </w:rPr>
        <w:t>項目，</w:t>
      </w:r>
      <w:r w:rsidR="002E6A9A" w:rsidRPr="00C80559">
        <w:rPr>
          <w:rFonts w:ascii="標楷體" w:eastAsia="標楷體" w:hAnsi="標楷體" w:hint="eastAsia"/>
          <w:color w:val="000000" w:themeColor="text1"/>
          <w:sz w:val="28"/>
          <w:szCs w:val="28"/>
        </w:rPr>
        <w:t>結合本區各國小</w:t>
      </w:r>
      <w:r w:rsidR="00CB5A2D" w:rsidRPr="00C80559">
        <w:rPr>
          <w:rFonts w:ascii="標楷體" w:eastAsia="標楷體" w:hAnsi="標楷體" w:hint="eastAsia"/>
          <w:color w:val="000000" w:themeColor="text1"/>
          <w:sz w:val="28"/>
          <w:szCs w:val="28"/>
        </w:rPr>
        <w:t>發展傳統射箭項目，</w:t>
      </w:r>
      <w:r w:rsidR="00EE28FA" w:rsidRPr="00C80559">
        <w:rPr>
          <w:rFonts w:ascii="標楷體" w:eastAsia="標楷體" w:hAnsi="標楷體" w:hint="eastAsia"/>
          <w:color w:val="000000" w:themeColor="text1"/>
          <w:sz w:val="28"/>
          <w:szCs w:val="28"/>
        </w:rPr>
        <w:t>鼓勵各</w:t>
      </w:r>
      <w:r w:rsidR="00D9649A" w:rsidRPr="00C80559">
        <w:rPr>
          <w:rFonts w:ascii="標楷體" w:eastAsia="標楷體" w:hAnsi="標楷體" w:hint="eastAsia"/>
          <w:color w:val="000000" w:themeColor="text1"/>
          <w:sz w:val="28"/>
          <w:szCs w:val="28"/>
        </w:rPr>
        <w:t>里</w:t>
      </w:r>
      <w:r w:rsidR="00256046" w:rsidRPr="00C80559">
        <w:rPr>
          <w:rFonts w:ascii="標楷體" w:eastAsia="標楷體" w:hAnsi="標楷體" w:hint="eastAsia"/>
          <w:color w:val="000000" w:themeColor="text1"/>
          <w:sz w:val="28"/>
          <w:szCs w:val="28"/>
        </w:rPr>
        <w:t>成立射箭隊</w:t>
      </w:r>
      <w:r w:rsidR="00F75594" w:rsidRPr="00C80559">
        <w:rPr>
          <w:rFonts w:ascii="標楷體" w:eastAsia="標楷體" w:hAnsi="標楷體" w:hint="eastAsia"/>
          <w:color w:val="000000" w:themeColor="text1"/>
          <w:sz w:val="28"/>
          <w:szCs w:val="28"/>
        </w:rPr>
        <w:t>伍</w:t>
      </w:r>
      <w:r w:rsidR="00E22B01" w:rsidRPr="00C80559">
        <w:rPr>
          <w:rFonts w:ascii="標楷體" w:eastAsia="標楷體" w:hAnsi="標楷體" w:hint="eastAsia"/>
          <w:color w:val="000000" w:themeColor="text1"/>
          <w:sz w:val="28"/>
          <w:szCs w:val="28"/>
        </w:rPr>
        <w:t>並</w:t>
      </w:r>
      <w:r w:rsidR="00256046" w:rsidRPr="00C80559">
        <w:rPr>
          <w:rFonts w:ascii="標楷體" w:eastAsia="標楷體" w:hAnsi="標楷體" w:hint="eastAsia"/>
          <w:color w:val="000000" w:themeColor="text1"/>
          <w:sz w:val="28"/>
          <w:szCs w:val="28"/>
        </w:rPr>
        <w:t>積極</w:t>
      </w:r>
      <w:r w:rsidR="00F75594" w:rsidRPr="00C80559">
        <w:rPr>
          <w:rFonts w:ascii="標楷體" w:eastAsia="標楷體" w:hAnsi="標楷體" w:hint="eastAsia"/>
          <w:color w:val="000000" w:themeColor="text1"/>
          <w:sz w:val="28"/>
          <w:szCs w:val="28"/>
        </w:rPr>
        <w:t>參與</w:t>
      </w:r>
      <w:r w:rsidR="00D9649A" w:rsidRPr="00C80559">
        <w:rPr>
          <w:rFonts w:ascii="標楷體" w:eastAsia="標楷體" w:hAnsi="標楷體" w:hint="eastAsia"/>
          <w:color w:val="000000" w:themeColor="text1"/>
          <w:sz w:val="28"/>
          <w:szCs w:val="28"/>
        </w:rPr>
        <w:t>本區辦理</w:t>
      </w:r>
      <w:r w:rsidR="00FF4919" w:rsidRPr="00C80559">
        <w:rPr>
          <w:rFonts w:ascii="標楷體" w:eastAsia="標楷體" w:hAnsi="標楷體" w:hint="eastAsia"/>
          <w:color w:val="000000" w:themeColor="text1"/>
          <w:sz w:val="28"/>
          <w:szCs w:val="28"/>
        </w:rPr>
        <w:t>傳統射箭</w:t>
      </w:r>
      <w:r w:rsidR="004D1D73" w:rsidRPr="00C80559">
        <w:rPr>
          <w:rFonts w:ascii="標楷體" w:eastAsia="標楷體" w:hAnsi="標楷體" w:hint="eastAsia"/>
          <w:color w:val="000000" w:themeColor="text1"/>
          <w:sz w:val="28"/>
          <w:szCs w:val="28"/>
        </w:rPr>
        <w:t>交流巡迴</w:t>
      </w:r>
      <w:r w:rsidR="00CB5A2D" w:rsidRPr="00C80559">
        <w:rPr>
          <w:rFonts w:ascii="標楷體" w:eastAsia="標楷體" w:hAnsi="標楷體" w:hint="eastAsia"/>
          <w:color w:val="000000" w:themeColor="text1"/>
          <w:sz w:val="28"/>
          <w:szCs w:val="28"/>
        </w:rPr>
        <w:t>賽，</w:t>
      </w:r>
      <w:r w:rsidR="00F75594" w:rsidRPr="00C80559">
        <w:rPr>
          <w:rFonts w:ascii="標楷體" w:eastAsia="標楷體" w:hAnsi="標楷體" w:hint="eastAsia"/>
          <w:color w:val="000000" w:themeColor="text1"/>
          <w:sz w:val="28"/>
          <w:szCs w:val="28"/>
        </w:rPr>
        <w:t>透過</w:t>
      </w:r>
      <w:r w:rsidR="00E22B01" w:rsidRPr="00C80559">
        <w:rPr>
          <w:rFonts w:ascii="標楷體" w:eastAsia="標楷體" w:hAnsi="標楷體" w:hint="eastAsia"/>
          <w:color w:val="000000" w:themeColor="text1"/>
          <w:sz w:val="28"/>
          <w:szCs w:val="28"/>
        </w:rPr>
        <w:t>賽事</w:t>
      </w:r>
      <w:r w:rsidR="00F75594" w:rsidRPr="00C80559">
        <w:rPr>
          <w:rFonts w:ascii="標楷體" w:eastAsia="標楷體" w:hAnsi="標楷體" w:hint="eastAsia"/>
          <w:color w:val="000000" w:themeColor="text1"/>
          <w:sz w:val="28"/>
          <w:szCs w:val="28"/>
        </w:rPr>
        <w:t>交流培養出參與</w:t>
      </w:r>
      <w:r w:rsidR="00CB5A2D" w:rsidRPr="00C80559">
        <w:rPr>
          <w:rFonts w:ascii="標楷體" w:eastAsia="標楷體" w:hAnsi="標楷體" w:hint="eastAsia"/>
          <w:color w:val="000000" w:themeColor="text1"/>
          <w:sz w:val="28"/>
          <w:szCs w:val="28"/>
        </w:rPr>
        <w:t>泰雅族運動會及</w:t>
      </w:r>
      <w:r w:rsidR="00256046" w:rsidRPr="00C80559">
        <w:rPr>
          <w:rFonts w:ascii="標楷體" w:eastAsia="標楷體" w:hAnsi="標楷體" w:hint="eastAsia"/>
          <w:color w:val="000000" w:themeColor="text1"/>
          <w:sz w:val="28"/>
          <w:szCs w:val="28"/>
        </w:rPr>
        <w:t>全國原住民族運動會</w:t>
      </w:r>
      <w:r w:rsidR="00F75594" w:rsidRPr="00C80559">
        <w:rPr>
          <w:rFonts w:ascii="標楷體" w:eastAsia="標楷體" w:hAnsi="標楷體" w:hint="eastAsia"/>
          <w:color w:val="000000" w:themeColor="text1"/>
          <w:sz w:val="28"/>
          <w:szCs w:val="28"/>
        </w:rPr>
        <w:t>好手</w:t>
      </w:r>
      <w:r w:rsidR="00256046" w:rsidRPr="00C80559">
        <w:rPr>
          <w:rFonts w:ascii="標楷體" w:eastAsia="標楷體" w:hAnsi="標楷體" w:hint="eastAsia"/>
          <w:color w:val="000000" w:themeColor="text1"/>
          <w:sz w:val="28"/>
          <w:szCs w:val="28"/>
        </w:rPr>
        <w:t>，</w:t>
      </w:r>
      <w:r w:rsidR="00F44BA7" w:rsidRPr="00C80559">
        <w:rPr>
          <w:rFonts w:ascii="標楷體" w:eastAsia="標楷體" w:hAnsi="標楷體" w:hint="eastAsia"/>
          <w:color w:val="000000" w:themeColor="text1"/>
          <w:sz w:val="28"/>
          <w:szCs w:val="28"/>
        </w:rPr>
        <w:t>讓部落</w:t>
      </w:r>
      <w:r w:rsidR="002E6A9A" w:rsidRPr="00C80559">
        <w:rPr>
          <w:rFonts w:ascii="標楷體" w:eastAsia="標楷體" w:hAnsi="標楷體" w:hint="eastAsia"/>
          <w:color w:val="000000" w:themeColor="text1"/>
          <w:sz w:val="28"/>
          <w:szCs w:val="28"/>
        </w:rPr>
        <w:t>區</w:t>
      </w:r>
      <w:r w:rsidR="00F44BA7" w:rsidRPr="00C80559">
        <w:rPr>
          <w:rFonts w:ascii="標楷體" w:eastAsia="標楷體" w:hAnsi="標楷體" w:hint="eastAsia"/>
          <w:color w:val="000000" w:themeColor="text1"/>
          <w:sz w:val="28"/>
          <w:szCs w:val="28"/>
        </w:rPr>
        <w:t>民</w:t>
      </w:r>
      <w:r w:rsidR="00CB5A2D" w:rsidRPr="00C80559">
        <w:rPr>
          <w:rFonts w:ascii="標楷體" w:eastAsia="標楷體" w:hAnsi="標楷體" w:hint="eastAsia"/>
          <w:color w:val="000000" w:themeColor="text1"/>
          <w:sz w:val="28"/>
          <w:szCs w:val="28"/>
        </w:rPr>
        <w:t>發展傳統</w:t>
      </w:r>
      <w:r w:rsidR="00D9649A" w:rsidRPr="00C80559">
        <w:rPr>
          <w:rFonts w:ascii="標楷體" w:eastAsia="標楷體" w:hAnsi="標楷體" w:hint="eastAsia"/>
          <w:color w:val="000000" w:themeColor="text1"/>
          <w:sz w:val="28"/>
          <w:szCs w:val="28"/>
        </w:rPr>
        <w:t>技藝</w:t>
      </w:r>
      <w:r w:rsidR="00F44BA7" w:rsidRPr="00C80559">
        <w:rPr>
          <w:rFonts w:ascii="標楷體" w:eastAsia="標楷體" w:hAnsi="標楷體" w:hint="eastAsia"/>
          <w:color w:val="000000" w:themeColor="text1"/>
          <w:sz w:val="28"/>
          <w:szCs w:val="28"/>
        </w:rPr>
        <w:t>，並相互協助合作來凝聚向心力及共同發展</w:t>
      </w:r>
      <w:r w:rsidR="00CB5A2D" w:rsidRPr="00C80559">
        <w:rPr>
          <w:rFonts w:ascii="標楷體" w:eastAsia="標楷體" w:hAnsi="標楷體" w:hint="eastAsia"/>
          <w:color w:val="000000" w:themeColor="text1"/>
          <w:sz w:val="28"/>
          <w:szCs w:val="28"/>
        </w:rPr>
        <w:t>原民</w:t>
      </w:r>
      <w:r w:rsidR="00F44BA7" w:rsidRPr="00C80559">
        <w:rPr>
          <w:rFonts w:ascii="標楷體" w:eastAsia="標楷體" w:hAnsi="標楷體" w:hint="eastAsia"/>
          <w:color w:val="000000" w:themeColor="text1"/>
          <w:sz w:val="28"/>
          <w:szCs w:val="28"/>
        </w:rPr>
        <w:t>產業。</w:t>
      </w:r>
    </w:p>
    <w:p w:rsidR="009A5BDC" w:rsidRPr="00C80559" w:rsidRDefault="00EE4593" w:rsidP="00EA53B2">
      <w:pPr>
        <w:tabs>
          <w:tab w:val="left" w:pos="1080"/>
          <w:tab w:val="left" w:pos="1442"/>
        </w:tabs>
        <w:spacing w:line="400" w:lineRule="exact"/>
        <w:ind w:leftChars="200" w:left="1040" w:hangingChars="200" w:hanging="560"/>
        <w:rPr>
          <w:rFonts w:ascii="標楷體" w:eastAsia="標楷體" w:hAnsi="標楷體"/>
          <w:color w:val="000000" w:themeColor="text1"/>
          <w:sz w:val="28"/>
          <w:szCs w:val="28"/>
        </w:rPr>
      </w:pPr>
      <w:r w:rsidRPr="00C80559">
        <w:rPr>
          <w:rFonts w:ascii="標楷體" w:eastAsia="標楷體" w:hAnsi="標楷體" w:hint="eastAsia"/>
          <w:color w:val="000000" w:themeColor="text1"/>
          <w:sz w:val="28"/>
          <w:szCs w:val="28"/>
        </w:rPr>
        <w:t>(</w:t>
      </w:r>
      <w:r w:rsidR="00AA3F23" w:rsidRPr="00C80559">
        <w:rPr>
          <w:rFonts w:ascii="標楷體" w:eastAsia="標楷體" w:hAnsi="標楷體" w:hint="eastAsia"/>
          <w:color w:val="000000" w:themeColor="text1"/>
          <w:sz w:val="28"/>
          <w:szCs w:val="28"/>
        </w:rPr>
        <w:t>二</w:t>
      </w:r>
      <w:r w:rsidRPr="00C80559">
        <w:rPr>
          <w:rFonts w:ascii="標楷體" w:eastAsia="標楷體" w:hAnsi="標楷體" w:hint="eastAsia"/>
          <w:color w:val="000000" w:themeColor="text1"/>
          <w:sz w:val="28"/>
          <w:szCs w:val="28"/>
        </w:rPr>
        <w:t>)</w:t>
      </w:r>
      <w:r w:rsidR="005D09C6" w:rsidRPr="00C80559">
        <w:rPr>
          <w:rFonts w:ascii="標楷體" w:eastAsia="標楷體" w:hAnsi="標楷體" w:hint="eastAsia"/>
          <w:color w:val="000000" w:themeColor="text1"/>
          <w:sz w:val="28"/>
          <w:szCs w:val="28"/>
        </w:rPr>
        <w:t>結合</w:t>
      </w:r>
      <w:r w:rsidR="002E6A9A" w:rsidRPr="00C80559">
        <w:rPr>
          <w:rFonts w:ascii="標楷體" w:eastAsia="標楷體" w:hAnsi="標楷體" w:hint="eastAsia"/>
          <w:color w:val="000000" w:themeColor="text1"/>
          <w:sz w:val="28"/>
          <w:szCs w:val="28"/>
        </w:rPr>
        <w:t>區</w:t>
      </w:r>
      <w:r w:rsidRPr="00C80559">
        <w:rPr>
          <w:rFonts w:ascii="標楷體" w:eastAsia="標楷體" w:hAnsi="標楷體" w:hint="eastAsia"/>
          <w:color w:val="000000" w:themeColor="text1"/>
          <w:sz w:val="28"/>
          <w:szCs w:val="28"/>
        </w:rPr>
        <w:t>內協會</w:t>
      </w:r>
      <w:r w:rsidR="002E6A9A" w:rsidRPr="00C80559">
        <w:rPr>
          <w:rFonts w:ascii="標楷體" w:eastAsia="標楷體" w:hAnsi="標楷體" w:hint="eastAsia"/>
          <w:color w:val="000000" w:themeColor="text1"/>
          <w:sz w:val="28"/>
          <w:szCs w:val="28"/>
        </w:rPr>
        <w:t>及有心推展文化體驗的各露</w:t>
      </w:r>
      <w:r w:rsidR="005D09C6" w:rsidRPr="00C80559">
        <w:rPr>
          <w:rFonts w:ascii="標楷體" w:eastAsia="標楷體" w:hAnsi="標楷體" w:hint="eastAsia"/>
          <w:color w:val="000000" w:themeColor="text1"/>
          <w:sz w:val="28"/>
          <w:szCs w:val="28"/>
        </w:rPr>
        <w:t>營區</w:t>
      </w:r>
      <w:r w:rsidR="002E6A9A" w:rsidRPr="00C80559">
        <w:rPr>
          <w:rFonts w:ascii="標楷體" w:eastAsia="標楷體" w:hAnsi="標楷體" w:hint="eastAsia"/>
          <w:color w:val="000000" w:themeColor="text1"/>
          <w:sz w:val="28"/>
          <w:szCs w:val="28"/>
        </w:rPr>
        <w:t>並同</w:t>
      </w:r>
      <w:r w:rsidRPr="00C80559">
        <w:rPr>
          <w:rFonts w:ascii="標楷體" w:eastAsia="標楷體" w:hAnsi="標楷體" w:hint="eastAsia"/>
          <w:color w:val="000000" w:themeColor="text1"/>
          <w:sz w:val="28"/>
          <w:szCs w:val="28"/>
        </w:rPr>
        <w:t>營造</w:t>
      </w:r>
      <w:r w:rsidR="00F44BA7" w:rsidRPr="00C80559">
        <w:rPr>
          <w:rFonts w:ascii="標楷體" w:eastAsia="標楷體" w:hAnsi="標楷體" w:hint="eastAsia"/>
          <w:color w:val="000000" w:themeColor="text1"/>
          <w:sz w:val="28"/>
          <w:szCs w:val="28"/>
        </w:rPr>
        <w:t>休閒部落，</w:t>
      </w:r>
      <w:r w:rsidRPr="00C80559">
        <w:rPr>
          <w:rFonts w:ascii="標楷體" w:eastAsia="標楷體" w:hAnsi="標楷體" w:hint="eastAsia"/>
          <w:color w:val="000000" w:themeColor="text1"/>
          <w:sz w:val="28"/>
          <w:szCs w:val="28"/>
        </w:rPr>
        <w:t>將</w:t>
      </w:r>
      <w:r w:rsidR="002E6A9A" w:rsidRPr="00C80559">
        <w:rPr>
          <w:rFonts w:ascii="標楷體" w:eastAsia="標楷體" w:hAnsi="標楷體" w:hint="eastAsia"/>
          <w:color w:val="000000" w:themeColor="text1"/>
          <w:sz w:val="28"/>
          <w:szCs w:val="28"/>
        </w:rPr>
        <w:t>區</w:t>
      </w:r>
      <w:r w:rsidRPr="00C80559">
        <w:rPr>
          <w:rFonts w:ascii="標楷體" w:eastAsia="標楷體" w:hAnsi="標楷體" w:hint="eastAsia"/>
          <w:color w:val="000000" w:themeColor="text1"/>
          <w:sz w:val="28"/>
          <w:szCs w:val="28"/>
        </w:rPr>
        <w:t>內的觀光人潮導引至部</w:t>
      </w:r>
      <w:r w:rsidR="00F44BA7" w:rsidRPr="00C80559">
        <w:rPr>
          <w:rFonts w:ascii="標楷體" w:eastAsia="標楷體" w:hAnsi="標楷體" w:hint="eastAsia"/>
          <w:color w:val="000000" w:themeColor="text1"/>
          <w:sz w:val="28"/>
          <w:szCs w:val="28"/>
        </w:rPr>
        <w:t>落，</w:t>
      </w:r>
      <w:r w:rsidR="005D09C6" w:rsidRPr="00C80559">
        <w:rPr>
          <w:rFonts w:ascii="標楷體" w:eastAsia="標楷體" w:hAnsi="標楷體" w:hint="eastAsia"/>
          <w:color w:val="000000" w:themeColor="text1"/>
          <w:sz w:val="28"/>
          <w:szCs w:val="28"/>
        </w:rPr>
        <w:t>搭配</w:t>
      </w:r>
      <w:proofErr w:type="gramStart"/>
      <w:r w:rsidR="005D09C6" w:rsidRPr="00C80559">
        <w:rPr>
          <w:rFonts w:ascii="標楷體" w:eastAsia="標楷體" w:hAnsi="標楷體" w:hint="eastAsia"/>
          <w:color w:val="000000" w:themeColor="text1"/>
          <w:sz w:val="28"/>
          <w:szCs w:val="28"/>
        </w:rPr>
        <w:t>本區</w:t>
      </w:r>
      <w:r w:rsidR="00420E64" w:rsidRPr="00C80559">
        <w:rPr>
          <w:rFonts w:ascii="標楷體" w:eastAsia="標楷體" w:hAnsi="標楷體" w:hint="eastAsia"/>
          <w:color w:val="000000" w:themeColor="text1"/>
          <w:sz w:val="28"/>
          <w:szCs w:val="28"/>
        </w:rPr>
        <w:t>當季</w:t>
      </w:r>
      <w:proofErr w:type="gramEnd"/>
      <w:r w:rsidR="005D09C6" w:rsidRPr="00C80559">
        <w:rPr>
          <w:rFonts w:ascii="標楷體" w:eastAsia="標楷體" w:hAnsi="標楷體" w:hint="eastAsia"/>
          <w:color w:val="000000" w:themeColor="text1"/>
          <w:sz w:val="28"/>
          <w:szCs w:val="28"/>
        </w:rPr>
        <w:t>的</w:t>
      </w:r>
      <w:r w:rsidR="00420E64" w:rsidRPr="00C80559">
        <w:rPr>
          <w:rFonts w:ascii="標楷體" w:eastAsia="標楷體" w:hAnsi="標楷體" w:hint="eastAsia"/>
          <w:color w:val="000000" w:themeColor="text1"/>
          <w:sz w:val="28"/>
          <w:szCs w:val="28"/>
        </w:rPr>
        <w:t>特色</w:t>
      </w:r>
      <w:r w:rsidR="005D09C6" w:rsidRPr="00C80559">
        <w:rPr>
          <w:rFonts w:ascii="標楷體" w:eastAsia="標楷體" w:hAnsi="標楷體" w:hint="eastAsia"/>
          <w:color w:val="000000" w:themeColor="text1"/>
          <w:sz w:val="28"/>
          <w:szCs w:val="28"/>
        </w:rPr>
        <w:t>農產品</w:t>
      </w:r>
      <w:r w:rsidR="00420E64" w:rsidRPr="00C80559">
        <w:rPr>
          <w:rFonts w:ascii="標楷體" w:eastAsia="標楷體" w:hAnsi="標楷體" w:hint="eastAsia"/>
          <w:color w:val="000000" w:themeColor="text1"/>
          <w:sz w:val="28"/>
          <w:szCs w:val="28"/>
        </w:rPr>
        <w:t>（</w:t>
      </w:r>
      <w:r w:rsidR="00F967E7" w:rsidRPr="00C80559">
        <w:rPr>
          <w:rFonts w:ascii="標楷體" w:eastAsia="標楷體" w:hAnsi="標楷體" w:hint="eastAsia"/>
          <w:color w:val="000000" w:themeColor="text1"/>
          <w:sz w:val="28"/>
          <w:szCs w:val="28"/>
        </w:rPr>
        <w:t>綠竹筍、</w:t>
      </w:r>
      <w:r w:rsidR="00420E64" w:rsidRPr="00C80559">
        <w:rPr>
          <w:rFonts w:ascii="標楷體" w:eastAsia="標楷體" w:hAnsi="標楷體" w:hint="eastAsia"/>
          <w:color w:val="000000" w:themeColor="text1"/>
          <w:sz w:val="28"/>
          <w:szCs w:val="28"/>
        </w:rPr>
        <w:t>水</w:t>
      </w:r>
      <w:r w:rsidR="00F967E7" w:rsidRPr="00C80559">
        <w:rPr>
          <w:rFonts w:ascii="標楷體" w:eastAsia="標楷體" w:hAnsi="標楷體" w:hint="eastAsia"/>
          <w:color w:val="000000" w:themeColor="text1"/>
          <w:sz w:val="28"/>
          <w:szCs w:val="28"/>
        </w:rPr>
        <w:t>蜜</w:t>
      </w:r>
      <w:r w:rsidR="00420E64" w:rsidRPr="00C80559">
        <w:rPr>
          <w:rFonts w:ascii="標楷體" w:eastAsia="標楷體" w:hAnsi="標楷體" w:hint="eastAsia"/>
          <w:color w:val="000000" w:themeColor="text1"/>
          <w:sz w:val="28"/>
          <w:szCs w:val="28"/>
        </w:rPr>
        <w:t>桃等）</w:t>
      </w:r>
      <w:r w:rsidR="005D09C6" w:rsidRPr="00C80559">
        <w:rPr>
          <w:rFonts w:ascii="標楷體" w:eastAsia="標楷體" w:hAnsi="標楷體" w:hint="eastAsia"/>
          <w:color w:val="000000" w:themeColor="text1"/>
          <w:sz w:val="28"/>
          <w:szCs w:val="28"/>
        </w:rPr>
        <w:t>，行銷</w:t>
      </w:r>
      <w:r w:rsidR="002E6A9A" w:rsidRPr="00C80559">
        <w:rPr>
          <w:rFonts w:ascii="標楷體" w:eastAsia="標楷體" w:hAnsi="標楷體" w:hint="eastAsia"/>
          <w:color w:val="000000" w:themeColor="text1"/>
          <w:sz w:val="28"/>
          <w:szCs w:val="28"/>
        </w:rPr>
        <w:t>北橫公路及</w:t>
      </w:r>
      <w:r w:rsidR="00F44BA7" w:rsidRPr="00C80559">
        <w:rPr>
          <w:rFonts w:ascii="標楷體" w:eastAsia="標楷體" w:hAnsi="標楷體" w:hint="eastAsia"/>
          <w:color w:val="000000" w:themeColor="text1"/>
          <w:sz w:val="28"/>
          <w:szCs w:val="28"/>
        </w:rPr>
        <w:t>羅馬公路沿線原鄉部落</w:t>
      </w:r>
      <w:r w:rsidRPr="00C80559">
        <w:rPr>
          <w:rFonts w:ascii="標楷體" w:eastAsia="標楷體" w:hAnsi="標楷體" w:hint="eastAsia"/>
          <w:color w:val="000000" w:themeColor="text1"/>
          <w:sz w:val="28"/>
          <w:szCs w:val="28"/>
        </w:rPr>
        <w:t>(</w:t>
      </w:r>
      <w:r w:rsidR="00AA3F23" w:rsidRPr="00C80559">
        <w:rPr>
          <w:rFonts w:ascii="標楷體" w:eastAsia="標楷體" w:hAnsi="標楷體" w:hint="eastAsia"/>
          <w:color w:val="000000" w:themeColor="text1"/>
          <w:sz w:val="28"/>
          <w:szCs w:val="28"/>
        </w:rPr>
        <w:t>巴崚、高義、羅浮、</w:t>
      </w:r>
      <w:r w:rsidRPr="00C80559">
        <w:rPr>
          <w:rFonts w:ascii="標楷體" w:eastAsia="標楷體" w:hAnsi="標楷體" w:hint="eastAsia"/>
          <w:color w:val="000000" w:themeColor="text1"/>
          <w:sz w:val="28"/>
          <w:szCs w:val="28"/>
        </w:rPr>
        <w:t>溪口、奎輝、長興、高</w:t>
      </w:r>
      <w:r w:rsidR="00174C87" w:rsidRPr="00C80559">
        <w:rPr>
          <w:rFonts w:ascii="標楷體" w:eastAsia="標楷體" w:hAnsi="標楷體" w:hint="eastAsia"/>
          <w:color w:val="000000" w:themeColor="text1"/>
          <w:sz w:val="28"/>
          <w:szCs w:val="28"/>
        </w:rPr>
        <w:t>遶</w:t>
      </w:r>
      <w:r w:rsidR="00AA3F23" w:rsidRPr="00C80559">
        <w:rPr>
          <w:rFonts w:ascii="標楷體" w:eastAsia="標楷體" w:hAnsi="標楷體" w:hint="eastAsia"/>
          <w:color w:val="000000" w:themeColor="text1"/>
          <w:sz w:val="28"/>
          <w:szCs w:val="28"/>
        </w:rPr>
        <w:t>等</w:t>
      </w:r>
      <w:r w:rsidR="00174C87" w:rsidRPr="00C80559">
        <w:rPr>
          <w:rFonts w:ascii="標楷體" w:eastAsia="標楷體" w:hAnsi="標楷體" w:hint="eastAsia"/>
          <w:color w:val="000000" w:themeColor="text1"/>
          <w:sz w:val="28"/>
          <w:szCs w:val="28"/>
        </w:rPr>
        <w:t>)</w:t>
      </w:r>
      <w:r w:rsidR="00F44BA7" w:rsidRPr="00C80559">
        <w:rPr>
          <w:rFonts w:ascii="標楷體" w:eastAsia="標楷體" w:hAnsi="標楷體" w:hint="eastAsia"/>
          <w:color w:val="000000" w:themeColor="text1"/>
          <w:sz w:val="28"/>
          <w:szCs w:val="28"/>
        </w:rPr>
        <w:t>，成為豐富的觀光旅遊動線，</w:t>
      </w:r>
      <w:r w:rsidR="00174C87" w:rsidRPr="00C80559">
        <w:rPr>
          <w:rFonts w:ascii="標楷體" w:eastAsia="標楷體" w:hAnsi="標楷體" w:hint="eastAsia"/>
          <w:color w:val="000000" w:themeColor="text1"/>
          <w:sz w:val="28"/>
          <w:szCs w:val="28"/>
        </w:rPr>
        <w:t>激勵部落發展各個特色，</w:t>
      </w:r>
      <w:r w:rsidR="00F44BA7" w:rsidRPr="00C80559">
        <w:rPr>
          <w:rFonts w:ascii="標楷體" w:eastAsia="標楷體" w:hAnsi="標楷體" w:hint="eastAsia"/>
          <w:color w:val="000000" w:themeColor="text1"/>
          <w:sz w:val="28"/>
          <w:szCs w:val="28"/>
        </w:rPr>
        <w:t>創造部落生機。</w:t>
      </w:r>
    </w:p>
    <w:p w:rsidR="00174C87" w:rsidRPr="00C80559" w:rsidRDefault="00174C87" w:rsidP="00EA53B2">
      <w:pPr>
        <w:tabs>
          <w:tab w:val="left" w:pos="1080"/>
          <w:tab w:val="left" w:pos="1442"/>
        </w:tabs>
        <w:spacing w:line="400" w:lineRule="exact"/>
        <w:ind w:leftChars="200" w:left="1040" w:hangingChars="200" w:hanging="560"/>
        <w:rPr>
          <w:rFonts w:ascii="標楷體" w:eastAsia="標楷體" w:hAnsi="標楷體"/>
          <w:color w:val="000000" w:themeColor="text1"/>
          <w:sz w:val="28"/>
          <w:szCs w:val="28"/>
        </w:rPr>
      </w:pPr>
      <w:r w:rsidRPr="00C80559">
        <w:rPr>
          <w:rFonts w:ascii="標楷體" w:eastAsia="標楷體" w:hAnsi="標楷體" w:hint="eastAsia"/>
          <w:color w:val="000000" w:themeColor="text1"/>
          <w:sz w:val="28"/>
          <w:szCs w:val="28"/>
        </w:rPr>
        <w:t>(</w:t>
      </w:r>
      <w:r w:rsidR="00AA3F23" w:rsidRPr="00C80559">
        <w:rPr>
          <w:rFonts w:ascii="標楷體" w:eastAsia="標楷體" w:hAnsi="標楷體" w:hint="eastAsia"/>
          <w:color w:val="000000" w:themeColor="text1"/>
          <w:sz w:val="28"/>
          <w:szCs w:val="28"/>
        </w:rPr>
        <w:t>三</w:t>
      </w:r>
      <w:r w:rsidRPr="00C80559">
        <w:rPr>
          <w:rFonts w:ascii="標楷體" w:eastAsia="標楷體" w:hAnsi="標楷體" w:hint="eastAsia"/>
          <w:color w:val="000000" w:themeColor="text1"/>
          <w:sz w:val="28"/>
          <w:szCs w:val="28"/>
        </w:rPr>
        <w:t>)</w:t>
      </w:r>
      <w:r w:rsidR="00AA3F23" w:rsidRPr="00C80559">
        <w:rPr>
          <w:rFonts w:ascii="標楷體" w:eastAsia="標楷體" w:hAnsi="標楷體" w:hint="eastAsia"/>
          <w:color w:val="000000" w:themeColor="text1"/>
          <w:sz w:val="28"/>
          <w:szCs w:val="28"/>
        </w:rPr>
        <w:t>透過各里</w:t>
      </w:r>
      <w:r w:rsidRPr="00C80559">
        <w:rPr>
          <w:rFonts w:ascii="標楷體" w:eastAsia="標楷體" w:hAnsi="標楷體" w:hint="eastAsia"/>
          <w:color w:val="000000" w:themeColor="text1"/>
          <w:sz w:val="28"/>
          <w:szCs w:val="28"/>
        </w:rPr>
        <w:t>推動泰雅傳統射箭，</w:t>
      </w:r>
      <w:r w:rsidR="00E22B01" w:rsidRPr="00C80559">
        <w:rPr>
          <w:rFonts w:ascii="標楷體" w:eastAsia="標楷體" w:hAnsi="標楷體" w:hint="eastAsia"/>
          <w:color w:val="000000" w:themeColor="text1"/>
          <w:sz w:val="28"/>
          <w:szCs w:val="28"/>
        </w:rPr>
        <w:t>激發里民對</w:t>
      </w:r>
      <w:r w:rsidR="00AA3F23" w:rsidRPr="00C80559">
        <w:rPr>
          <w:rFonts w:ascii="標楷體" w:eastAsia="標楷體" w:hAnsi="標楷體" w:hint="eastAsia"/>
          <w:color w:val="000000" w:themeColor="text1"/>
          <w:sz w:val="28"/>
          <w:szCs w:val="28"/>
        </w:rPr>
        <w:t>傳統</w:t>
      </w:r>
      <w:r w:rsidR="00E22B01" w:rsidRPr="00C80559">
        <w:rPr>
          <w:rFonts w:ascii="標楷體" w:eastAsia="標楷體" w:hAnsi="標楷體" w:hint="eastAsia"/>
          <w:color w:val="000000" w:themeColor="text1"/>
          <w:sz w:val="28"/>
          <w:szCs w:val="28"/>
        </w:rPr>
        <w:t>射箭與喜好</w:t>
      </w:r>
      <w:r w:rsidR="00AA3F23" w:rsidRPr="00C80559">
        <w:rPr>
          <w:rFonts w:ascii="標楷體" w:eastAsia="標楷體" w:hAnsi="標楷體" w:hint="eastAsia"/>
          <w:color w:val="000000" w:themeColor="text1"/>
          <w:sz w:val="28"/>
          <w:szCs w:val="28"/>
        </w:rPr>
        <w:t>，</w:t>
      </w:r>
      <w:r w:rsidR="00E22B01" w:rsidRPr="00C80559">
        <w:rPr>
          <w:rFonts w:ascii="標楷體" w:eastAsia="標楷體" w:hAnsi="標楷體" w:hint="eastAsia"/>
          <w:color w:val="000000" w:themeColor="text1"/>
          <w:sz w:val="28"/>
          <w:szCs w:val="28"/>
        </w:rPr>
        <w:t>行之餘年後，引導里民對傳統弓箭製作產生的興趣，進而製作商品，提供本區學生與愛好者使用</w:t>
      </w:r>
      <w:r w:rsidR="00AA3F23" w:rsidRPr="00C80559">
        <w:rPr>
          <w:rFonts w:ascii="標楷體" w:eastAsia="標楷體" w:hAnsi="標楷體" w:hint="eastAsia"/>
          <w:color w:val="000000" w:themeColor="text1"/>
          <w:sz w:val="28"/>
          <w:szCs w:val="28"/>
        </w:rPr>
        <w:t>，使傳統射箭在區內的</w:t>
      </w:r>
      <w:r w:rsidR="00E22B01" w:rsidRPr="00C80559">
        <w:rPr>
          <w:rFonts w:ascii="標楷體" w:eastAsia="標楷體" w:hAnsi="標楷體" w:hint="eastAsia"/>
          <w:color w:val="000000" w:themeColor="text1"/>
          <w:sz w:val="28"/>
          <w:szCs w:val="28"/>
        </w:rPr>
        <w:t>運動人口數擴大增加，</w:t>
      </w:r>
      <w:r w:rsidRPr="00C80559">
        <w:rPr>
          <w:rFonts w:ascii="標楷體" w:eastAsia="標楷體" w:hAnsi="標楷體" w:hint="eastAsia"/>
          <w:color w:val="000000" w:themeColor="text1"/>
          <w:sz w:val="28"/>
          <w:szCs w:val="28"/>
        </w:rPr>
        <w:t>雖</w:t>
      </w:r>
      <w:r w:rsidR="00AA3F23" w:rsidRPr="00C80559">
        <w:rPr>
          <w:rFonts w:ascii="標楷體" w:eastAsia="標楷體" w:hAnsi="標楷體" w:hint="eastAsia"/>
          <w:color w:val="000000" w:themeColor="text1"/>
          <w:sz w:val="28"/>
          <w:szCs w:val="28"/>
        </w:rPr>
        <w:t>然</w:t>
      </w:r>
      <w:r w:rsidR="0099510C" w:rsidRPr="00C80559">
        <w:rPr>
          <w:rFonts w:ascii="標楷體" w:eastAsia="標楷體" w:hAnsi="標楷體" w:hint="eastAsia"/>
          <w:color w:val="000000" w:themeColor="text1"/>
          <w:sz w:val="28"/>
          <w:szCs w:val="28"/>
        </w:rPr>
        <w:t>與</w:t>
      </w:r>
      <w:r w:rsidR="00AA3F23" w:rsidRPr="00C80559">
        <w:rPr>
          <w:rFonts w:ascii="標楷體" w:eastAsia="標楷體" w:hAnsi="標楷體" w:hint="eastAsia"/>
          <w:color w:val="000000" w:themeColor="text1"/>
          <w:sz w:val="28"/>
          <w:szCs w:val="28"/>
        </w:rPr>
        <w:t>國際正式比賽</w:t>
      </w:r>
      <w:r w:rsidRPr="00C80559">
        <w:rPr>
          <w:rFonts w:ascii="標楷體" w:eastAsia="標楷體" w:hAnsi="標楷體" w:hint="eastAsia"/>
          <w:color w:val="000000" w:themeColor="text1"/>
          <w:sz w:val="28"/>
          <w:szCs w:val="28"/>
        </w:rPr>
        <w:t>使用器材</w:t>
      </w:r>
      <w:r w:rsidRPr="00C80559">
        <w:rPr>
          <w:rFonts w:ascii="標楷體" w:eastAsia="標楷體" w:hAnsi="標楷體"/>
          <w:color w:val="000000" w:themeColor="text1"/>
          <w:sz w:val="28"/>
          <w:szCs w:val="28"/>
        </w:rPr>
        <w:t>(</w:t>
      </w:r>
      <w:proofErr w:type="gramStart"/>
      <w:r w:rsidRPr="00C80559">
        <w:rPr>
          <w:rFonts w:ascii="標楷體" w:eastAsia="標楷體" w:hAnsi="標楷體" w:hint="eastAsia"/>
          <w:color w:val="000000" w:themeColor="text1"/>
          <w:sz w:val="28"/>
          <w:szCs w:val="28"/>
        </w:rPr>
        <w:t>弓與箭</w:t>
      </w:r>
      <w:proofErr w:type="gramEnd"/>
      <w:r w:rsidRPr="00C80559">
        <w:rPr>
          <w:rFonts w:ascii="標楷體" w:eastAsia="標楷體" w:hAnsi="標楷體"/>
          <w:color w:val="000000" w:themeColor="text1"/>
          <w:sz w:val="28"/>
          <w:szCs w:val="28"/>
        </w:rPr>
        <w:t>)</w:t>
      </w:r>
      <w:r w:rsidRPr="00C80559">
        <w:rPr>
          <w:rFonts w:ascii="標楷體" w:eastAsia="標楷體" w:hAnsi="標楷體" w:hint="eastAsia"/>
          <w:color w:val="000000" w:themeColor="text1"/>
          <w:sz w:val="28"/>
          <w:szCs w:val="28"/>
        </w:rPr>
        <w:t>不同，但基礎訓練的方式</w:t>
      </w:r>
      <w:r w:rsidR="00F75594" w:rsidRPr="00C80559">
        <w:rPr>
          <w:rFonts w:ascii="標楷體" w:eastAsia="標楷體" w:hAnsi="標楷體" w:hint="eastAsia"/>
          <w:color w:val="000000" w:themeColor="text1"/>
          <w:sz w:val="28"/>
          <w:szCs w:val="28"/>
        </w:rPr>
        <w:t>部份</w:t>
      </w:r>
      <w:r w:rsidRPr="00C80559">
        <w:rPr>
          <w:rFonts w:ascii="標楷體" w:eastAsia="標楷體" w:hAnsi="標楷體" w:hint="eastAsia"/>
          <w:color w:val="000000" w:themeColor="text1"/>
          <w:sz w:val="28"/>
          <w:szCs w:val="28"/>
        </w:rPr>
        <w:t>相似，除傳承傳統文化外，</w:t>
      </w:r>
      <w:r w:rsidR="004D1D73" w:rsidRPr="00C80559">
        <w:rPr>
          <w:rFonts w:ascii="標楷體" w:eastAsia="標楷體" w:hAnsi="標楷體" w:hint="eastAsia"/>
          <w:color w:val="000000" w:themeColor="text1"/>
          <w:sz w:val="28"/>
          <w:szCs w:val="28"/>
        </w:rPr>
        <w:t>也使</w:t>
      </w:r>
      <w:r w:rsidR="00AA3F23" w:rsidRPr="00C80559">
        <w:rPr>
          <w:rFonts w:ascii="標楷體" w:eastAsia="標楷體" w:hAnsi="標楷體" w:hint="eastAsia"/>
          <w:color w:val="000000" w:themeColor="text1"/>
          <w:sz w:val="28"/>
          <w:szCs w:val="28"/>
        </w:rPr>
        <w:t>本區</w:t>
      </w:r>
      <w:r w:rsidR="00AB169D" w:rsidRPr="00C80559">
        <w:rPr>
          <w:rFonts w:ascii="標楷體" w:eastAsia="標楷體" w:hAnsi="標楷體" w:hint="eastAsia"/>
          <w:color w:val="000000" w:themeColor="text1"/>
          <w:sz w:val="28"/>
          <w:szCs w:val="28"/>
        </w:rPr>
        <w:t>各</w:t>
      </w:r>
      <w:r w:rsidRPr="00C80559">
        <w:rPr>
          <w:rFonts w:ascii="標楷體" w:eastAsia="標楷體" w:hAnsi="標楷體" w:hint="eastAsia"/>
          <w:color w:val="000000" w:themeColor="text1"/>
          <w:sz w:val="28"/>
          <w:szCs w:val="28"/>
        </w:rPr>
        <w:t>國小</w:t>
      </w:r>
      <w:r w:rsidR="00AA3F23" w:rsidRPr="00C80559">
        <w:rPr>
          <w:rFonts w:ascii="標楷體" w:eastAsia="標楷體" w:hAnsi="標楷體" w:hint="eastAsia"/>
          <w:color w:val="000000" w:themeColor="text1"/>
          <w:sz w:val="28"/>
          <w:szCs w:val="28"/>
        </w:rPr>
        <w:t>目前</w:t>
      </w:r>
      <w:r w:rsidRPr="00C80559">
        <w:rPr>
          <w:rFonts w:ascii="標楷體" w:eastAsia="標楷體" w:hAnsi="標楷體" w:hint="eastAsia"/>
          <w:color w:val="000000" w:themeColor="text1"/>
          <w:sz w:val="28"/>
          <w:szCs w:val="28"/>
        </w:rPr>
        <w:t>推廣</w:t>
      </w:r>
      <w:r w:rsidR="00AB169D" w:rsidRPr="00C80559">
        <w:rPr>
          <w:rFonts w:ascii="標楷體" w:eastAsia="標楷體" w:hAnsi="標楷體" w:hint="eastAsia"/>
          <w:color w:val="000000" w:themeColor="text1"/>
          <w:sz w:val="28"/>
          <w:szCs w:val="28"/>
        </w:rPr>
        <w:t>學生傳統射箭</w:t>
      </w:r>
      <w:r w:rsidRPr="00C80559">
        <w:rPr>
          <w:rFonts w:ascii="標楷體" w:eastAsia="標楷體" w:hAnsi="標楷體"/>
          <w:color w:val="000000" w:themeColor="text1"/>
          <w:sz w:val="28"/>
          <w:szCs w:val="28"/>
        </w:rPr>
        <w:t>(</w:t>
      </w:r>
      <w:r w:rsidRPr="00C80559">
        <w:rPr>
          <w:rFonts w:ascii="標楷體" w:eastAsia="標楷體" w:hAnsi="標楷體" w:hint="eastAsia"/>
          <w:color w:val="000000" w:themeColor="text1"/>
          <w:sz w:val="28"/>
          <w:szCs w:val="28"/>
        </w:rPr>
        <w:t>目前本</w:t>
      </w:r>
      <w:r w:rsidR="00AA3F23" w:rsidRPr="00C80559">
        <w:rPr>
          <w:rFonts w:ascii="標楷體" w:eastAsia="標楷體" w:hAnsi="標楷體" w:hint="eastAsia"/>
          <w:color w:val="000000" w:themeColor="text1"/>
          <w:sz w:val="28"/>
          <w:szCs w:val="28"/>
        </w:rPr>
        <w:t>區</w:t>
      </w:r>
      <w:r w:rsidRPr="00C80559">
        <w:rPr>
          <w:rFonts w:ascii="標楷體" w:eastAsia="標楷體" w:hAnsi="標楷體" w:hint="eastAsia"/>
          <w:color w:val="000000" w:themeColor="text1"/>
          <w:sz w:val="28"/>
          <w:szCs w:val="28"/>
        </w:rPr>
        <w:t>已有</w:t>
      </w:r>
      <w:r w:rsidR="00AA3F23" w:rsidRPr="00C80559">
        <w:rPr>
          <w:rFonts w:ascii="標楷體" w:eastAsia="標楷體" w:hAnsi="標楷體" w:hint="eastAsia"/>
          <w:color w:val="000000" w:themeColor="text1"/>
          <w:sz w:val="28"/>
          <w:szCs w:val="28"/>
        </w:rPr>
        <w:t>各</w:t>
      </w:r>
      <w:r w:rsidRPr="00C80559">
        <w:rPr>
          <w:rFonts w:ascii="標楷體" w:eastAsia="標楷體" w:hAnsi="標楷體" w:hint="eastAsia"/>
          <w:color w:val="000000" w:themeColor="text1"/>
          <w:sz w:val="28"/>
          <w:szCs w:val="28"/>
        </w:rPr>
        <w:t>所國小</w:t>
      </w:r>
      <w:r w:rsidR="00AA3F23" w:rsidRPr="00C80559">
        <w:rPr>
          <w:rFonts w:ascii="標楷體" w:eastAsia="標楷體" w:hAnsi="標楷體" w:hint="eastAsia"/>
          <w:color w:val="000000" w:themeColor="text1"/>
          <w:sz w:val="28"/>
          <w:szCs w:val="28"/>
        </w:rPr>
        <w:t>已發展</w:t>
      </w:r>
      <w:r w:rsidRPr="00C80559">
        <w:rPr>
          <w:rFonts w:ascii="標楷體" w:eastAsia="標楷體" w:hAnsi="標楷體" w:hint="eastAsia"/>
          <w:color w:val="000000" w:themeColor="text1"/>
          <w:sz w:val="28"/>
          <w:szCs w:val="28"/>
        </w:rPr>
        <w:t>泰雅傳統射箭</w:t>
      </w:r>
      <w:r w:rsidRPr="00C80559">
        <w:rPr>
          <w:rFonts w:ascii="標楷體" w:eastAsia="標楷體" w:hAnsi="標楷體"/>
          <w:color w:val="000000" w:themeColor="text1"/>
          <w:sz w:val="28"/>
          <w:szCs w:val="28"/>
        </w:rPr>
        <w:t>)</w:t>
      </w:r>
      <w:r w:rsidR="00AA3F23" w:rsidRPr="00C80559">
        <w:rPr>
          <w:rFonts w:ascii="標楷體" w:eastAsia="標楷體" w:hAnsi="標楷體"/>
          <w:color w:val="000000" w:themeColor="text1"/>
          <w:sz w:val="28"/>
          <w:szCs w:val="28"/>
        </w:rPr>
        <w:t>得到家長的支持</w:t>
      </w:r>
      <w:r w:rsidRPr="00C80559">
        <w:rPr>
          <w:rFonts w:ascii="標楷體" w:eastAsia="標楷體" w:hAnsi="標楷體" w:hint="eastAsia"/>
          <w:color w:val="000000" w:themeColor="text1"/>
          <w:sz w:val="28"/>
          <w:szCs w:val="28"/>
        </w:rPr>
        <w:t>，</w:t>
      </w:r>
      <w:r w:rsidR="00AA3F23" w:rsidRPr="00C80559">
        <w:rPr>
          <w:rFonts w:ascii="標楷體" w:eastAsia="標楷體" w:hAnsi="標楷體" w:hint="eastAsia"/>
          <w:color w:val="000000" w:themeColor="text1"/>
          <w:sz w:val="28"/>
          <w:szCs w:val="28"/>
        </w:rPr>
        <w:t>從下而上，蓬</w:t>
      </w:r>
      <w:r w:rsidR="00397870" w:rsidRPr="00C80559">
        <w:rPr>
          <w:rFonts w:ascii="標楷體" w:eastAsia="標楷體" w:hAnsi="標楷體" w:hint="eastAsia"/>
          <w:color w:val="000000" w:themeColor="text1"/>
          <w:sz w:val="28"/>
          <w:szCs w:val="28"/>
        </w:rPr>
        <w:t>勃本區</w:t>
      </w:r>
      <w:r w:rsidR="00D9649A" w:rsidRPr="00C80559">
        <w:rPr>
          <w:rFonts w:ascii="標楷體" w:eastAsia="標楷體" w:hAnsi="標楷體" w:hint="eastAsia"/>
          <w:color w:val="000000" w:themeColor="text1"/>
          <w:sz w:val="28"/>
          <w:szCs w:val="28"/>
        </w:rPr>
        <w:t>傳統射箭</w:t>
      </w:r>
      <w:r w:rsidR="00397870" w:rsidRPr="00C80559">
        <w:rPr>
          <w:rFonts w:ascii="標楷體" w:eastAsia="標楷體" w:hAnsi="標楷體" w:hint="eastAsia"/>
          <w:color w:val="000000" w:themeColor="text1"/>
          <w:sz w:val="28"/>
          <w:szCs w:val="28"/>
        </w:rPr>
        <w:t>技藝，</w:t>
      </w:r>
      <w:r w:rsidR="00F75594" w:rsidRPr="00C80559">
        <w:rPr>
          <w:rFonts w:ascii="標楷體" w:eastAsia="標楷體" w:hAnsi="標楷體" w:hint="eastAsia"/>
          <w:color w:val="000000" w:themeColor="text1"/>
          <w:sz w:val="28"/>
          <w:szCs w:val="28"/>
        </w:rPr>
        <w:t>另</w:t>
      </w:r>
      <w:r w:rsidR="00D9649A" w:rsidRPr="00C80559">
        <w:rPr>
          <w:rFonts w:ascii="標楷體" w:eastAsia="標楷體" w:hAnsi="標楷體" w:hint="eastAsia"/>
          <w:color w:val="000000" w:themeColor="text1"/>
          <w:sz w:val="28"/>
          <w:szCs w:val="28"/>
        </w:rPr>
        <w:t>從傳統射箭技藝</w:t>
      </w:r>
      <w:r w:rsidR="00D9649A" w:rsidRPr="00C80559">
        <w:rPr>
          <w:rFonts w:ascii="標楷體" w:eastAsia="標楷體" w:hAnsi="標楷體" w:hint="eastAsia"/>
          <w:color w:val="000000" w:themeColor="text1"/>
          <w:sz w:val="28"/>
          <w:szCs w:val="28"/>
        </w:rPr>
        <w:lastRenderedPageBreak/>
        <w:t>發芽國小</w:t>
      </w:r>
      <w:r w:rsidR="00DA3AD0" w:rsidRPr="00C80559">
        <w:rPr>
          <w:rFonts w:ascii="標楷體" w:eastAsia="標楷體" w:hAnsi="標楷體" w:hint="eastAsia"/>
          <w:color w:val="000000" w:themeColor="text1"/>
          <w:sz w:val="28"/>
          <w:szCs w:val="28"/>
        </w:rPr>
        <w:t>反曲</w:t>
      </w:r>
      <w:r w:rsidR="00D9649A" w:rsidRPr="00C80559">
        <w:rPr>
          <w:rFonts w:ascii="標楷體" w:eastAsia="標楷體" w:hAnsi="標楷體" w:hint="eastAsia"/>
          <w:color w:val="000000" w:themeColor="text1"/>
          <w:sz w:val="28"/>
          <w:szCs w:val="28"/>
        </w:rPr>
        <w:t>弓</w:t>
      </w:r>
      <w:r w:rsidRPr="00C80559">
        <w:rPr>
          <w:rFonts w:ascii="標楷體" w:eastAsia="標楷體" w:hAnsi="標楷體" w:hint="eastAsia"/>
          <w:color w:val="000000" w:themeColor="text1"/>
          <w:sz w:val="28"/>
          <w:szCs w:val="28"/>
        </w:rPr>
        <w:t>射箭</w:t>
      </w:r>
      <w:r w:rsidR="00D9649A" w:rsidRPr="00C80559">
        <w:rPr>
          <w:rFonts w:ascii="標楷體" w:eastAsia="標楷體" w:hAnsi="標楷體" w:hint="eastAsia"/>
          <w:color w:val="000000" w:themeColor="text1"/>
          <w:sz w:val="28"/>
          <w:szCs w:val="28"/>
        </w:rPr>
        <w:t>，雖國中已中斷數年，待先前已培養反曲弓種子回鄉札根，期待未來</w:t>
      </w:r>
      <w:r w:rsidR="00397870" w:rsidRPr="00C80559">
        <w:rPr>
          <w:rFonts w:ascii="標楷體" w:eastAsia="標楷體" w:hAnsi="標楷體" w:hint="eastAsia"/>
          <w:color w:val="000000" w:themeColor="text1"/>
          <w:sz w:val="28"/>
          <w:szCs w:val="28"/>
        </w:rPr>
        <w:t>學生</w:t>
      </w:r>
      <w:r w:rsidR="00D9649A" w:rsidRPr="00C80559">
        <w:rPr>
          <w:rFonts w:ascii="標楷體" w:eastAsia="標楷體" w:hAnsi="標楷體" w:hint="eastAsia"/>
          <w:color w:val="000000" w:themeColor="text1"/>
          <w:sz w:val="28"/>
          <w:szCs w:val="28"/>
        </w:rPr>
        <w:t>在種子</w:t>
      </w:r>
      <w:r w:rsidR="00E22B01" w:rsidRPr="00C80559">
        <w:rPr>
          <w:rFonts w:ascii="標楷體" w:eastAsia="標楷體" w:hAnsi="標楷體" w:hint="eastAsia"/>
          <w:color w:val="000000" w:themeColor="text1"/>
          <w:sz w:val="28"/>
          <w:szCs w:val="28"/>
        </w:rPr>
        <w:t>教師的</w:t>
      </w:r>
      <w:r w:rsidR="00B406D7" w:rsidRPr="00C80559">
        <w:rPr>
          <w:rFonts w:ascii="標楷體" w:eastAsia="標楷體" w:hAnsi="標楷體" w:hint="eastAsia"/>
          <w:color w:val="000000" w:themeColor="text1"/>
          <w:sz w:val="28"/>
          <w:szCs w:val="28"/>
        </w:rPr>
        <w:t>薰</w:t>
      </w:r>
      <w:r w:rsidR="00397870" w:rsidRPr="00C80559">
        <w:rPr>
          <w:rFonts w:ascii="標楷體" w:eastAsia="標楷體" w:hAnsi="標楷體" w:hint="eastAsia"/>
          <w:color w:val="000000" w:themeColor="text1"/>
          <w:sz w:val="28"/>
          <w:szCs w:val="28"/>
        </w:rPr>
        <w:t>陶下</w:t>
      </w:r>
      <w:r w:rsidR="00D9649A" w:rsidRPr="00C80559">
        <w:rPr>
          <w:rFonts w:ascii="標楷體" w:eastAsia="標楷體" w:hAnsi="標楷體" w:hint="eastAsia"/>
          <w:color w:val="000000" w:themeColor="text1"/>
          <w:sz w:val="28"/>
          <w:szCs w:val="28"/>
        </w:rPr>
        <w:t>，</w:t>
      </w:r>
      <w:r w:rsidR="00397870" w:rsidRPr="00C80559">
        <w:rPr>
          <w:rFonts w:ascii="標楷體" w:eastAsia="標楷體" w:hAnsi="標楷體" w:hint="eastAsia"/>
          <w:color w:val="000000" w:themeColor="text1"/>
          <w:sz w:val="28"/>
          <w:szCs w:val="28"/>
        </w:rPr>
        <w:t>有著</w:t>
      </w:r>
      <w:r w:rsidR="00D9649A" w:rsidRPr="00C80559">
        <w:rPr>
          <w:rFonts w:ascii="標楷體" w:eastAsia="標楷體" w:hAnsi="標楷體" w:hint="eastAsia"/>
          <w:color w:val="000000" w:themeColor="text1"/>
          <w:sz w:val="28"/>
          <w:szCs w:val="28"/>
        </w:rPr>
        <w:t>多</w:t>
      </w:r>
      <w:r w:rsidR="00E22B01" w:rsidRPr="00C80559">
        <w:rPr>
          <w:rFonts w:ascii="標楷體" w:eastAsia="標楷體" w:hAnsi="標楷體" w:hint="eastAsia"/>
          <w:color w:val="000000" w:themeColor="text1"/>
          <w:sz w:val="28"/>
          <w:szCs w:val="28"/>
        </w:rPr>
        <w:t>元</w:t>
      </w:r>
      <w:r w:rsidR="00397870" w:rsidRPr="00C80559">
        <w:rPr>
          <w:rFonts w:ascii="標楷體" w:eastAsia="標楷體" w:hAnsi="標楷體" w:hint="eastAsia"/>
          <w:color w:val="000000" w:themeColor="text1"/>
          <w:sz w:val="28"/>
          <w:szCs w:val="28"/>
        </w:rPr>
        <w:t>升學管道</w:t>
      </w:r>
      <w:r w:rsidRPr="00C80559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:rsidR="006E629F" w:rsidRPr="00C80559" w:rsidRDefault="006E629F" w:rsidP="00EA53B2">
      <w:pPr>
        <w:pStyle w:val="a5"/>
        <w:spacing w:line="400" w:lineRule="exact"/>
        <w:rPr>
          <w:color w:val="000000" w:themeColor="text1"/>
        </w:rPr>
      </w:pPr>
      <w:r w:rsidRPr="00C80559">
        <w:rPr>
          <w:rFonts w:hint="eastAsia"/>
          <w:color w:val="000000" w:themeColor="text1"/>
        </w:rPr>
        <w:t xml:space="preserve">  二、</w:t>
      </w:r>
      <w:r w:rsidR="00B30B00" w:rsidRPr="00C80559">
        <w:rPr>
          <w:rFonts w:hint="eastAsia"/>
          <w:color w:val="000000" w:themeColor="text1"/>
        </w:rPr>
        <w:t>培訓種子教師</w:t>
      </w:r>
      <w:r w:rsidRPr="00C80559">
        <w:rPr>
          <w:rFonts w:hint="eastAsia"/>
          <w:color w:val="000000" w:themeColor="text1"/>
        </w:rPr>
        <w:t>計畫：</w:t>
      </w:r>
    </w:p>
    <w:p w:rsidR="006B1E8B" w:rsidRPr="00C80559" w:rsidRDefault="006B1E8B" w:rsidP="00EA53B2">
      <w:pPr>
        <w:pStyle w:val="a5"/>
        <w:spacing w:line="400" w:lineRule="exact"/>
        <w:rPr>
          <w:color w:val="000000" w:themeColor="text1"/>
        </w:rPr>
      </w:pPr>
      <w:r w:rsidRPr="00C80559">
        <w:rPr>
          <w:rFonts w:hint="eastAsia"/>
          <w:color w:val="000000" w:themeColor="text1"/>
        </w:rPr>
        <w:t xml:space="preserve">      延續本所先前辦理傳統射箭種子教師研習，本年度（</w:t>
      </w:r>
      <w:proofErr w:type="gramStart"/>
      <w:r w:rsidR="00F967E7" w:rsidRPr="00C80559">
        <w:rPr>
          <w:rFonts w:hint="eastAsia"/>
          <w:color w:val="000000" w:themeColor="text1"/>
        </w:rPr>
        <w:t>109</w:t>
      </w:r>
      <w:proofErr w:type="gramEnd"/>
      <w:r w:rsidR="00F967E7" w:rsidRPr="00C80559">
        <w:rPr>
          <w:rFonts w:hint="eastAsia"/>
          <w:color w:val="000000" w:themeColor="text1"/>
        </w:rPr>
        <w:t>年</w:t>
      </w:r>
      <w:r w:rsidRPr="00C80559">
        <w:rPr>
          <w:rFonts w:hint="eastAsia"/>
          <w:color w:val="000000" w:themeColor="text1"/>
        </w:rPr>
        <w:t>度）</w:t>
      </w:r>
      <w:proofErr w:type="gramStart"/>
      <w:r w:rsidRPr="00C80559">
        <w:rPr>
          <w:rFonts w:hint="eastAsia"/>
          <w:color w:val="000000" w:themeColor="text1"/>
        </w:rPr>
        <w:t>以賽培</w:t>
      </w:r>
      <w:proofErr w:type="gramEnd"/>
      <w:r w:rsidRPr="00C80559">
        <w:rPr>
          <w:rFonts w:hint="eastAsia"/>
          <w:color w:val="000000" w:themeColor="text1"/>
        </w:rPr>
        <w:t>訓的方式進行，鼓勵各里里民</w:t>
      </w:r>
      <w:r w:rsidR="004D1D73" w:rsidRPr="00C80559">
        <w:rPr>
          <w:rFonts w:hint="eastAsia"/>
          <w:color w:val="000000" w:themeColor="text1"/>
        </w:rPr>
        <w:t>報名</w:t>
      </w:r>
      <w:r w:rsidRPr="00C80559">
        <w:rPr>
          <w:rFonts w:hint="eastAsia"/>
          <w:color w:val="000000" w:themeColor="text1"/>
        </w:rPr>
        <w:t>，以賽事參與及獎勵</w:t>
      </w:r>
      <w:r w:rsidR="004D1D73" w:rsidRPr="00C80559">
        <w:rPr>
          <w:rFonts w:hint="eastAsia"/>
          <w:color w:val="000000" w:themeColor="text1"/>
        </w:rPr>
        <w:t>使各里里民完成所有培訓及賽事，</w:t>
      </w:r>
      <w:r w:rsidR="004176BD" w:rsidRPr="00C80559">
        <w:rPr>
          <w:rFonts w:hint="eastAsia"/>
          <w:color w:val="000000" w:themeColor="text1"/>
        </w:rPr>
        <w:t>並於第</w:t>
      </w:r>
      <w:r w:rsidR="00345129" w:rsidRPr="006A483A">
        <w:rPr>
          <w:rFonts w:hint="eastAsia"/>
        </w:rPr>
        <w:t>一</w:t>
      </w:r>
      <w:r w:rsidR="004176BD" w:rsidRPr="00C80559">
        <w:rPr>
          <w:rFonts w:hint="eastAsia"/>
          <w:color w:val="000000" w:themeColor="text1"/>
        </w:rPr>
        <w:t>次交流巡迴賽辦</w:t>
      </w:r>
      <w:r w:rsidR="00BB7CE8" w:rsidRPr="00C80559">
        <w:rPr>
          <w:rFonts w:hint="eastAsia"/>
          <w:color w:val="000000" w:themeColor="text1"/>
        </w:rPr>
        <w:t>理區長盃</w:t>
      </w:r>
      <w:r w:rsidR="004176BD" w:rsidRPr="00C80559">
        <w:rPr>
          <w:rFonts w:hint="eastAsia"/>
          <w:color w:val="000000" w:themeColor="text1"/>
        </w:rPr>
        <w:t>傳統射箭</w:t>
      </w:r>
      <w:r w:rsidR="00BB7CE8" w:rsidRPr="00C80559">
        <w:rPr>
          <w:rFonts w:hint="eastAsia"/>
          <w:color w:val="000000" w:themeColor="text1"/>
        </w:rPr>
        <w:t>嘉年華活動</w:t>
      </w:r>
      <w:r w:rsidR="004176BD" w:rsidRPr="00C80559">
        <w:rPr>
          <w:rFonts w:hint="eastAsia"/>
          <w:color w:val="000000" w:themeColor="text1"/>
        </w:rPr>
        <w:t>，吸引本區學童、有興趣未參賽里民及來訪本區遊客參加，擴大參與人數，增加</w:t>
      </w:r>
      <w:proofErr w:type="gramStart"/>
      <w:r w:rsidR="004176BD" w:rsidRPr="00C80559">
        <w:rPr>
          <w:rFonts w:hint="eastAsia"/>
          <w:color w:val="000000" w:themeColor="text1"/>
        </w:rPr>
        <w:t>本區亮</w:t>
      </w:r>
      <w:proofErr w:type="gramEnd"/>
      <w:r w:rsidR="004176BD" w:rsidRPr="00C80559">
        <w:rPr>
          <w:rFonts w:hint="eastAsia"/>
          <w:color w:val="000000" w:themeColor="text1"/>
        </w:rPr>
        <w:t>點，</w:t>
      </w:r>
      <w:r w:rsidR="004D1D73" w:rsidRPr="00C80559">
        <w:rPr>
          <w:rFonts w:hint="eastAsia"/>
          <w:color w:val="000000" w:themeColor="text1"/>
        </w:rPr>
        <w:t>使本區傳統射箭風氣熱絡發展。</w:t>
      </w:r>
    </w:p>
    <w:p w:rsidR="00C41DC7" w:rsidRPr="00C80559" w:rsidRDefault="006E629F" w:rsidP="00EA53B2">
      <w:pPr>
        <w:spacing w:line="400" w:lineRule="exact"/>
        <w:ind w:firstLineChars="200" w:firstLine="560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C80559">
        <w:rPr>
          <w:rFonts w:ascii="標楷體" w:eastAsia="標楷體" w:hAnsi="標楷體" w:hint="eastAsia"/>
          <w:color w:val="000000" w:themeColor="text1"/>
          <w:sz w:val="28"/>
          <w:szCs w:val="28"/>
        </w:rPr>
        <w:t>(</w:t>
      </w:r>
      <w:proofErr w:type="gramStart"/>
      <w:r w:rsidR="00397870" w:rsidRPr="00C80559">
        <w:rPr>
          <w:rFonts w:ascii="標楷體" w:eastAsia="標楷體" w:hAnsi="標楷體" w:hint="eastAsia"/>
          <w:color w:val="000000" w:themeColor="text1"/>
          <w:sz w:val="28"/>
          <w:szCs w:val="28"/>
        </w:rPr>
        <w:t>一</w:t>
      </w:r>
      <w:proofErr w:type="gramEnd"/>
      <w:r w:rsidR="0064629E" w:rsidRPr="00C80559">
        <w:rPr>
          <w:rFonts w:ascii="標楷體" w:eastAsia="標楷體" w:hAnsi="標楷體" w:hint="eastAsia"/>
          <w:color w:val="000000" w:themeColor="text1"/>
          <w:sz w:val="28"/>
          <w:szCs w:val="28"/>
        </w:rPr>
        <w:t>)</w:t>
      </w:r>
      <w:r w:rsidR="00F75594" w:rsidRPr="00C80559">
        <w:rPr>
          <w:rFonts w:ascii="標楷體" w:eastAsia="標楷體" w:hAnsi="標楷體" w:hint="eastAsia"/>
          <w:color w:val="000000" w:themeColor="text1"/>
          <w:sz w:val="28"/>
          <w:szCs w:val="28"/>
        </w:rPr>
        <w:t>傳統射箭</w:t>
      </w:r>
      <w:r w:rsidR="00AA68EA" w:rsidRPr="00C80559">
        <w:rPr>
          <w:rFonts w:ascii="標楷體" w:eastAsia="標楷體" w:hAnsi="標楷體" w:hint="eastAsia"/>
          <w:color w:val="000000" w:themeColor="text1"/>
          <w:sz w:val="28"/>
          <w:szCs w:val="28"/>
        </w:rPr>
        <w:t>教學</w:t>
      </w:r>
      <w:r w:rsidR="0064629E" w:rsidRPr="00C80559">
        <w:rPr>
          <w:rFonts w:ascii="標楷體" w:eastAsia="標楷體" w:hAnsi="標楷體" w:hint="eastAsia"/>
          <w:color w:val="000000" w:themeColor="text1"/>
          <w:sz w:val="28"/>
          <w:szCs w:val="28"/>
        </w:rPr>
        <w:t>：</w:t>
      </w:r>
    </w:p>
    <w:p w:rsidR="00397870" w:rsidRPr="00C80559" w:rsidRDefault="006B1E8B" w:rsidP="00EA53B2">
      <w:pPr>
        <w:spacing w:line="400" w:lineRule="exact"/>
        <w:ind w:leftChars="475" w:left="1140"/>
        <w:jc w:val="both"/>
        <w:rPr>
          <w:rFonts w:eastAsia="標楷體"/>
          <w:color w:val="000000" w:themeColor="text1"/>
          <w:sz w:val="28"/>
          <w:szCs w:val="28"/>
        </w:rPr>
      </w:pPr>
      <w:r w:rsidRPr="00C80559">
        <w:rPr>
          <w:rFonts w:eastAsia="標楷體" w:hint="eastAsia"/>
          <w:color w:val="000000" w:themeColor="text1"/>
          <w:sz w:val="28"/>
          <w:szCs w:val="28"/>
        </w:rPr>
        <w:t>辦理第一次傳統射箭巡迴賽比賽前，</w:t>
      </w:r>
      <w:r w:rsidR="00C41DC7" w:rsidRPr="00C80559">
        <w:rPr>
          <w:rFonts w:eastAsia="標楷體" w:hint="eastAsia"/>
          <w:color w:val="000000" w:themeColor="text1"/>
          <w:sz w:val="28"/>
          <w:szCs w:val="28"/>
        </w:rPr>
        <w:t>引</w:t>
      </w:r>
      <w:r w:rsidRPr="00C80559">
        <w:rPr>
          <w:rFonts w:eastAsia="標楷體" w:hint="eastAsia"/>
          <w:color w:val="000000" w:themeColor="text1"/>
          <w:sz w:val="28"/>
          <w:szCs w:val="28"/>
        </w:rPr>
        <w:t>進部落</w:t>
      </w:r>
      <w:r w:rsidR="00C41DC7" w:rsidRPr="00C80559">
        <w:rPr>
          <w:rFonts w:eastAsia="標楷體" w:hint="eastAsia"/>
          <w:color w:val="000000" w:themeColor="text1"/>
          <w:sz w:val="28"/>
          <w:szCs w:val="28"/>
        </w:rPr>
        <w:t>專業人士教導部落文化，</w:t>
      </w:r>
      <w:r w:rsidR="00F75594" w:rsidRPr="00C80559">
        <w:rPr>
          <w:rFonts w:eastAsia="標楷體" w:hint="eastAsia"/>
          <w:color w:val="000000" w:themeColor="text1"/>
          <w:sz w:val="28"/>
          <w:szCs w:val="28"/>
        </w:rPr>
        <w:t>培訓</w:t>
      </w:r>
      <w:r w:rsidR="00C41DC7" w:rsidRPr="00C80559">
        <w:rPr>
          <w:rFonts w:eastAsia="標楷體" w:hint="eastAsia"/>
          <w:color w:val="000000" w:themeColor="text1"/>
          <w:sz w:val="28"/>
          <w:szCs w:val="28"/>
        </w:rPr>
        <w:t>傳統</w:t>
      </w:r>
      <w:r w:rsidR="00F75594" w:rsidRPr="00C80559">
        <w:rPr>
          <w:rFonts w:eastAsia="標楷體" w:hint="eastAsia"/>
          <w:color w:val="000000" w:themeColor="text1"/>
          <w:sz w:val="28"/>
          <w:szCs w:val="28"/>
        </w:rPr>
        <w:t>射箭好手</w:t>
      </w:r>
      <w:r w:rsidR="00C41DC7" w:rsidRPr="00C80559">
        <w:rPr>
          <w:rFonts w:eastAsia="標楷體" w:hint="eastAsia"/>
          <w:color w:val="000000" w:themeColor="text1"/>
          <w:sz w:val="28"/>
          <w:szCs w:val="28"/>
        </w:rPr>
        <w:t>為</w:t>
      </w:r>
      <w:r w:rsidR="00B406D7" w:rsidRPr="00C80559">
        <w:rPr>
          <w:rFonts w:eastAsia="標楷體" w:hint="eastAsia"/>
          <w:color w:val="000000" w:themeColor="text1"/>
          <w:sz w:val="28"/>
          <w:szCs w:val="28"/>
        </w:rPr>
        <w:t>本</w:t>
      </w:r>
      <w:r w:rsidR="00F75594" w:rsidRPr="00C80559">
        <w:rPr>
          <w:rFonts w:eastAsia="標楷體" w:hint="eastAsia"/>
          <w:color w:val="000000" w:themeColor="text1"/>
          <w:sz w:val="28"/>
          <w:szCs w:val="28"/>
        </w:rPr>
        <w:t>次</w:t>
      </w:r>
      <w:r w:rsidR="00B406D7" w:rsidRPr="00C80559">
        <w:rPr>
          <w:rFonts w:eastAsia="標楷體" w:hint="eastAsia"/>
          <w:color w:val="000000" w:themeColor="text1"/>
          <w:sz w:val="28"/>
          <w:szCs w:val="28"/>
        </w:rPr>
        <w:t>活動</w:t>
      </w:r>
      <w:r w:rsidR="00C41DC7" w:rsidRPr="00C80559">
        <w:rPr>
          <w:rFonts w:eastAsia="標楷體" w:hint="eastAsia"/>
          <w:color w:val="000000" w:themeColor="text1"/>
          <w:sz w:val="28"/>
          <w:szCs w:val="28"/>
        </w:rPr>
        <w:t>教學</w:t>
      </w:r>
      <w:r w:rsidR="00B406D7" w:rsidRPr="00C80559">
        <w:rPr>
          <w:rFonts w:eastAsia="標楷體" w:hint="eastAsia"/>
          <w:color w:val="000000" w:themeColor="text1"/>
          <w:sz w:val="28"/>
          <w:szCs w:val="28"/>
        </w:rPr>
        <w:t>的</w:t>
      </w:r>
      <w:r w:rsidR="00C41DC7" w:rsidRPr="00C80559">
        <w:rPr>
          <w:rFonts w:eastAsia="標楷體" w:hint="eastAsia"/>
          <w:color w:val="000000" w:themeColor="text1"/>
          <w:sz w:val="28"/>
          <w:szCs w:val="28"/>
        </w:rPr>
        <w:t>項目，介紹先人流傳弓箭典故</w:t>
      </w:r>
      <w:r w:rsidR="003644B5" w:rsidRPr="00C80559">
        <w:rPr>
          <w:rFonts w:eastAsia="標楷體" w:hint="eastAsia"/>
          <w:color w:val="000000" w:themeColor="text1"/>
          <w:sz w:val="28"/>
          <w:szCs w:val="28"/>
        </w:rPr>
        <w:t>、</w:t>
      </w:r>
      <w:r w:rsidR="00C41DC7" w:rsidRPr="00C80559">
        <w:rPr>
          <w:rFonts w:eastAsia="標楷體" w:hint="eastAsia"/>
          <w:color w:val="000000" w:themeColor="text1"/>
          <w:sz w:val="28"/>
          <w:szCs w:val="28"/>
        </w:rPr>
        <w:t>材料取得與施作</w:t>
      </w:r>
      <w:r w:rsidR="005A50E0" w:rsidRPr="00C80559">
        <w:rPr>
          <w:rFonts w:eastAsia="標楷體" w:hint="eastAsia"/>
          <w:color w:val="000000" w:themeColor="text1"/>
          <w:sz w:val="28"/>
          <w:szCs w:val="28"/>
        </w:rPr>
        <w:t>，</w:t>
      </w:r>
      <w:r w:rsidR="00C41DC7" w:rsidRPr="00C80559">
        <w:rPr>
          <w:rFonts w:eastAsia="標楷體" w:hint="eastAsia"/>
          <w:color w:val="000000" w:themeColor="text1"/>
          <w:sz w:val="28"/>
          <w:szCs w:val="28"/>
        </w:rPr>
        <w:t>在傳統</w:t>
      </w:r>
      <w:r w:rsidR="00C41DC7" w:rsidRPr="00C80559">
        <w:rPr>
          <w:rFonts w:eastAsia="標楷體" w:hint="eastAsia"/>
          <w:color w:val="000000" w:themeColor="text1"/>
          <w:sz w:val="28"/>
          <w:szCs w:val="28"/>
        </w:rPr>
        <w:t>GAGA</w:t>
      </w:r>
      <w:r w:rsidR="005A50E0" w:rsidRPr="00C80559">
        <w:rPr>
          <w:rFonts w:eastAsia="標楷體" w:hint="eastAsia"/>
          <w:color w:val="000000" w:themeColor="text1"/>
          <w:sz w:val="28"/>
          <w:szCs w:val="28"/>
        </w:rPr>
        <w:t>禁忌下，如何與大自然共存共生；</w:t>
      </w:r>
      <w:r w:rsidR="000268A0" w:rsidRPr="00C80559">
        <w:rPr>
          <w:rFonts w:eastAsia="標楷體" w:hint="eastAsia"/>
          <w:color w:val="000000" w:themeColor="text1"/>
          <w:sz w:val="28"/>
          <w:szCs w:val="28"/>
        </w:rPr>
        <w:t>各種子</w:t>
      </w:r>
      <w:r w:rsidR="00F75594" w:rsidRPr="00C80559">
        <w:rPr>
          <w:rFonts w:eastAsia="標楷體" w:hint="eastAsia"/>
          <w:color w:val="000000" w:themeColor="text1"/>
          <w:sz w:val="28"/>
          <w:szCs w:val="28"/>
        </w:rPr>
        <w:t>教師先會射得一身</w:t>
      </w:r>
      <w:proofErr w:type="gramStart"/>
      <w:r w:rsidR="00F75594" w:rsidRPr="00C80559">
        <w:rPr>
          <w:rFonts w:eastAsia="標楷體" w:hint="eastAsia"/>
          <w:color w:val="000000" w:themeColor="text1"/>
          <w:sz w:val="28"/>
          <w:szCs w:val="28"/>
        </w:rPr>
        <w:t>好箭外</w:t>
      </w:r>
      <w:proofErr w:type="gramEnd"/>
      <w:r w:rsidR="00F75594" w:rsidRPr="00C80559">
        <w:rPr>
          <w:rFonts w:eastAsia="標楷體" w:hint="eastAsia"/>
          <w:color w:val="000000" w:themeColor="text1"/>
          <w:sz w:val="28"/>
          <w:szCs w:val="28"/>
        </w:rPr>
        <w:t>，並在練習射箭的過程中，誘發種子教師自主學習了解適合</w:t>
      </w:r>
      <w:proofErr w:type="gramStart"/>
      <w:r w:rsidR="00F75594" w:rsidRPr="00C80559">
        <w:rPr>
          <w:rFonts w:eastAsia="標楷體" w:hint="eastAsia"/>
          <w:color w:val="000000" w:themeColor="text1"/>
          <w:sz w:val="28"/>
          <w:szCs w:val="28"/>
        </w:rPr>
        <w:t>自</w:t>
      </w:r>
      <w:proofErr w:type="gramEnd"/>
      <w:r w:rsidR="00F75594" w:rsidRPr="00C80559">
        <w:rPr>
          <w:rFonts w:eastAsia="標楷體" w:hint="eastAsia"/>
          <w:color w:val="000000" w:themeColor="text1"/>
          <w:sz w:val="28"/>
          <w:szCs w:val="28"/>
        </w:rPr>
        <w:t>已的弓與製</w:t>
      </w:r>
      <w:r w:rsidR="007F28E1" w:rsidRPr="00C80559">
        <w:rPr>
          <w:rFonts w:eastAsia="標楷體" w:hint="eastAsia"/>
          <w:color w:val="000000" w:themeColor="text1"/>
          <w:sz w:val="28"/>
          <w:szCs w:val="28"/>
        </w:rPr>
        <w:t>，並主動</w:t>
      </w:r>
      <w:proofErr w:type="gramStart"/>
      <w:r w:rsidR="007F28E1" w:rsidRPr="00C80559">
        <w:rPr>
          <w:rFonts w:eastAsia="標楷體" w:hint="eastAsia"/>
          <w:color w:val="000000" w:themeColor="text1"/>
          <w:sz w:val="28"/>
          <w:szCs w:val="28"/>
        </w:rPr>
        <w:t>學習弓與</w:t>
      </w:r>
      <w:proofErr w:type="gramEnd"/>
      <w:r w:rsidR="007F28E1" w:rsidRPr="00C80559">
        <w:rPr>
          <w:rFonts w:eastAsia="標楷體" w:hint="eastAsia"/>
          <w:color w:val="000000" w:themeColor="text1"/>
          <w:sz w:val="28"/>
          <w:szCs w:val="28"/>
        </w:rPr>
        <w:t>箭的製作</w:t>
      </w:r>
      <w:r w:rsidR="005A50E0" w:rsidRPr="00C80559">
        <w:rPr>
          <w:rFonts w:eastAsia="標楷體" w:hint="eastAsia"/>
          <w:color w:val="000000" w:themeColor="text1"/>
          <w:sz w:val="28"/>
          <w:szCs w:val="28"/>
        </w:rPr>
        <w:t>，</w:t>
      </w:r>
      <w:r w:rsidR="007F28E1" w:rsidRPr="00C80559">
        <w:rPr>
          <w:rFonts w:eastAsia="標楷體" w:hint="eastAsia"/>
          <w:color w:val="000000" w:themeColor="text1"/>
          <w:sz w:val="28"/>
          <w:szCs w:val="28"/>
        </w:rPr>
        <w:t>最後還能夠擁有</w:t>
      </w:r>
      <w:r w:rsidR="005A50E0" w:rsidRPr="00C80559">
        <w:rPr>
          <w:rFonts w:eastAsia="標楷體" w:hint="eastAsia"/>
          <w:color w:val="000000" w:themeColor="text1"/>
          <w:sz w:val="28"/>
          <w:szCs w:val="28"/>
        </w:rPr>
        <w:t>製作「</w:t>
      </w:r>
      <w:r w:rsidR="00E22B01" w:rsidRPr="00C80559">
        <w:rPr>
          <w:rFonts w:eastAsia="標楷體" w:hint="eastAsia"/>
          <w:color w:val="000000" w:themeColor="text1"/>
          <w:sz w:val="28"/>
          <w:szCs w:val="28"/>
        </w:rPr>
        <w:t>質量化</w:t>
      </w:r>
      <w:r w:rsidR="005A50E0" w:rsidRPr="00C80559">
        <w:rPr>
          <w:rFonts w:eastAsia="標楷體" w:hint="eastAsia"/>
          <w:color w:val="000000" w:themeColor="text1"/>
          <w:sz w:val="28"/>
          <w:szCs w:val="28"/>
        </w:rPr>
        <w:t>」</w:t>
      </w:r>
      <w:r w:rsidR="007F28E1" w:rsidRPr="00C80559">
        <w:rPr>
          <w:rFonts w:eastAsia="標楷體" w:hint="eastAsia"/>
          <w:color w:val="000000" w:themeColor="text1"/>
          <w:sz w:val="28"/>
          <w:szCs w:val="28"/>
        </w:rPr>
        <w:t>的工藝</w:t>
      </w:r>
      <w:r w:rsidR="000268A0" w:rsidRPr="00C80559">
        <w:rPr>
          <w:rFonts w:eastAsia="標楷體" w:hint="eastAsia"/>
          <w:color w:val="000000" w:themeColor="text1"/>
          <w:sz w:val="28"/>
          <w:szCs w:val="28"/>
        </w:rPr>
        <w:t>，</w:t>
      </w:r>
      <w:r w:rsidR="007F28E1" w:rsidRPr="00C80559">
        <w:rPr>
          <w:rFonts w:eastAsia="標楷體" w:hint="eastAsia"/>
          <w:color w:val="000000" w:themeColor="text1"/>
          <w:sz w:val="28"/>
          <w:szCs w:val="28"/>
        </w:rPr>
        <w:t>並具有協助他人找出適合</w:t>
      </w:r>
      <w:proofErr w:type="gramStart"/>
      <w:r w:rsidR="007F28E1" w:rsidRPr="00C80559">
        <w:rPr>
          <w:rFonts w:eastAsia="標楷體" w:hint="eastAsia"/>
          <w:color w:val="000000" w:themeColor="text1"/>
          <w:sz w:val="28"/>
          <w:szCs w:val="28"/>
        </w:rPr>
        <w:t>自</w:t>
      </w:r>
      <w:proofErr w:type="gramEnd"/>
      <w:r w:rsidR="007F28E1" w:rsidRPr="00C80559">
        <w:rPr>
          <w:rFonts w:eastAsia="標楷體" w:hint="eastAsia"/>
          <w:color w:val="000000" w:themeColor="text1"/>
          <w:sz w:val="28"/>
          <w:szCs w:val="28"/>
        </w:rPr>
        <w:t>已的弓箭</w:t>
      </w:r>
      <w:r w:rsidR="000268A0" w:rsidRPr="00C80559">
        <w:rPr>
          <w:rFonts w:eastAsia="標楷體" w:hint="eastAsia"/>
          <w:color w:val="000000" w:themeColor="text1"/>
          <w:sz w:val="28"/>
          <w:szCs w:val="28"/>
        </w:rPr>
        <w:t>，</w:t>
      </w:r>
      <w:r w:rsidR="007F28E1" w:rsidRPr="00C80559">
        <w:rPr>
          <w:rFonts w:eastAsia="標楷體" w:hint="eastAsia"/>
          <w:color w:val="000000" w:themeColor="text1"/>
          <w:sz w:val="28"/>
          <w:szCs w:val="28"/>
        </w:rPr>
        <w:t>一起體驗傳統射箭技藝的迷人之處</w:t>
      </w:r>
      <w:r w:rsidR="00C41DC7" w:rsidRPr="00C80559">
        <w:rPr>
          <w:rFonts w:eastAsia="標楷體" w:hint="eastAsia"/>
          <w:color w:val="000000" w:themeColor="text1"/>
          <w:sz w:val="28"/>
          <w:szCs w:val="28"/>
        </w:rPr>
        <w:t>。</w:t>
      </w:r>
    </w:p>
    <w:p w:rsidR="00397870" w:rsidRPr="00C80559" w:rsidRDefault="00397870" w:rsidP="00EA53B2">
      <w:pPr>
        <w:spacing w:line="400" w:lineRule="exact"/>
        <w:ind w:firstLineChars="200" w:firstLine="560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C80559">
        <w:rPr>
          <w:rFonts w:ascii="標楷體" w:eastAsia="標楷體" w:hAnsi="標楷體" w:hint="eastAsia"/>
          <w:color w:val="000000" w:themeColor="text1"/>
          <w:sz w:val="28"/>
          <w:szCs w:val="28"/>
        </w:rPr>
        <w:t>(二)</w:t>
      </w:r>
      <w:r w:rsidR="00B406D7" w:rsidRPr="00C80559">
        <w:rPr>
          <w:rFonts w:ascii="標楷體" w:eastAsia="標楷體" w:hAnsi="標楷體" w:hint="eastAsia"/>
          <w:color w:val="000000" w:themeColor="text1"/>
          <w:sz w:val="28"/>
          <w:szCs w:val="28"/>
        </w:rPr>
        <w:t>結合觀光資源</w:t>
      </w:r>
      <w:r w:rsidRPr="00C80559">
        <w:rPr>
          <w:rFonts w:ascii="標楷體" w:eastAsia="標楷體" w:hAnsi="標楷體" w:hint="eastAsia"/>
          <w:color w:val="000000" w:themeColor="text1"/>
          <w:sz w:val="28"/>
          <w:szCs w:val="28"/>
        </w:rPr>
        <w:t>：</w:t>
      </w:r>
    </w:p>
    <w:p w:rsidR="00C41DC7" w:rsidRPr="00C80559" w:rsidRDefault="00B406D7" w:rsidP="00EA53B2">
      <w:pPr>
        <w:spacing w:line="400" w:lineRule="exact"/>
        <w:ind w:leftChars="475" w:left="1140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C80559">
        <w:rPr>
          <w:rFonts w:eastAsia="標楷體" w:hint="eastAsia"/>
          <w:color w:val="000000" w:themeColor="text1"/>
          <w:sz w:val="28"/>
          <w:szCs w:val="28"/>
        </w:rPr>
        <w:t>結合</w:t>
      </w:r>
      <w:r w:rsidR="00C41DC7" w:rsidRPr="00C80559">
        <w:rPr>
          <w:rFonts w:eastAsia="標楷體" w:hint="eastAsia"/>
          <w:color w:val="000000" w:themeColor="text1"/>
          <w:sz w:val="28"/>
          <w:szCs w:val="28"/>
        </w:rPr>
        <w:t>本</w:t>
      </w:r>
      <w:r w:rsidRPr="00C80559">
        <w:rPr>
          <w:rFonts w:eastAsia="標楷體" w:hint="eastAsia"/>
          <w:color w:val="000000" w:themeColor="text1"/>
          <w:sz w:val="28"/>
          <w:szCs w:val="28"/>
        </w:rPr>
        <w:t>區</w:t>
      </w:r>
      <w:r w:rsidR="00C41DC7" w:rsidRPr="00C80559">
        <w:rPr>
          <w:rFonts w:eastAsia="標楷體" w:hint="eastAsia"/>
          <w:color w:val="000000" w:themeColor="text1"/>
          <w:sz w:val="28"/>
          <w:szCs w:val="28"/>
        </w:rPr>
        <w:t>發展觀光之協會</w:t>
      </w:r>
      <w:r w:rsidR="002D4A5C" w:rsidRPr="00C80559">
        <w:rPr>
          <w:rFonts w:eastAsia="標楷體" w:hint="eastAsia"/>
          <w:color w:val="000000" w:themeColor="text1"/>
          <w:sz w:val="28"/>
          <w:szCs w:val="28"/>
        </w:rPr>
        <w:t>、民宿</w:t>
      </w:r>
      <w:r w:rsidRPr="00C80559">
        <w:rPr>
          <w:rFonts w:eastAsia="標楷體" w:hint="eastAsia"/>
          <w:color w:val="000000" w:themeColor="text1"/>
          <w:sz w:val="28"/>
          <w:szCs w:val="28"/>
        </w:rPr>
        <w:t>及特色露營區，培訓種子教師</w:t>
      </w:r>
      <w:r w:rsidR="002D4A5C" w:rsidRPr="00C80559">
        <w:rPr>
          <w:rFonts w:eastAsia="標楷體" w:hint="eastAsia"/>
          <w:color w:val="000000" w:themeColor="text1"/>
          <w:sz w:val="28"/>
          <w:szCs w:val="28"/>
        </w:rPr>
        <w:t>，未來以年度參與傳統射箭之種子教師</w:t>
      </w:r>
      <w:r w:rsidR="00C41DC7" w:rsidRPr="00C80559">
        <w:rPr>
          <w:rFonts w:eastAsia="標楷體" w:hint="eastAsia"/>
          <w:color w:val="000000" w:themeColor="text1"/>
          <w:sz w:val="28"/>
          <w:szCs w:val="28"/>
        </w:rPr>
        <w:t>，以</w:t>
      </w:r>
      <w:r w:rsidRPr="00C80559">
        <w:rPr>
          <w:rFonts w:eastAsia="標楷體" w:hint="eastAsia"/>
          <w:color w:val="000000" w:themeColor="text1"/>
          <w:sz w:val="28"/>
          <w:szCs w:val="28"/>
        </w:rPr>
        <w:t>發</w:t>
      </w:r>
      <w:r w:rsidR="00C41DC7" w:rsidRPr="00C80559">
        <w:rPr>
          <w:rFonts w:eastAsia="標楷體" w:hint="eastAsia"/>
          <w:color w:val="000000" w:themeColor="text1"/>
          <w:sz w:val="28"/>
          <w:szCs w:val="28"/>
        </w:rPr>
        <w:t>展傳統技藝</w:t>
      </w:r>
      <w:r w:rsidRPr="00C80559">
        <w:rPr>
          <w:rFonts w:eastAsia="標楷體" w:hint="eastAsia"/>
          <w:color w:val="000000" w:themeColor="text1"/>
          <w:sz w:val="28"/>
          <w:szCs w:val="28"/>
        </w:rPr>
        <w:t>，</w:t>
      </w:r>
      <w:r w:rsidR="00B30B00" w:rsidRPr="00C80559">
        <w:rPr>
          <w:rFonts w:eastAsia="標楷體" w:hint="eastAsia"/>
          <w:color w:val="000000" w:themeColor="text1"/>
          <w:sz w:val="28"/>
          <w:szCs w:val="28"/>
        </w:rPr>
        <w:t>在各導</w:t>
      </w:r>
      <w:proofErr w:type="gramStart"/>
      <w:r w:rsidR="00B30B00" w:rsidRPr="00C80559">
        <w:rPr>
          <w:rFonts w:eastAsia="標楷體" w:hint="eastAsia"/>
          <w:color w:val="000000" w:themeColor="text1"/>
          <w:sz w:val="28"/>
          <w:szCs w:val="28"/>
        </w:rPr>
        <w:t>覽</w:t>
      </w:r>
      <w:proofErr w:type="gramEnd"/>
      <w:r w:rsidR="00B30B00" w:rsidRPr="00C80559">
        <w:rPr>
          <w:rFonts w:eastAsia="標楷體" w:hint="eastAsia"/>
          <w:color w:val="000000" w:themeColor="text1"/>
          <w:sz w:val="28"/>
          <w:szCs w:val="28"/>
        </w:rPr>
        <w:t>及露營活動中</w:t>
      </w:r>
      <w:r w:rsidR="00C41DC7" w:rsidRPr="00C80559">
        <w:rPr>
          <w:rFonts w:eastAsia="標楷體" w:hint="eastAsia"/>
          <w:color w:val="000000" w:themeColor="text1"/>
          <w:sz w:val="28"/>
          <w:szCs w:val="28"/>
        </w:rPr>
        <w:t>，</w:t>
      </w:r>
      <w:r w:rsidR="003644B5" w:rsidRPr="00C80559">
        <w:rPr>
          <w:rFonts w:eastAsia="標楷體" w:hint="eastAsia"/>
          <w:color w:val="000000" w:themeColor="text1"/>
          <w:sz w:val="28"/>
          <w:szCs w:val="28"/>
        </w:rPr>
        <w:t>辦理體驗活動，使族人與訪客欣賞傳統泰雅文化的「智慧」與「美麗」。</w:t>
      </w:r>
    </w:p>
    <w:p w:rsidR="009F49C7" w:rsidRPr="00C80559" w:rsidRDefault="009F49C7" w:rsidP="00EA53B2">
      <w:pPr>
        <w:spacing w:line="400" w:lineRule="exact"/>
        <w:ind w:firstLineChars="200" w:firstLine="560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bookmarkStart w:id="0" w:name="OLE_LINK4"/>
      <w:bookmarkStart w:id="1" w:name="OLE_LINK5"/>
      <w:bookmarkStart w:id="2" w:name="OLE_LINK6"/>
      <w:r w:rsidRPr="00C80559">
        <w:rPr>
          <w:rFonts w:ascii="標楷體" w:eastAsia="標楷體" w:hAnsi="標楷體" w:hint="eastAsia"/>
          <w:color w:val="000000" w:themeColor="text1"/>
          <w:sz w:val="28"/>
          <w:szCs w:val="28"/>
        </w:rPr>
        <w:t>(</w:t>
      </w:r>
      <w:r w:rsidR="00B30B00" w:rsidRPr="00C80559">
        <w:rPr>
          <w:rFonts w:ascii="標楷體" w:eastAsia="標楷體" w:hAnsi="標楷體" w:hint="eastAsia"/>
          <w:color w:val="000000" w:themeColor="text1"/>
          <w:sz w:val="28"/>
          <w:szCs w:val="28"/>
        </w:rPr>
        <w:t>三</w:t>
      </w:r>
      <w:r w:rsidRPr="00C80559">
        <w:rPr>
          <w:rFonts w:ascii="標楷體" w:eastAsia="標楷體" w:hAnsi="標楷體" w:hint="eastAsia"/>
          <w:color w:val="000000" w:themeColor="text1"/>
          <w:sz w:val="28"/>
          <w:szCs w:val="28"/>
        </w:rPr>
        <w:t>)發展部落特色</w:t>
      </w:r>
    </w:p>
    <w:bookmarkEnd w:id="0"/>
    <w:bookmarkEnd w:id="1"/>
    <w:bookmarkEnd w:id="2"/>
    <w:p w:rsidR="000A7F69" w:rsidRPr="00C80559" w:rsidRDefault="003A2062" w:rsidP="00EA53B2">
      <w:pPr>
        <w:spacing w:line="400" w:lineRule="exact"/>
        <w:ind w:leftChars="475" w:left="1140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C80559">
        <w:rPr>
          <w:rFonts w:ascii="標楷體" w:eastAsia="標楷體" w:hAnsi="標楷體" w:hint="eastAsia"/>
          <w:color w:val="000000" w:themeColor="text1"/>
          <w:sz w:val="28"/>
          <w:szCs w:val="28"/>
        </w:rPr>
        <w:t>透過</w:t>
      </w:r>
      <w:r w:rsidR="00B30B00" w:rsidRPr="00C80559">
        <w:rPr>
          <w:rFonts w:ascii="標楷體" w:eastAsia="標楷體" w:hAnsi="標楷體" w:hint="eastAsia"/>
          <w:color w:val="000000" w:themeColor="text1"/>
          <w:sz w:val="28"/>
          <w:szCs w:val="28"/>
        </w:rPr>
        <w:t>公部門與區內各協會及露營區</w:t>
      </w:r>
      <w:r w:rsidRPr="00C80559">
        <w:rPr>
          <w:rFonts w:ascii="標楷體" w:eastAsia="標楷體" w:hAnsi="標楷體" w:hint="eastAsia"/>
          <w:color w:val="000000" w:themeColor="text1"/>
          <w:sz w:val="28"/>
          <w:szCs w:val="28"/>
        </w:rPr>
        <w:t>的合作，以</w:t>
      </w:r>
      <w:r w:rsidR="00277EA7" w:rsidRPr="00C80559">
        <w:rPr>
          <w:rFonts w:ascii="標楷體" w:eastAsia="標楷體" w:hAnsi="標楷體" w:hint="eastAsia"/>
          <w:color w:val="000000" w:themeColor="text1"/>
          <w:sz w:val="28"/>
          <w:szCs w:val="28"/>
        </w:rPr>
        <w:t>點、線、面</w:t>
      </w:r>
      <w:r w:rsidRPr="00C80559">
        <w:rPr>
          <w:rFonts w:ascii="標楷體" w:eastAsia="標楷體" w:hAnsi="標楷體" w:hint="eastAsia"/>
          <w:color w:val="000000" w:themeColor="text1"/>
          <w:sz w:val="28"/>
          <w:szCs w:val="28"/>
        </w:rPr>
        <w:t>方式，</w:t>
      </w:r>
      <w:r w:rsidR="00277EA7" w:rsidRPr="00C80559">
        <w:rPr>
          <w:rFonts w:ascii="標楷體" w:eastAsia="標楷體" w:hAnsi="標楷體" w:hint="eastAsia"/>
          <w:color w:val="000000" w:themeColor="text1"/>
          <w:sz w:val="28"/>
          <w:szCs w:val="28"/>
        </w:rPr>
        <w:t>逐步將效益擴大進而帶動部落</w:t>
      </w:r>
      <w:proofErr w:type="gramStart"/>
      <w:r w:rsidR="00277EA7" w:rsidRPr="00C80559">
        <w:rPr>
          <w:rFonts w:ascii="標楷體" w:eastAsia="標楷體" w:hAnsi="標楷體" w:hint="eastAsia"/>
          <w:color w:val="000000" w:themeColor="text1"/>
          <w:sz w:val="28"/>
          <w:szCs w:val="28"/>
        </w:rPr>
        <w:t>週</w:t>
      </w:r>
      <w:proofErr w:type="gramEnd"/>
      <w:r w:rsidR="00277EA7" w:rsidRPr="00C80559">
        <w:rPr>
          <w:rFonts w:ascii="標楷體" w:eastAsia="標楷體" w:hAnsi="標楷體" w:hint="eastAsia"/>
          <w:color w:val="000000" w:themeColor="text1"/>
          <w:sz w:val="28"/>
          <w:szCs w:val="28"/>
        </w:rPr>
        <w:t>邊觀光人潮，</w:t>
      </w:r>
      <w:r w:rsidRPr="00C80559">
        <w:rPr>
          <w:rFonts w:ascii="標楷體" w:eastAsia="標楷體" w:hAnsi="標楷體" w:hint="eastAsia"/>
          <w:color w:val="000000" w:themeColor="text1"/>
          <w:sz w:val="28"/>
          <w:szCs w:val="28"/>
        </w:rPr>
        <w:t>期能使各部落思考，</w:t>
      </w:r>
      <w:r w:rsidR="0091191D" w:rsidRPr="00C80559">
        <w:rPr>
          <w:rFonts w:ascii="標楷體" w:eastAsia="標楷體" w:hAnsi="標楷體" w:hint="eastAsia"/>
          <w:color w:val="000000" w:themeColor="text1"/>
          <w:sz w:val="28"/>
          <w:szCs w:val="28"/>
        </w:rPr>
        <w:t>以本身部落所具有</w:t>
      </w:r>
      <w:r w:rsidRPr="00C80559">
        <w:rPr>
          <w:rFonts w:ascii="標楷體" w:eastAsia="標楷體" w:hAnsi="標楷體" w:hint="eastAsia"/>
          <w:color w:val="000000" w:themeColor="text1"/>
          <w:sz w:val="28"/>
          <w:szCs w:val="28"/>
        </w:rPr>
        <w:t>的優勢，發展其產</w:t>
      </w:r>
      <w:r w:rsidR="00277EA7" w:rsidRPr="00C80559">
        <w:rPr>
          <w:rFonts w:ascii="標楷體" w:eastAsia="標楷體" w:hAnsi="標楷體" w:hint="eastAsia"/>
          <w:color w:val="000000" w:themeColor="text1"/>
          <w:sz w:val="28"/>
          <w:szCs w:val="28"/>
        </w:rPr>
        <w:t>業</w:t>
      </w:r>
      <w:r w:rsidR="00B636A7" w:rsidRPr="00C80559">
        <w:rPr>
          <w:rFonts w:ascii="標楷體" w:eastAsia="標楷體" w:hAnsi="標楷體" w:hint="eastAsia"/>
          <w:color w:val="000000" w:themeColor="text1"/>
          <w:sz w:val="28"/>
          <w:szCs w:val="28"/>
        </w:rPr>
        <w:t>，</w:t>
      </w:r>
      <w:r w:rsidRPr="00C80559">
        <w:rPr>
          <w:rFonts w:ascii="標楷體" w:eastAsia="標楷體" w:hAnsi="標楷體" w:hint="eastAsia"/>
          <w:color w:val="000000" w:themeColor="text1"/>
          <w:sz w:val="28"/>
          <w:szCs w:val="28"/>
        </w:rPr>
        <w:t>帶動人潮，創造其生存的利基</w:t>
      </w:r>
      <w:r w:rsidR="00277EA7" w:rsidRPr="00C80559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:rsidR="007F28E1" w:rsidRPr="00C80559" w:rsidRDefault="007F28E1" w:rsidP="00EA53B2">
      <w:pPr>
        <w:spacing w:line="400" w:lineRule="exact"/>
        <w:ind w:firstLineChars="200" w:firstLine="560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C80559">
        <w:rPr>
          <w:rFonts w:ascii="標楷體" w:eastAsia="標楷體" w:hAnsi="標楷體" w:hint="eastAsia"/>
          <w:color w:val="000000" w:themeColor="text1"/>
          <w:sz w:val="28"/>
          <w:szCs w:val="28"/>
        </w:rPr>
        <w:t>(四)辦理</w:t>
      </w:r>
      <w:r w:rsidR="002D4A5C" w:rsidRPr="00C80559">
        <w:rPr>
          <w:rFonts w:ascii="標楷體" w:eastAsia="標楷體" w:hAnsi="標楷體" w:hint="eastAsia"/>
          <w:color w:val="000000" w:themeColor="text1"/>
          <w:sz w:val="28"/>
          <w:szCs w:val="28"/>
        </w:rPr>
        <w:t>本區傳統射箭交流巡迴</w:t>
      </w:r>
      <w:r w:rsidRPr="00C80559">
        <w:rPr>
          <w:rFonts w:ascii="標楷體" w:eastAsia="標楷體" w:hAnsi="標楷體" w:hint="eastAsia"/>
          <w:color w:val="000000" w:themeColor="text1"/>
          <w:sz w:val="28"/>
          <w:szCs w:val="28"/>
        </w:rPr>
        <w:t>賽</w:t>
      </w:r>
    </w:p>
    <w:p w:rsidR="006E629F" w:rsidRPr="00C80559" w:rsidRDefault="003644B5" w:rsidP="00EA53B2">
      <w:pPr>
        <w:spacing w:line="400" w:lineRule="exact"/>
        <w:ind w:left="1120" w:hangingChars="400" w:hanging="1120"/>
        <w:jc w:val="both"/>
        <w:rPr>
          <w:rFonts w:eastAsia="標楷體"/>
          <w:color w:val="000000" w:themeColor="text1"/>
          <w:sz w:val="28"/>
        </w:rPr>
      </w:pPr>
      <w:r w:rsidRPr="00C80559">
        <w:rPr>
          <w:rFonts w:eastAsia="標楷體" w:hint="eastAsia"/>
          <w:color w:val="000000" w:themeColor="text1"/>
          <w:sz w:val="28"/>
        </w:rPr>
        <w:t xml:space="preserve">   </w:t>
      </w:r>
      <w:r w:rsidR="000A7F69" w:rsidRPr="00C80559">
        <w:rPr>
          <w:rFonts w:eastAsia="標楷體" w:hint="eastAsia"/>
          <w:color w:val="000000" w:themeColor="text1"/>
          <w:sz w:val="28"/>
        </w:rPr>
        <w:t xml:space="preserve">    </w:t>
      </w:r>
      <w:r w:rsidRPr="00C80559">
        <w:rPr>
          <w:rFonts w:eastAsia="標楷體" w:hint="eastAsia"/>
          <w:color w:val="000000" w:themeColor="text1"/>
          <w:sz w:val="28"/>
        </w:rPr>
        <w:t xml:space="preserve"> </w:t>
      </w:r>
      <w:r w:rsidR="000679D9" w:rsidRPr="00C80559">
        <w:rPr>
          <w:rFonts w:eastAsia="標楷體" w:hint="eastAsia"/>
          <w:color w:val="000000" w:themeColor="text1"/>
          <w:sz w:val="28"/>
        </w:rPr>
        <w:t>為拓展種子教師的視野，</w:t>
      </w:r>
      <w:r w:rsidR="007F28E1" w:rsidRPr="00C80559">
        <w:rPr>
          <w:rFonts w:eastAsia="標楷體" w:hint="eastAsia"/>
          <w:color w:val="000000" w:themeColor="text1"/>
          <w:sz w:val="28"/>
        </w:rPr>
        <w:t>辦理</w:t>
      </w:r>
      <w:r w:rsidR="002D4A5C" w:rsidRPr="00C80559">
        <w:rPr>
          <w:rFonts w:eastAsia="標楷體" w:hint="eastAsia"/>
          <w:color w:val="000000" w:themeColor="text1"/>
          <w:sz w:val="28"/>
        </w:rPr>
        <w:t>本區</w:t>
      </w:r>
      <w:r w:rsidR="000268A0" w:rsidRPr="00C80559">
        <w:rPr>
          <w:rFonts w:eastAsia="標楷體" w:hint="eastAsia"/>
          <w:color w:val="000000" w:themeColor="text1"/>
          <w:sz w:val="28"/>
        </w:rPr>
        <w:t>傳統射箭</w:t>
      </w:r>
      <w:r w:rsidR="007F28E1" w:rsidRPr="00C80559">
        <w:rPr>
          <w:rFonts w:eastAsia="標楷體" w:hint="eastAsia"/>
          <w:color w:val="000000" w:themeColor="text1"/>
          <w:sz w:val="28"/>
        </w:rPr>
        <w:t>交流</w:t>
      </w:r>
      <w:r w:rsidR="002D4A5C" w:rsidRPr="00C80559">
        <w:rPr>
          <w:rFonts w:eastAsia="標楷體" w:hint="eastAsia"/>
          <w:color w:val="000000" w:themeColor="text1"/>
          <w:sz w:val="28"/>
        </w:rPr>
        <w:t>巡迴</w:t>
      </w:r>
      <w:r w:rsidR="007F28E1" w:rsidRPr="00C80559">
        <w:rPr>
          <w:rFonts w:eastAsia="標楷體" w:hint="eastAsia"/>
          <w:color w:val="000000" w:themeColor="text1"/>
          <w:sz w:val="28"/>
        </w:rPr>
        <w:t>賽</w:t>
      </w:r>
      <w:r w:rsidR="000679D9" w:rsidRPr="00C80559">
        <w:rPr>
          <w:rFonts w:eastAsia="標楷體" w:hint="eastAsia"/>
          <w:color w:val="000000" w:themeColor="text1"/>
          <w:sz w:val="28"/>
        </w:rPr>
        <w:t>，</w:t>
      </w:r>
      <w:r w:rsidR="000268A0" w:rsidRPr="00C80559">
        <w:rPr>
          <w:rFonts w:eastAsia="標楷體" w:hint="eastAsia"/>
          <w:color w:val="000000" w:themeColor="text1"/>
          <w:sz w:val="28"/>
        </w:rPr>
        <w:t>透過</w:t>
      </w:r>
      <w:r w:rsidR="000679D9" w:rsidRPr="00C80559">
        <w:rPr>
          <w:rFonts w:eastAsia="標楷體" w:hint="eastAsia"/>
          <w:color w:val="000000" w:themeColor="text1"/>
          <w:sz w:val="28"/>
        </w:rPr>
        <w:t>實</w:t>
      </w:r>
      <w:r w:rsidR="007409FC" w:rsidRPr="00C80559">
        <w:rPr>
          <w:rFonts w:eastAsia="標楷體" w:hint="eastAsia"/>
          <w:color w:val="000000" w:themeColor="text1"/>
          <w:sz w:val="28"/>
        </w:rPr>
        <w:t>際</w:t>
      </w:r>
      <w:r w:rsidR="000268A0" w:rsidRPr="00C80559">
        <w:rPr>
          <w:rFonts w:eastAsia="標楷體" w:hint="eastAsia"/>
          <w:color w:val="000000" w:themeColor="text1"/>
          <w:sz w:val="28"/>
        </w:rPr>
        <w:t>比賽</w:t>
      </w:r>
      <w:r w:rsidR="009B0506" w:rsidRPr="00C80559">
        <w:rPr>
          <w:rFonts w:eastAsia="標楷體" w:hint="eastAsia"/>
          <w:color w:val="000000" w:themeColor="text1"/>
          <w:sz w:val="28"/>
        </w:rPr>
        <w:t>的</w:t>
      </w:r>
      <w:r w:rsidR="000679D9" w:rsidRPr="00C80559">
        <w:rPr>
          <w:rFonts w:eastAsia="標楷體" w:hint="eastAsia"/>
          <w:color w:val="000000" w:themeColor="text1"/>
          <w:sz w:val="28"/>
        </w:rPr>
        <w:t>經驗</w:t>
      </w:r>
      <w:r w:rsidR="000268A0" w:rsidRPr="00C80559">
        <w:rPr>
          <w:rFonts w:eastAsia="標楷體" w:hint="eastAsia"/>
          <w:color w:val="000000" w:themeColor="text1"/>
          <w:sz w:val="28"/>
          <w:szCs w:val="28"/>
        </w:rPr>
        <w:t>，互相砌</w:t>
      </w:r>
      <w:proofErr w:type="gramStart"/>
      <w:r w:rsidR="000268A0" w:rsidRPr="00C80559">
        <w:rPr>
          <w:rFonts w:ascii="標楷體" w:eastAsia="標楷體" w:hAnsi="標楷體" w:hint="eastAsia"/>
          <w:color w:val="000000" w:themeColor="text1"/>
          <w:sz w:val="28"/>
          <w:szCs w:val="28"/>
        </w:rPr>
        <w:t>磋</w:t>
      </w:r>
      <w:proofErr w:type="gramEnd"/>
      <w:r w:rsidR="000268A0" w:rsidRPr="00C80559">
        <w:rPr>
          <w:rFonts w:ascii="標楷體" w:eastAsia="標楷體" w:hAnsi="標楷體" w:hint="eastAsia"/>
          <w:color w:val="000000" w:themeColor="text1"/>
          <w:sz w:val="28"/>
          <w:szCs w:val="28"/>
        </w:rPr>
        <w:t>射箭技術，</w:t>
      </w:r>
      <w:r w:rsidR="009B0506" w:rsidRPr="00C80559">
        <w:rPr>
          <w:rFonts w:eastAsia="標楷體" w:hint="eastAsia"/>
          <w:color w:val="000000" w:themeColor="text1"/>
          <w:sz w:val="28"/>
        </w:rPr>
        <w:t>交流製作弓箭的心得，以箭交友與會友</w:t>
      </w:r>
      <w:r w:rsidR="007409FC" w:rsidRPr="00C80559">
        <w:rPr>
          <w:rFonts w:eastAsia="標楷體" w:hint="eastAsia"/>
          <w:color w:val="000000" w:themeColor="text1"/>
          <w:sz w:val="28"/>
        </w:rPr>
        <w:t>，不啻是一種快速提昇</w:t>
      </w:r>
      <w:r w:rsidR="007F28E1" w:rsidRPr="00C80559">
        <w:rPr>
          <w:rFonts w:eastAsia="標楷體" w:hint="eastAsia"/>
          <w:color w:val="000000" w:themeColor="text1"/>
          <w:sz w:val="28"/>
        </w:rPr>
        <w:t>文化技藝</w:t>
      </w:r>
      <w:r w:rsidR="007409FC" w:rsidRPr="00C80559">
        <w:rPr>
          <w:rFonts w:eastAsia="標楷體" w:hint="eastAsia"/>
          <w:color w:val="000000" w:themeColor="text1"/>
          <w:sz w:val="28"/>
        </w:rPr>
        <w:t>的方式</w:t>
      </w:r>
      <w:r w:rsidR="00B636A7" w:rsidRPr="00C80559">
        <w:rPr>
          <w:rFonts w:eastAsia="標楷體" w:hint="eastAsia"/>
          <w:color w:val="000000" w:themeColor="text1"/>
          <w:sz w:val="28"/>
        </w:rPr>
        <w:t>。</w:t>
      </w:r>
    </w:p>
    <w:p w:rsidR="00190F64" w:rsidRPr="00C80559" w:rsidRDefault="00190F64" w:rsidP="00EA53B2">
      <w:pPr>
        <w:spacing w:line="400" w:lineRule="exact"/>
        <w:ind w:firstLineChars="200" w:firstLine="560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C80559">
        <w:rPr>
          <w:rFonts w:ascii="標楷體" w:eastAsia="標楷體" w:hAnsi="標楷體" w:hint="eastAsia"/>
          <w:color w:val="000000" w:themeColor="text1"/>
          <w:sz w:val="28"/>
          <w:szCs w:val="28"/>
        </w:rPr>
        <w:t>(五)辦理</w:t>
      </w:r>
      <w:proofErr w:type="gramStart"/>
      <w:r w:rsidR="003E0D4B">
        <w:rPr>
          <w:rFonts w:ascii="標楷體" w:eastAsia="標楷體" w:hAnsi="標楷體" w:hint="eastAsia"/>
          <w:color w:val="000000" w:themeColor="text1"/>
          <w:sz w:val="28"/>
          <w:szCs w:val="28"/>
        </w:rPr>
        <w:t>區</w:t>
      </w:r>
      <w:r w:rsidRPr="00C80559">
        <w:rPr>
          <w:rFonts w:ascii="標楷體" w:eastAsia="標楷體" w:hAnsi="標楷體" w:hint="eastAsia"/>
          <w:color w:val="000000" w:themeColor="text1"/>
          <w:sz w:val="28"/>
          <w:szCs w:val="28"/>
        </w:rPr>
        <w:t>外參訪</w:t>
      </w:r>
      <w:proofErr w:type="gramEnd"/>
      <w:r w:rsidRPr="00C80559">
        <w:rPr>
          <w:rFonts w:ascii="標楷體" w:eastAsia="標楷體" w:hAnsi="標楷體" w:hint="eastAsia"/>
          <w:color w:val="000000" w:themeColor="text1"/>
          <w:sz w:val="28"/>
          <w:szCs w:val="28"/>
        </w:rPr>
        <w:t>交流</w:t>
      </w:r>
    </w:p>
    <w:p w:rsidR="00190F64" w:rsidRPr="00C80559" w:rsidRDefault="00190F64" w:rsidP="00EA53B2">
      <w:pPr>
        <w:spacing w:line="400" w:lineRule="exact"/>
        <w:ind w:left="1120" w:hangingChars="400" w:hanging="1120"/>
        <w:jc w:val="both"/>
        <w:rPr>
          <w:rFonts w:eastAsia="標楷體"/>
          <w:color w:val="000000" w:themeColor="text1"/>
          <w:sz w:val="28"/>
        </w:rPr>
      </w:pPr>
      <w:r w:rsidRPr="00C80559">
        <w:rPr>
          <w:rFonts w:eastAsia="標楷體" w:hint="eastAsia"/>
          <w:color w:val="000000" w:themeColor="text1"/>
          <w:sz w:val="28"/>
        </w:rPr>
        <w:t xml:space="preserve">        </w:t>
      </w:r>
      <w:r w:rsidRPr="00C80559">
        <w:rPr>
          <w:rFonts w:eastAsia="標楷體" w:hint="eastAsia"/>
          <w:color w:val="000000" w:themeColor="text1"/>
          <w:sz w:val="28"/>
        </w:rPr>
        <w:t>「他山之石，可以攻錯」，本區除了少部份愛好傳統射箭里民積極參與全國</w:t>
      </w:r>
      <w:r w:rsidR="00D17C53" w:rsidRPr="00C80559">
        <w:rPr>
          <w:rFonts w:eastAsia="標楷體" w:hint="eastAsia"/>
          <w:color w:val="000000" w:themeColor="text1"/>
          <w:sz w:val="28"/>
        </w:rPr>
        <w:t>各項</w:t>
      </w:r>
      <w:r w:rsidRPr="00C80559">
        <w:rPr>
          <w:rFonts w:eastAsia="標楷體" w:hint="eastAsia"/>
          <w:color w:val="000000" w:themeColor="text1"/>
          <w:sz w:val="28"/>
        </w:rPr>
        <w:t>傳統射箭大大小小賽事外，餘里民較少機會參與各項賽事，較無法透過交流了解全國各部落推展傳統射箭的用心與努力，因此藉由</w:t>
      </w:r>
      <w:proofErr w:type="gramStart"/>
      <w:r w:rsidR="003E0D4B">
        <w:rPr>
          <w:rFonts w:eastAsia="標楷體" w:hint="eastAsia"/>
          <w:color w:val="000000" w:themeColor="text1"/>
          <w:sz w:val="28"/>
        </w:rPr>
        <w:t>區</w:t>
      </w:r>
      <w:r w:rsidRPr="00C80559">
        <w:rPr>
          <w:rFonts w:eastAsia="標楷體" w:hint="eastAsia"/>
          <w:color w:val="000000" w:themeColor="text1"/>
          <w:sz w:val="28"/>
        </w:rPr>
        <w:t>外參訪</w:t>
      </w:r>
      <w:proofErr w:type="gramEnd"/>
      <w:r w:rsidRPr="00C80559">
        <w:rPr>
          <w:rFonts w:eastAsia="標楷體" w:hint="eastAsia"/>
          <w:color w:val="000000" w:themeColor="text1"/>
          <w:sz w:val="28"/>
        </w:rPr>
        <w:t>交流方式，吸收</w:t>
      </w:r>
      <w:r w:rsidR="00DA3AD0" w:rsidRPr="00C80559">
        <w:rPr>
          <w:rFonts w:eastAsia="標楷體" w:hint="eastAsia"/>
          <w:color w:val="000000" w:themeColor="text1"/>
          <w:sz w:val="28"/>
        </w:rPr>
        <w:t>已全面</w:t>
      </w:r>
      <w:r w:rsidRPr="00C80559">
        <w:rPr>
          <w:rFonts w:eastAsia="標楷體" w:hint="eastAsia"/>
          <w:color w:val="000000" w:themeColor="text1"/>
          <w:sz w:val="28"/>
        </w:rPr>
        <w:t>推廣</w:t>
      </w:r>
      <w:r w:rsidR="00DA3AD0" w:rsidRPr="00C80559">
        <w:rPr>
          <w:rFonts w:eastAsia="標楷體" w:hint="eastAsia"/>
          <w:color w:val="000000" w:themeColor="text1"/>
          <w:sz w:val="28"/>
        </w:rPr>
        <w:t>傳統射箭並具有成功</w:t>
      </w:r>
      <w:r w:rsidRPr="00C80559">
        <w:rPr>
          <w:rFonts w:eastAsia="標楷體" w:hint="eastAsia"/>
          <w:color w:val="000000" w:themeColor="text1"/>
          <w:sz w:val="28"/>
        </w:rPr>
        <w:t>經驗</w:t>
      </w:r>
      <w:r w:rsidR="00DA3AD0" w:rsidRPr="00C80559">
        <w:rPr>
          <w:rFonts w:eastAsia="標楷體" w:hint="eastAsia"/>
          <w:color w:val="000000" w:themeColor="text1"/>
          <w:sz w:val="28"/>
        </w:rPr>
        <w:t>的鄉區</w:t>
      </w:r>
      <w:r w:rsidRPr="00C80559">
        <w:rPr>
          <w:rFonts w:eastAsia="標楷體" w:hint="eastAsia"/>
          <w:color w:val="000000" w:themeColor="text1"/>
          <w:sz w:val="28"/>
        </w:rPr>
        <w:t>，了解傳統射箭</w:t>
      </w:r>
      <w:r w:rsidR="00D17C53" w:rsidRPr="00C80559">
        <w:rPr>
          <w:rFonts w:eastAsia="標楷體" w:hint="eastAsia"/>
          <w:color w:val="000000" w:themeColor="text1"/>
          <w:sz w:val="28"/>
        </w:rPr>
        <w:t>已</w:t>
      </w:r>
      <w:proofErr w:type="gramStart"/>
      <w:r w:rsidRPr="00C80559">
        <w:rPr>
          <w:rFonts w:eastAsia="標楷體" w:hint="eastAsia"/>
          <w:color w:val="000000" w:themeColor="text1"/>
          <w:sz w:val="28"/>
        </w:rPr>
        <w:t>在</w:t>
      </w:r>
      <w:r w:rsidR="00497145" w:rsidRPr="00C80559">
        <w:rPr>
          <w:rFonts w:eastAsia="標楷體" w:hint="eastAsia"/>
          <w:color w:val="000000" w:themeColor="text1"/>
          <w:sz w:val="28"/>
        </w:rPr>
        <w:t>該</w:t>
      </w:r>
      <w:r w:rsidRPr="00C80559">
        <w:rPr>
          <w:rFonts w:eastAsia="標楷體" w:hint="eastAsia"/>
          <w:color w:val="000000" w:themeColor="text1"/>
          <w:sz w:val="28"/>
        </w:rPr>
        <w:t>各部</w:t>
      </w:r>
      <w:proofErr w:type="gramEnd"/>
      <w:r w:rsidRPr="00C80559">
        <w:rPr>
          <w:rFonts w:eastAsia="標楷體" w:hint="eastAsia"/>
          <w:color w:val="000000" w:themeColor="text1"/>
          <w:sz w:val="28"/>
        </w:rPr>
        <w:t>落所引起的波瀾</w:t>
      </w:r>
      <w:r w:rsidR="00D17C53" w:rsidRPr="00C80559">
        <w:rPr>
          <w:rFonts w:eastAsia="標楷體" w:hint="eastAsia"/>
          <w:color w:val="000000" w:themeColor="text1"/>
          <w:sz w:val="28"/>
        </w:rPr>
        <w:t>，並透過賽事的方式，促進部落經濟（住宿、餐飲、經驗交流必需品等）並增加部落的能見度。</w:t>
      </w:r>
    </w:p>
    <w:p w:rsidR="00602DB7" w:rsidRPr="00C80559" w:rsidRDefault="00AB169D" w:rsidP="00EA53B2">
      <w:pPr>
        <w:pStyle w:val="a5"/>
        <w:spacing w:line="380" w:lineRule="exact"/>
        <w:rPr>
          <w:color w:val="000000" w:themeColor="text1"/>
        </w:rPr>
      </w:pPr>
      <w:r w:rsidRPr="00C80559">
        <w:rPr>
          <w:rFonts w:hint="eastAsia"/>
          <w:color w:val="000000" w:themeColor="text1"/>
        </w:rPr>
        <w:lastRenderedPageBreak/>
        <w:t>肆</w:t>
      </w:r>
      <w:r w:rsidR="00602DB7" w:rsidRPr="00C80559">
        <w:rPr>
          <w:rFonts w:hint="eastAsia"/>
          <w:color w:val="000000" w:themeColor="text1"/>
        </w:rPr>
        <w:t>、實施期程</w:t>
      </w:r>
    </w:p>
    <w:p w:rsidR="00190F64" w:rsidRPr="000E7C9F" w:rsidRDefault="00602DB7" w:rsidP="00A77D2A">
      <w:pPr>
        <w:spacing w:line="370" w:lineRule="exact"/>
        <w:jc w:val="both"/>
        <w:rPr>
          <w:rFonts w:eastAsia="標楷體"/>
          <w:b/>
          <w:sz w:val="28"/>
        </w:rPr>
      </w:pPr>
      <w:r w:rsidRPr="00C80559">
        <w:rPr>
          <w:rFonts w:eastAsia="標楷體" w:hint="eastAsia"/>
          <w:color w:val="000000" w:themeColor="text1"/>
          <w:sz w:val="28"/>
        </w:rPr>
        <w:t xml:space="preserve"> </w:t>
      </w:r>
      <w:r w:rsidR="000679D9" w:rsidRPr="00C80559">
        <w:rPr>
          <w:rFonts w:eastAsia="標楷體" w:hint="eastAsia"/>
          <w:b/>
          <w:color w:val="000000" w:themeColor="text1"/>
          <w:sz w:val="28"/>
        </w:rPr>
        <w:t xml:space="preserve"> </w:t>
      </w:r>
      <w:r w:rsidR="000679D9" w:rsidRPr="000E7C9F">
        <w:rPr>
          <w:rFonts w:ascii="標楷體" w:eastAsia="標楷體" w:hAnsi="標楷體" w:cs="Arial" w:hint="eastAsia"/>
          <w:b/>
          <w:sz w:val="28"/>
        </w:rPr>
        <w:t>一、</w:t>
      </w:r>
      <w:bookmarkStart w:id="3" w:name="OLE_LINK10"/>
      <w:bookmarkStart w:id="4" w:name="OLE_LINK11"/>
      <w:r w:rsidR="001026E7" w:rsidRPr="000E7C9F">
        <w:rPr>
          <w:rFonts w:ascii="標楷體" w:eastAsia="標楷體" w:hAnsi="標楷體" w:cs="Arial" w:hint="eastAsia"/>
          <w:b/>
          <w:sz w:val="28"/>
        </w:rPr>
        <w:t>傳統</w:t>
      </w:r>
      <w:r w:rsidR="007F28E1" w:rsidRPr="000E7C9F">
        <w:rPr>
          <w:rFonts w:eastAsia="標楷體" w:hint="eastAsia"/>
          <w:b/>
          <w:sz w:val="28"/>
        </w:rPr>
        <w:t>射箭</w:t>
      </w:r>
      <w:r w:rsidR="002E5773">
        <w:rPr>
          <w:rFonts w:eastAsia="標楷體" w:hint="eastAsia"/>
          <w:b/>
          <w:sz w:val="28"/>
        </w:rPr>
        <w:t>文化推廣</w:t>
      </w:r>
      <w:r w:rsidR="001026E7" w:rsidRPr="000E7C9F">
        <w:rPr>
          <w:rFonts w:eastAsia="標楷體" w:hint="eastAsia"/>
          <w:b/>
          <w:sz w:val="28"/>
        </w:rPr>
        <w:t>教學</w:t>
      </w:r>
      <w:r w:rsidR="007F28E1" w:rsidRPr="000E7C9F">
        <w:rPr>
          <w:rFonts w:eastAsia="標楷體" w:hint="eastAsia"/>
          <w:b/>
          <w:sz w:val="28"/>
        </w:rPr>
        <w:t>研習</w:t>
      </w:r>
      <w:bookmarkEnd w:id="3"/>
      <w:bookmarkEnd w:id="4"/>
      <w:r w:rsidR="007C1043" w:rsidRPr="000E7C9F">
        <w:rPr>
          <w:rFonts w:eastAsia="標楷體" w:hint="eastAsia"/>
          <w:b/>
          <w:sz w:val="28"/>
        </w:rPr>
        <w:t>（因</w:t>
      </w:r>
      <w:proofErr w:type="gramStart"/>
      <w:r w:rsidR="007C1043" w:rsidRPr="000E7C9F">
        <w:rPr>
          <w:rFonts w:eastAsia="標楷體" w:hint="eastAsia"/>
          <w:b/>
          <w:sz w:val="28"/>
        </w:rPr>
        <w:t>疫</w:t>
      </w:r>
      <w:proofErr w:type="gramEnd"/>
      <w:r w:rsidR="007C1043" w:rsidRPr="000E7C9F">
        <w:rPr>
          <w:rFonts w:eastAsia="標楷體" w:hint="eastAsia"/>
          <w:b/>
          <w:sz w:val="28"/>
        </w:rPr>
        <w:t>情關係，調整</w:t>
      </w:r>
      <w:r w:rsidR="007C1043" w:rsidRPr="000E7C9F">
        <w:rPr>
          <w:rFonts w:eastAsia="標楷體" w:hint="eastAsia"/>
          <w:b/>
          <w:sz w:val="28"/>
        </w:rPr>
        <w:t>1</w:t>
      </w:r>
      <w:r w:rsidR="007C1043" w:rsidRPr="000E7C9F">
        <w:rPr>
          <w:rFonts w:eastAsia="標楷體" w:hint="eastAsia"/>
          <w:b/>
          <w:sz w:val="28"/>
        </w:rPr>
        <w:t>場）</w:t>
      </w:r>
    </w:p>
    <w:p w:rsidR="007F28E1" w:rsidRPr="000E7C9F" w:rsidRDefault="007F28E1" w:rsidP="00A77D2A">
      <w:pPr>
        <w:spacing w:line="370" w:lineRule="exact"/>
        <w:ind w:firstLineChars="200" w:firstLine="560"/>
        <w:jc w:val="both"/>
        <w:rPr>
          <w:rFonts w:eastAsia="標楷體"/>
          <w:sz w:val="28"/>
          <w:shd w:val="clear" w:color="auto" w:fill="FFFFFF" w:themeFill="background1"/>
        </w:rPr>
      </w:pPr>
      <w:bookmarkStart w:id="5" w:name="OLE_LINK7"/>
      <w:bookmarkStart w:id="6" w:name="OLE_LINK8"/>
      <w:bookmarkStart w:id="7" w:name="OLE_LINK9"/>
      <w:r w:rsidRPr="000E7C9F">
        <w:rPr>
          <w:rFonts w:eastAsia="標楷體" w:hint="eastAsia"/>
          <w:sz w:val="28"/>
          <w:shd w:val="clear" w:color="auto" w:fill="FFFFFF" w:themeFill="background1"/>
        </w:rPr>
        <w:t>（一）日期</w:t>
      </w:r>
      <w:r w:rsidR="008302B0" w:rsidRPr="000E7C9F">
        <w:rPr>
          <w:rFonts w:ascii="標楷體" w:eastAsia="標楷體" w:hAnsi="標楷體" w:cs="Arial" w:hint="eastAsia"/>
          <w:sz w:val="28"/>
          <w:shd w:val="clear" w:color="auto" w:fill="FFFFFF" w:themeFill="background1"/>
        </w:rPr>
        <w:t>：</w:t>
      </w:r>
      <w:r w:rsidR="00D51BE4">
        <w:rPr>
          <w:rFonts w:ascii="標楷體" w:eastAsia="標楷體" w:hAnsi="標楷體" w:cs="Arial" w:hint="eastAsia"/>
          <w:color w:val="000000" w:themeColor="text1"/>
          <w:sz w:val="28"/>
        </w:rPr>
        <w:t>暫訂</w:t>
      </w:r>
      <w:r w:rsidR="00602DB7" w:rsidRPr="00273842">
        <w:rPr>
          <w:rFonts w:eastAsia="標楷體" w:hint="eastAsia"/>
          <w:color w:val="FF0000"/>
          <w:sz w:val="28"/>
          <w:shd w:val="clear" w:color="auto" w:fill="FFFFFF" w:themeFill="background1"/>
        </w:rPr>
        <w:t>10</w:t>
      </w:r>
      <w:r w:rsidR="004D1D73" w:rsidRPr="00273842">
        <w:rPr>
          <w:rFonts w:eastAsia="標楷體" w:hint="eastAsia"/>
          <w:color w:val="FF0000"/>
          <w:sz w:val="28"/>
          <w:shd w:val="clear" w:color="auto" w:fill="FFFFFF" w:themeFill="background1"/>
        </w:rPr>
        <w:t>9</w:t>
      </w:r>
      <w:r w:rsidR="00602DB7" w:rsidRPr="00273842">
        <w:rPr>
          <w:rFonts w:eastAsia="標楷體" w:hint="eastAsia"/>
          <w:color w:val="FF0000"/>
          <w:sz w:val="28"/>
          <w:shd w:val="clear" w:color="auto" w:fill="FFFFFF" w:themeFill="background1"/>
        </w:rPr>
        <w:t>年</w:t>
      </w:r>
      <w:r w:rsidR="007C1043" w:rsidRPr="00273842">
        <w:rPr>
          <w:rFonts w:eastAsia="標楷體" w:hint="eastAsia"/>
          <w:color w:val="FF0000"/>
          <w:sz w:val="28"/>
          <w:shd w:val="clear" w:color="auto" w:fill="FFFFFF" w:themeFill="background1"/>
        </w:rPr>
        <w:t>9</w:t>
      </w:r>
      <w:r w:rsidR="00602DB7" w:rsidRPr="00273842">
        <w:rPr>
          <w:rFonts w:eastAsia="標楷體" w:hint="eastAsia"/>
          <w:color w:val="FF0000"/>
          <w:sz w:val="28"/>
          <w:shd w:val="clear" w:color="auto" w:fill="FFFFFF" w:themeFill="background1"/>
        </w:rPr>
        <w:t>月</w:t>
      </w:r>
      <w:r w:rsidR="000E7C9F" w:rsidRPr="00273842">
        <w:rPr>
          <w:rFonts w:eastAsia="標楷體" w:hint="eastAsia"/>
          <w:color w:val="FF0000"/>
          <w:sz w:val="28"/>
          <w:shd w:val="clear" w:color="auto" w:fill="FFFFFF" w:themeFill="background1"/>
        </w:rPr>
        <w:t>5</w:t>
      </w:r>
      <w:r w:rsidR="007C1043" w:rsidRPr="00273842">
        <w:rPr>
          <w:rFonts w:eastAsia="標楷體" w:hint="eastAsia"/>
          <w:color w:val="FF0000"/>
          <w:sz w:val="28"/>
          <w:shd w:val="clear" w:color="auto" w:fill="FFFFFF" w:themeFill="background1"/>
        </w:rPr>
        <w:t>月</w:t>
      </w:r>
      <w:r w:rsidR="004D1D73" w:rsidRPr="000E7C9F">
        <w:rPr>
          <w:rFonts w:eastAsia="標楷體" w:hint="eastAsia"/>
          <w:sz w:val="28"/>
          <w:shd w:val="clear" w:color="auto" w:fill="FFFFFF" w:themeFill="background1"/>
        </w:rPr>
        <w:t>（星期六）</w:t>
      </w:r>
      <w:r w:rsidR="00602DB7" w:rsidRPr="000E7C9F">
        <w:rPr>
          <w:rFonts w:eastAsia="標楷體" w:hint="eastAsia"/>
          <w:sz w:val="28"/>
          <w:shd w:val="clear" w:color="auto" w:fill="FFFFFF" w:themeFill="background1"/>
        </w:rPr>
        <w:t>。</w:t>
      </w:r>
    </w:p>
    <w:p w:rsidR="004E1A1F" w:rsidRPr="000E7C9F" w:rsidRDefault="007F28E1" w:rsidP="00A77D2A">
      <w:pPr>
        <w:spacing w:line="370" w:lineRule="exact"/>
        <w:ind w:firstLineChars="200" w:firstLine="560"/>
        <w:jc w:val="both"/>
        <w:rPr>
          <w:rFonts w:eastAsia="標楷體"/>
          <w:sz w:val="28"/>
          <w:shd w:val="clear" w:color="auto" w:fill="FFFFFF" w:themeFill="background1"/>
        </w:rPr>
      </w:pPr>
      <w:r w:rsidRPr="000E7C9F">
        <w:rPr>
          <w:rFonts w:eastAsia="標楷體" w:hint="eastAsia"/>
          <w:sz w:val="28"/>
          <w:shd w:val="clear" w:color="auto" w:fill="FFFFFF" w:themeFill="background1"/>
        </w:rPr>
        <w:t>（二）</w:t>
      </w:r>
      <w:r w:rsidR="004E1A1F" w:rsidRPr="000E7C9F">
        <w:rPr>
          <w:rFonts w:eastAsia="標楷體" w:hint="eastAsia"/>
          <w:sz w:val="28"/>
          <w:shd w:val="clear" w:color="auto" w:fill="FFFFFF" w:themeFill="background1"/>
        </w:rPr>
        <w:t>時間：上午</w:t>
      </w:r>
      <w:r w:rsidR="008302B0" w:rsidRPr="000E7C9F">
        <w:rPr>
          <w:rFonts w:eastAsia="標楷體" w:hint="eastAsia"/>
          <w:sz w:val="28"/>
          <w:shd w:val="clear" w:color="auto" w:fill="FFFFFF" w:themeFill="background1"/>
        </w:rPr>
        <w:t>9</w:t>
      </w:r>
      <w:r w:rsidR="008302B0" w:rsidRPr="000E7C9F">
        <w:rPr>
          <w:rFonts w:eastAsia="標楷體" w:hint="eastAsia"/>
          <w:sz w:val="28"/>
          <w:shd w:val="clear" w:color="auto" w:fill="FFFFFF" w:themeFill="background1"/>
        </w:rPr>
        <w:t>時</w:t>
      </w:r>
      <w:r w:rsidR="004E1A1F" w:rsidRPr="000E7C9F">
        <w:rPr>
          <w:rFonts w:eastAsia="標楷體" w:hint="eastAsia"/>
          <w:sz w:val="28"/>
          <w:shd w:val="clear" w:color="auto" w:fill="FFFFFF" w:themeFill="background1"/>
        </w:rPr>
        <w:t>至</w:t>
      </w:r>
      <w:r w:rsidR="004D1D73" w:rsidRPr="000E7C9F">
        <w:rPr>
          <w:rFonts w:eastAsia="標楷體" w:hint="eastAsia"/>
          <w:sz w:val="28"/>
          <w:shd w:val="clear" w:color="auto" w:fill="FFFFFF" w:themeFill="background1"/>
        </w:rPr>
        <w:t>上</w:t>
      </w:r>
      <w:r w:rsidR="004E1A1F" w:rsidRPr="000E7C9F">
        <w:rPr>
          <w:rFonts w:eastAsia="標楷體" w:hint="eastAsia"/>
          <w:sz w:val="28"/>
          <w:shd w:val="clear" w:color="auto" w:fill="FFFFFF" w:themeFill="background1"/>
        </w:rPr>
        <w:t>午</w:t>
      </w:r>
      <w:r w:rsidR="009B1627" w:rsidRPr="000E7C9F">
        <w:rPr>
          <w:rFonts w:eastAsia="標楷體" w:hint="eastAsia"/>
          <w:sz w:val="28"/>
          <w:shd w:val="clear" w:color="auto" w:fill="FFFFFF" w:themeFill="background1"/>
        </w:rPr>
        <w:t>12</w:t>
      </w:r>
      <w:r w:rsidR="004E1A1F" w:rsidRPr="000E7C9F">
        <w:rPr>
          <w:rFonts w:eastAsia="標楷體" w:hint="eastAsia"/>
          <w:sz w:val="28"/>
          <w:shd w:val="clear" w:color="auto" w:fill="FFFFFF" w:themeFill="background1"/>
        </w:rPr>
        <w:t>時</w:t>
      </w:r>
      <w:r w:rsidR="007C1043" w:rsidRPr="000E7C9F">
        <w:rPr>
          <w:rFonts w:eastAsia="標楷體" w:hint="eastAsia"/>
          <w:sz w:val="28"/>
          <w:shd w:val="clear" w:color="auto" w:fill="FFFFFF" w:themeFill="background1"/>
        </w:rPr>
        <w:t xml:space="preserve"> </w:t>
      </w:r>
      <w:r w:rsidR="008302B0" w:rsidRPr="000E7C9F">
        <w:rPr>
          <w:rFonts w:eastAsia="標楷體" w:hint="eastAsia"/>
          <w:sz w:val="28"/>
          <w:shd w:val="clear" w:color="auto" w:fill="FFFFFF" w:themeFill="background1"/>
        </w:rPr>
        <w:t>(</w:t>
      </w:r>
      <w:r w:rsidR="004E1A1F" w:rsidRPr="000E7C9F">
        <w:rPr>
          <w:rFonts w:eastAsia="標楷體" w:hint="eastAsia"/>
          <w:sz w:val="28"/>
          <w:shd w:val="clear" w:color="auto" w:fill="FFFFFF" w:themeFill="background1"/>
        </w:rPr>
        <w:t>計</w:t>
      </w:r>
      <w:r w:rsidR="007C1043" w:rsidRPr="000E7C9F">
        <w:rPr>
          <w:rFonts w:eastAsia="標楷體" w:hint="eastAsia"/>
          <w:sz w:val="28"/>
          <w:shd w:val="clear" w:color="auto" w:fill="FFFFFF" w:themeFill="background1"/>
        </w:rPr>
        <w:t>3</w:t>
      </w:r>
      <w:r w:rsidR="004E1A1F" w:rsidRPr="000E7C9F">
        <w:rPr>
          <w:rFonts w:eastAsia="標楷體" w:hint="eastAsia"/>
          <w:sz w:val="28"/>
          <w:shd w:val="clear" w:color="auto" w:fill="FFFFFF" w:themeFill="background1"/>
        </w:rPr>
        <w:t>小時</w:t>
      </w:r>
      <w:r w:rsidR="008302B0" w:rsidRPr="000E7C9F">
        <w:rPr>
          <w:rFonts w:eastAsia="標楷體" w:hint="eastAsia"/>
          <w:sz w:val="28"/>
          <w:shd w:val="clear" w:color="auto" w:fill="FFFFFF" w:themeFill="background1"/>
        </w:rPr>
        <w:t>)</w:t>
      </w:r>
      <w:r w:rsidR="001026E7" w:rsidRPr="000E7C9F">
        <w:rPr>
          <w:rFonts w:eastAsia="標楷體" w:hint="eastAsia"/>
          <w:sz w:val="28"/>
          <w:shd w:val="clear" w:color="auto" w:fill="FFFFFF" w:themeFill="background1"/>
        </w:rPr>
        <w:t>。</w:t>
      </w:r>
    </w:p>
    <w:p w:rsidR="003D7432" w:rsidRPr="000E7C9F" w:rsidRDefault="003D7432" w:rsidP="00A77D2A">
      <w:pPr>
        <w:spacing w:line="370" w:lineRule="exact"/>
        <w:ind w:firstLineChars="200" w:firstLine="560"/>
        <w:jc w:val="both"/>
        <w:rPr>
          <w:rFonts w:ascii="標楷體" w:eastAsia="標楷體" w:hAnsi="標楷體"/>
          <w:sz w:val="28"/>
          <w:szCs w:val="28"/>
          <w:shd w:val="clear" w:color="auto" w:fill="FFFFFF" w:themeFill="background1"/>
        </w:rPr>
      </w:pPr>
      <w:r w:rsidRPr="000E7C9F">
        <w:rPr>
          <w:rFonts w:eastAsia="標楷體" w:hint="eastAsia"/>
          <w:sz w:val="28"/>
          <w:shd w:val="clear" w:color="auto" w:fill="FFFFFF" w:themeFill="background1"/>
        </w:rPr>
        <w:t>（三）</w:t>
      </w:r>
      <w:r w:rsidRPr="000E7C9F">
        <w:rPr>
          <w:rFonts w:ascii="標楷體" w:eastAsia="標楷體" w:hAnsi="標楷體" w:hint="eastAsia"/>
          <w:sz w:val="28"/>
          <w:szCs w:val="28"/>
          <w:shd w:val="clear" w:color="auto" w:fill="FFFFFF" w:themeFill="background1"/>
        </w:rPr>
        <w:t>地點：</w:t>
      </w:r>
      <w:r w:rsidR="00631BAD" w:rsidRPr="00631BAD">
        <w:rPr>
          <w:rFonts w:ascii="標楷體" w:eastAsia="標楷體" w:hAnsi="標楷體" w:hint="eastAsia"/>
          <w:color w:val="FF0000"/>
          <w:sz w:val="28"/>
          <w:szCs w:val="28"/>
          <w:shd w:val="clear" w:color="auto" w:fill="FFFFFF" w:themeFill="background1"/>
        </w:rPr>
        <w:t>羅浮</w:t>
      </w:r>
      <w:r w:rsidR="000E7C9F" w:rsidRPr="00273842">
        <w:rPr>
          <w:rFonts w:ascii="標楷體" w:eastAsia="標楷體" w:hAnsi="標楷體" w:hint="eastAsia"/>
          <w:color w:val="FF0000"/>
          <w:sz w:val="28"/>
          <w:szCs w:val="28"/>
          <w:shd w:val="clear" w:color="auto" w:fill="FFFFFF" w:themeFill="background1"/>
        </w:rPr>
        <w:t>大樹下射箭場</w:t>
      </w:r>
      <w:r w:rsidRPr="000E7C9F">
        <w:rPr>
          <w:rFonts w:ascii="標楷體" w:eastAsia="標楷體" w:hAnsi="標楷體" w:hint="eastAsia"/>
          <w:sz w:val="28"/>
          <w:szCs w:val="28"/>
          <w:shd w:val="clear" w:color="auto" w:fill="FFFFFF" w:themeFill="background1"/>
        </w:rPr>
        <w:t>。</w:t>
      </w:r>
    </w:p>
    <w:p w:rsidR="004F0049" w:rsidRPr="000E7C9F" w:rsidRDefault="0013109C" w:rsidP="00A77D2A">
      <w:pPr>
        <w:spacing w:line="370" w:lineRule="exact"/>
        <w:ind w:firstLineChars="200" w:firstLine="560"/>
        <w:jc w:val="both"/>
        <w:rPr>
          <w:rFonts w:ascii="標楷體" w:eastAsia="標楷體" w:hAnsi="標楷體"/>
          <w:b/>
          <w:sz w:val="28"/>
          <w:szCs w:val="28"/>
          <w:shd w:val="clear" w:color="auto" w:fill="FFFFFF" w:themeFill="background1"/>
        </w:rPr>
      </w:pPr>
      <w:r w:rsidRPr="000E7C9F">
        <w:rPr>
          <w:rFonts w:eastAsia="標楷體" w:hint="eastAsia"/>
          <w:sz w:val="28"/>
          <w:shd w:val="clear" w:color="auto" w:fill="FFFFFF" w:themeFill="background1"/>
        </w:rPr>
        <w:t>（</w:t>
      </w:r>
      <w:r w:rsidR="007C1043" w:rsidRPr="000E7C9F">
        <w:rPr>
          <w:rFonts w:eastAsia="標楷體" w:hint="eastAsia"/>
          <w:sz w:val="28"/>
          <w:shd w:val="clear" w:color="auto" w:fill="FFFFFF" w:themeFill="background1"/>
        </w:rPr>
        <w:t>四</w:t>
      </w:r>
      <w:r w:rsidRPr="000E7C9F">
        <w:rPr>
          <w:rFonts w:eastAsia="標楷體" w:hint="eastAsia"/>
          <w:sz w:val="28"/>
          <w:shd w:val="clear" w:color="auto" w:fill="FFFFFF" w:themeFill="background1"/>
        </w:rPr>
        <w:t>）</w:t>
      </w:r>
      <w:r w:rsidRPr="000E7C9F">
        <w:rPr>
          <w:rFonts w:eastAsia="標楷體" w:hint="eastAsia"/>
          <w:b/>
          <w:sz w:val="28"/>
          <w:shd w:val="clear" w:color="auto" w:fill="FFFFFF" w:themeFill="background1"/>
        </w:rPr>
        <w:t>人員</w:t>
      </w:r>
      <w:r w:rsidRPr="000E7C9F">
        <w:rPr>
          <w:rFonts w:ascii="標楷體" w:eastAsia="標楷體" w:hAnsi="標楷體" w:hint="eastAsia"/>
          <w:b/>
          <w:sz w:val="28"/>
          <w:szCs w:val="28"/>
          <w:shd w:val="clear" w:color="auto" w:fill="FFFFFF" w:themeFill="background1"/>
        </w:rPr>
        <w:t>：各里</w:t>
      </w:r>
      <w:r w:rsidR="004D1D73" w:rsidRPr="000E7C9F">
        <w:rPr>
          <w:rFonts w:ascii="標楷體" w:eastAsia="標楷體" w:hAnsi="標楷體" w:hint="eastAsia"/>
          <w:b/>
          <w:sz w:val="28"/>
          <w:szCs w:val="28"/>
          <w:shd w:val="clear" w:color="auto" w:fill="FFFFFF" w:themeFill="background1"/>
        </w:rPr>
        <w:t>至少</w:t>
      </w:r>
      <w:r w:rsidRPr="000E7C9F">
        <w:rPr>
          <w:rFonts w:ascii="標楷體" w:eastAsia="標楷體" w:hAnsi="標楷體" w:hint="eastAsia"/>
          <w:b/>
          <w:sz w:val="28"/>
          <w:szCs w:val="28"/>
          <w:shd w:val="clear" w:color="auto" w:fill="FFFFFF" w:themeFill="background1"/>
        </w:rPr>
        <w:t>推派三人參加</w:t>
      </w:r>
      <w:r w:rsidR="004F0049" w:rsidRPr="000E7C9F">
        <w:rPr>
          <w:rFonts w:ascii="標楷體" w:eastAsia="標楷體" w:hAnsi="標楷體" w:hint="eastAsia"/>
          <w:b/>
          <w:sz w:val="28"/>
          <w:szCs w:val="28"/>
          <w:shd w:val="clear" w:color="auto" w:fill="FFFFFF" w:themeFill="background1"/>
        </w:rPr>
        <w:t>，最多六人</w:t>
      </w:r>
      <w:r w:rsidR="004D1D73" w:rsidRPr="000E7C9F">
        <w:rPr>
          <w:rFonts w:ascii="標楷體" w:eastAsia="標楷體" w:hAnsi="標楷體" w:hint="eastAsia"/>
          <w:b/>
          <w:sz w:val="28"/>
          <w:szCs w:val="28"/>
          <w:shd w:val="clear" w:color="auto" w:fill="FFFFFF" w:themeFill="background1"/>
        </w:rPr>
        <w:t>（亦即參加</w:t>
      </w:r>
      <w:r w:rsidR="00273842">
        <w:rPr>
          <w:rFonts w:ascii="標楷體" w:eastAsia="標楷體" w:hAnsi="標楷體" w:hint="eastAsia"/>
          <w:b/>
          <w:sz w:val="28"/>
          <w:szCs w:val="28"/>
          <w:shd w:val="clear" w:color="auto" w:fill="FFFFFF" w:themeFill="background1"/>
        </w:rPr>
        <w:t>區長</w:t>
      </w:r>
      <w:proofErr w:type="gramStart"/>
      <w:r w:rsidR="00273842">
        <w:rPr>
          <w:rFonts w:ascii="標楷體" w:eastAsia="標楷體" w:hAnsi="標楷體" w:hint="eastAsia"/>
          <w:b/>
          <w:sz w:val="28"/>
          <w:szCs w:val="28"/>
          <w:shd w:val="clear" w:color="auto" w:fill="FFFFFF" w:themeFill="background1"/>
        </w:rPr>
        <w:t>盃</w:t>
      </w:r>
      <w:proofErr w:type="gramEnd"/>
      <w:r w:rsidR="00273842">
        <w:rPr>
          <w:rFonts w:ascii="標楷體" w:eastAsia="標楷體" w:hAnsi="標楷體" w:hint="eastAsia"/>
          <w:b/>
          <w:sz w:val="28"/>
          <w:szCs w:val="28"/>
          <w:shd w:val="clear" w:color="auto" w:fill="FFFFFF" w:themeFill="background1"/>
        </w:rPr>
        <w:t>傳統射箭賽</w:t>
      </w:r>
      <w:r w:rsidR="004D1D73" w:rsidRPr="000E7C9F">
        <w:rPr>
          <w:rFonts w:ascii="標楷體" w:eastAsia="標楷體" w:hAnsi="標楷體" w:hint="eastAsia"/>
          <w:b/>
          <w:sz w:val="28"/>
          <w:szCs w:val="28"/>
          <w:shd w:val="clear" w:color="auto" w:fill="FFFFFF" w:themeFill="background1"/>
        </w:rPr>
        <w:t>）</w:t>
      </w:r>
      <w:r w:rsidR="004F0049" w:rsidRPr="000E7C9F">
        <w:rPr>
          <w:rFonts w:ascii="標楷體" w:eastAsia="標楷體" w:hAnsi="標楷體" w:hint="eastAsia"/>
          <w:b/>
          <w:sz w:val="28"/>
          <w:szCs w:val="28"/>
          <w:shd w:val="clear" w:color="auto" w:fill="FFFFFF" w:themeFill="background1"/>
        </w:rPr>
        <w:t>，</w:t>
      </w:r>
    </w:p>
    <w:p w:rsidR="004F0049" w:rsidRPr="000E7C9F" w:rsidRDefault="004F0049" w:rsidP="007C1043">
      <w:pPr>
        <w:spacing w:line="370" w:lineRule="exact"/>
        <w:ind w:firstLineChars="500" w:firstLine="1401"/>
        <w:jc w:val="both"/>
        <w:rPr>
          <w:rFonts w:ascii="標楷體" w:eastAsia="標楷體" w:hAnsi="標楷體"/>
          <w:b/>
          <w:sz w:val="28"/>
          <w:szCs w:val="28"/>
          <w:shd w:val="clear" w:color="auto" w:fill="FFFFFF" w:themeFill="background1"/>
        </w:rPr>
      </w:pPr>
      <w:r w:rsidRPr="000E7C9F">
        <w:rPr>
          <w:rFonts w:ascii="標楷體" w:eastAsia="標楷體" w:hAnsi="標楷體" w:hint="eastAsia"/>
          <w:b/>
          <w:sz w:val="28"/>
          <w:szCs w:val="28"/>
          <w:shd w:val="clear" w:color="auto" w:fill="FFFFFF" w:themeFill="background1"/>
        </w:rPr>
        <w:t>若超額報名，視有無超過交通費補助總量管制人數後再通知錄取無否</w:t>
      </w:r>
      <w:proofErr w:type="gramStart"/>
      <w:r w:rsidRPr="000E7C9F">
        <w:rPr>
          <w:rFonts w:ascii="標楷體" w:eastAsia="標楷體" w:hAnsi="標楷體" w:hint="eastAsia"/>
          <w:b/>
          <w:sz w:val="28"/>
          <w:szCs w:val="28"/>
          <w:shd w:val="clear" w:color="auto" w:fill="FFFFFF" w:themeFill="background1"/>
        </w:rPr>
        <w:t>（</w:t>
      </w:r>
      <w:proofErr w:type="gramEnd"/>
      <w:r w:rsidRPr="000E7C9F">
        <w:rPr>
          <w:rFonts w:ascii="標楷體" w:eastAsia="標楷體" w:hAnsi="標楷體" w:hint="eastAsia"/>
          <w:b/>
          <w:sz w:val="28"/>
          <w:szCs w:val="28"/>
          <w:shd w:val="clear" w:color="auto" w:fill="FFFFFF" w:themeFill="background1"/>
        </w:rPr>
        <w:t>主</w:t>
      </w:r>
    </w:p>
    <w:p w:rsidR="00631BAD" w:rsidRDefault="004F0049" w:rsidP="007C1043">
      <w:pPr>
        <w:tabs>
          <w:tab w:val="left" w:pos="4425"/>
        </w:tabs>
        <w:spacing w:line="370" w:lineRule="exact"/>
        <w:ind w:firstLineChars="500" w:firstLine="1401"/>
        <w:jc w:val="both"/>
        <w:rPr>
          <w:rFonts w:ascii="標楷體" w:eastAsia="標楷體" w:hAnsi="標楷體"/>
          <w:b/>
          <w:sz w:val="28"/>
          <w:szCs w:val="28"/>
          <w:shd w:val="clear" w:color="auto" w:fill="FFFFFF" w:themeFill="background1"/>
        </w:rPr>
      </w:pPr>
      <w:r w:rsidRPr="000E7C9F">
        <w:rPr>
          <w:rFonts w:ascii="標楷體" w:eastAsia="標楷體" w:hAnsi="標楷體" w:hint="eastAsia"/>
          <w:b/>
          <w:sz w:val="28"/>
          <w:szCs w:val="28"/>
          <w:shd w:val="clear" w:color="auto" w:fill="FFFFFF" w:themeFill="background1"/>
        </w:rPr>
        <w:t>辦單位另行通知</w:t>
      </w:r>
      <w:proofErr w:type="gramStart"/>
      <w:r w:rsidRPr="000E7C9F">
        <w:rPr>
          <w:rFonts w:ascii="標楷體" w:eastAsia="標楷體" w:hAnsi="標楷體" w:hint="eastAsia"/>
          <w:b/>
          <w:sz w:val="28"/>
          <w:szCs w:val="28"/>
          <w:shd w:val="clear" w:color="auto" w:fill="FFFFFF" w:themeFill="background1"/>
        </w:rPr>
        <w:t>）</w:t>
      </w:r>
      <w:proofErr w:type="gramEnd"/>
      <w:r w:rsidR="0013109C" w:rsidRPr="000E7C9F">
        <w:rPr>
          <w:rFonts w:ascii="標楷體" w:eastAsia="標楷體" w:hAnsi="標楷體" w:hint="eastAsia"/>
          <w:b/>
          <w:sz w:val="28"/>
          <w:szCs w:val="28"/>
          <w:shd w:val="clear" w:color="auto" w:fill="FFFFFF" w:themeFill="background1"/>
        </w:rPr>
        <w:t>。</w:t>
      </w:r>
    </w:p>
    <w:p w:rsidR="0013109C" w:rsidRPr="000E7C9F" w:rsidRDefault="00631BAD" w:rsidP="00631BAD">
      <w:pPr>
        <w:tabs>
          <w:tab w:val="left" w:pos="4425"/>
        </w:tabs>
        <w:spacing w:line="370" w:lineRule="exact"/>
        <w:jc w:val="both"/>
        <w:rPr>
          <w:rFonts w:ascii="標楷體" w:eastAsia="標楷體" w:hAnsi="標楷體"/>
          <w:sz w:val="28"/>
          <w:szCs w:val="28"/>
          <w:shd w:val="clear" w:color="auto" w:fill="FFFFFF" w:themeFill="background1"/>
        </w:rPr>
      </w:pPr>
      <w:r>
        <w:rPr>
          <w:rFonts w:ascii="標楷體" w:eastAsia="標楷體" w:hAnsi="標楷體" w:hint="eastAsia"/>
          <w:sz w:val="28"/>
          <w:szCs w:val="28"/>
          <w:shd w:val="clear" w:color="auto" w:fill="FFFFFF" w:themeFill="background1"/>
        </w:rPr>
        <w:t xml:space="preserve">    （五）</w:t>
      </w:r>
      <w:r w:rsidRPr="002E5773">
        <w:rPr>
          <w:rFonts w:ascii="標楷體" w:eastAsia="標楷體" w:hAnsi="標楷體" w:hint="eastAsia"/>
          <w:color w:val="FF0000"/>
          <w:sz w:val="28"/>
          <w:szCs w:val="28"/>
          <w:shd w:val="clear" w:color="auto" w:fill="FFFFFF" w:themeFill="background1"/>
        </w:rPr>
        <w:t>含109年泰雅運傳統射箭社會組及國小組代表選手各10人</w:t>
      </w:r>
      <w:r w:rsidR="00A77D2A" w:rsidRPr="002E5773">
        <w:rPr>
          <w:rFonts w:ascii="標楷體" w:eastAsia="標楷體" w:hAnsi="標楷體"/>
          <w:color w:val="FF0000"/>
          <w:sz w:val="28"/>
          <w:szCs w:val="28"/>
          <w:shd w:val="clear" w:color="auto" w:fill="FFFFFF" w:themeFill="background1"/>
        </w:rPr>
        <w:tab/>
      </w:r>
    </w:p>
    <w:p w:rsidR="00360D3B" w:rsidRPr="000E7C9F" w:rsidRDefault="00A95D78" w:rsidP="00360D3B">
      <w:pPr>
        <w:tabs>
          <w:tab w:val="left" w:pos="8580"/>
        </w:tabs>
        <w:spacing w:line="370" w:lineRule="exact"/>
        <w:ind w:firstLineChars="200" w:firstLine="560"/>
        <w:jc w:val="both"/>
        <w:rPr>
          <w:rFonts w:ascii="標楷體" w:eastAsia="標楷體" w:hAnsi="標楷體"/>
          <w:sz w:val="28"/>
          <w:szCs w:val="28"/>
        </w:rPr>
      </w:pPr>
      <w:r w:rsidRPr="000E7C9F">
        <w:rPr>
          <w:rFonts w:ascii="標楷體" w:eastAsia="標楷體" w:hAnsi="標楷體" w:hint="eastAsia"/>
          <w:sz w:val="28"/>
          <w:szCs w:val="28"/>
          <w:shd w:val="clear" w:color="auto" w:fill="FFFFFF" w:themeFill="background1"/>
        </w:rPr>
        <w:t>（</w:t>
      </w:r>
      <w:r w:rsidR="00631BAD">
        <w:rPr>
          <w:rFonts w:ascii="標楷體" w:eastAsia="標楷體" w:hAnsi="標楷體" w:hint="eastAsia"/>
          <w:sz w:val="28"/>
          <w:szCs w:val="28"/>
          <w:shd w:val="clear" w:color="auto" w:fill="FFFFFF" w:themeFill="background1"/>
        </w:rPr>
        <w:t>六</w:t>
      </w:r>
      <w:r w:rsidRPr="000E7C9F">
        <w:rPr>
          <w:rFonts w:ascii="標楷體" w:eastAsia="標楷體" w:hAnsi="標楷體" w:hint="eastAsia"/>
          <w:sz w:val="28"/>
          <w:szCs w:val="28"/>
          <w:shd w:val="clear" w:color="auto" w:fill="FFFFFF" w:themeFill="background1"/>
        </w:rPr>
        <w:t>）</w:t>
      </w:r>
      <w:r w:rsidRPr="002E5773">
        <w:rPr>
          <w:rFonts w:ascii="標楷體" w:eastAsia="標楷體" w:hAnsi="標楷體" w:hint="eastAsia"/>
          <w:color w:val="FF0000"/>
          <w:sz w:val="28"/>
          <w:szCs w:val="28"/>
          <w:shd w:val="clear" w:color="auto" w:fill="FFFFFF" w:themeFill="background1"/>
        </w:rPr>
        <w:t>報名截止時間：109年</w:t>
      </w:r>
      <w:r w:rsidR="007C1043" w:rsidRPr="002E5773">
        <w:rPr>
          <w:rFonts w:ascii="標楷體" w:eastAsia="標楷體" w:hAnsi="標楷體" w:hint="eastAsia"/>
          <w:color w:val="FF0000"/>
          <w:sz w:val="28"/>
          <w:szCs w:val="28"/>
          <w:shd w:val="clear" w:color="auto" w:fill="FFFFFF" w:themeFill="background1"/>
        </w:rPr>
        <w:t>8</w:t>
      </w:r>
      <w:r w:rsidR="00CD064D" w:rsidRPr="002E5773">
        <w:rPr>
          <w:rFonts w:ascii="標楷體" w:eastAsia="標楷體" w:hAnsi="標楷體" w:hint="eastAsia"/>
          <w:color w:val="FF0000"/>
          <w:sz w:val="28"/>
          <w:szCs w:val="28"/>
          <w:shd w:val="clear" w:color="auto" w:fill="FFFFFF" w:themeFill="background1"/>
        </w:rPr>
        <w:t>月</w:t>
      </w:r>
      <w:r w:rsidR="007C1043" w:rsidRPr="002E5773">
        <w:rPr>
          <w:rFonts w:ascii="標楷體" w:eastAsia="標楷體" w:hAnsi="標楷體" w:hint="eastAsia"/>
          <w:color w:val="FF0000"/>
          <w:sz w:val="28"/>
          <w:szCs w:val="28"/>
          <w:shd w:val="clear" w:color="auto" w:fill="FFFFFF" w:themeFill="background1"/>
        </w:rPr>
        <w:t>28</w:t>
      </w:r>
      <w:r w:rsidR="00CD064D" w:rsidRPr="002E5773">
        <w:rPr>
          <w:rFonts w:ascii="標楷體" w:eastAsia="標楷體" w:hAnsi="標楷體" w:hint="eastAsia"/>
          <w:color w:val="FF0000"/>
          <w:sz w:val="28"/>
          <w:szCs w:val="28"/>
          <w:shd w:val="clear" w:color="auto" w:fill="FFFFFF" w:themeFill="background1"/>
        </w:rPr>
        <w:t>日</w:t>
      </w:r>
      <w:r w:rsidRPr="002E5773">
        <w:rPr>
          <w:rFonts w:ascii="標楷體" w:eastAsia="標楷體" w:hAnsi="標楷體" w:hint="eastAsia"/>
          <w:color w:val="FF0000"/>
          <w:sz w:val="28"/>
          <w:szCs w:val="28"/>
          <w:shd w:val="clear" w:color="auto" w:fill="FFFFFF" w:themeFill="background1"/>
        </w:rPr>
        <w:t>（星期</w:t>
      </w:r>
      <w:r w:rsidR="0097430F" w:rsidRPr="002E5773">
        <w:rPr>
          <w:rFonts w:ascii="標楷體" w:eastAsia="標楷體" w:hAnsi="標楷體" w:hint="eastAsia"/>
          <w:color w:val="FF0000"/>
          <w:sz w:val="28"/>
          <w:szCs w:val="28"/>
          <w:shd w:val="clear" w:color="auto" w:fill="FFFFFF" w:themeFill="background1"/>
        </w:rPr>
        <w:t>五</w:t>
      </w:r>
      <w:r w:rsidRPr="002E5773">
        <w:rPr>
          <w:rFonts w:ascii="標楷體" w:eastAsia="標楷體" w:hAnsi="標楷體" w:hint="eastAsia"/>
          <w:color w:val="FF0000"/>
          <w:sz w:val="28"/>
          <w:szCs w:val="28"/>
          <w:shd w:val="clear" w:color="auto" w:fill="FFFFFF" w:themeFill="background1"/>
        </w:rPr>
        <w:t>）</w:t>
      </w:r>
      <w:r w:rsidR="0097430F" w:rsidRPr="002E5773">
        <w:rPr>
          <w:rFonts w:ascii="標楷體" w:eastAsia="標楷體" w:hAnsi="標楷體" w:hint="eastAsia"/>
          <w:color w:val="FF0000"/>
          <w:sz w:val="28"/>
          <w:szCs w:val="28"/>
          <w:shd w:val="clear" w:color="auto" w:fill="FFFFFF" w:themeFill="background1"/>
        </w:rPr>
        <w:t>下班前</w:t>
      </w:r>
      <w:r w:rsidR="00383CA1" w:rsidRPr="002E5773">
        <w:rPr>
          <w:rFonts w:ascii="標楷體" w:eastAsia="標楷體" w:hAnsi="標楷體" w:hint="eastAsia"/>
          <w:color w:val="FF0000"/>
          <w:sz w:val="28"/>
          <w:szCs w:val="28"/>
          <w:shd w:val="clear" w:color="auto" w:fill="FFFFFF" w:themeFill="background1"/>
        </w:rPr>
        <w:t>。</w:t>
      </w:r>
    </w:p>
    <w:p w:rsidR="00A95D78" w:rsidRPr="00C80559" w:rsidRDefault="00190F64" w:rsidP="000E7C9F">
      <w:pPr>
        <w:spacing w:line="370" w:lineRule="exact"/>
        <w:jc w:val="both"/>
        <w:rPr>
          <w:rFonts w:eastAsia="標楷體"/>
          <w:color w:val="000000" w:themeColor="text1"/>
          <w:sz w:val="28"/>
        </w:rPr>
      </w:pPr>
      <w:r w:rsidRPr="00C80559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</w:t>
      </w:r>
      <w:r w:rsidR="004176BD" w:rsidRPr="00C80559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二</w:t>
      </w:r>
      <w:r w:rsidR="00A95D78" w:rsidRPr="00C80559">
        <w:rPr>
          <w:rFonts w:eastAsia="標楷體" w:hint="eastAsia"/>
          <w:b/>
          <w:color w:val="000000" w:themeColor="text1"/>
          <w:sz w:val="28"/>
        </w:rPr>
        <w:t>、</w:t>
      </w:r>
      <w:r w:rsidR="000E7C9F">
        <w:rPr>
          <w:rFonts w:eastAsia="標楷體" w:hint="eastAsia"/>
          <w:b/>
          <w:color w:val="000000" w:themeColor="text1"/>
          <w:sz w:val="28"/>
        </w:rPr>
        <w:t>區長</w:t>
      </w:r>
      <w:proofErr w:type="gramStart"/>
      <w:r w:rsidR="000E7C9F">
        <w:rPr>
          <w:rFonts w:eastAsia="標楷體" w:hint="eastAsia"/>
          <w:b/>
          <w:color w:val="000000" w:themeColor="text1"/>
          <w:sz w:val="28"/>
        </w:rPr>
        <w:t>盃</w:t>
      </w:r>
      <w:proofErr w:type="gramEnd"/>
      <w:r w:rsidR="00A95D78" w:rsidRPr="00C80559">
        <w:rPr>
          <w:rFonts w:eastAsia="標楷體" w:hint="eastAsia"/>
          <w:b/>
          <w:color w:val="000000" w:themeColor="text1"/>
          <w:sz w:val="28"/>
        </w:rPr>
        <w:t>傳統射</w:t>
      </w:r>
      <w:r w:rsidR="002E5773">
        <w:rPr>
          <w:rFonts w:eastAsia="標楷體" w:hint="eastAsia"/>
          <w:b/>
          <w:color w:val="000000" w:themeColor="text1"/>
          <w:sz w:val="28"/>
        </w:rPr>
        <w:t>箭賽</w:t>
      </w:r>
      <w:r w:rsidR="000E7C9F">
        <w:rPr>
          <w:rFonts w:eastAsia="標楷體" w:hint="eastAsia"/>
          <w:b/>
          <w:color w:val="000000" w:themeColor="text1"/>
          <w:sz w:val="28"/>
        </w:rPr>
        <w:t>暨嘉年華</w:t>
      </w:r>
      <w:r w:rsidR="00273842">
        <w:rPr>
          <w:rFonts w:eastAsia="標楷體" w:hint="eastAsia"/>
          <w:b/>
          <w:color w:val="000000" w:themeColor="text1"/>
          <w:sz w:val="28"/>
        </w:rPr>
        <w:t>會</w:t>
      </w:r>
      <w:r w:rsidR="000E7C9F">
        <w:rPr>
          <w:rFonts w:eastAsia="標楷體" w:hint="eastAsia"/>
          <w:b/>
          <w:color w:val="000000" w:themeColor="text1"/>
          <w:sz w:val="28"/>
        </w:rPr>
        <w:t>活動</w:t>
      </w:r>
      <w:r w:rsidR="00A77D2A">
        <w:rPr>
          <w:rFonts w:eastAsia="標楷體" w:hint="eastAsia"/>
          <w:b/>
          <w:color w:val="000000" w:themeColor="text1"/>
          <w:sz w:val="20"/>
          <w:szCs w:val="20"/>
        </w:rPr>
        <w:t xml:space="preserve"> </w:t>
      </w:r>
    </w:p>
    <w:p w:rsidR="00A95D78" w:rsidRPr="00C80559" w:rsidRDefault="000E7C9F" w:rsidP="00A77D2A">
      <w:pPr>
        <w:spacing w:line="370" w:lineRule="exact"/>
        <w:ind w:firstLineChars="250" w:firstLine="700"/>
        <w:jc w:val="both"/>
        <w:rPr>
          <w:rFonts w:eastAsia="標楷體"/>
          <w:color w:val="000000" w:themeColor="text1"/>
          <w:sz w:val="28"/>
        </w:rPr>
      </w:pPr>
      <w:r w:rsidRPr="00C80559">
        <w:rPr>
          <w:rFonts w:eastAsia="標楷體" w:hint="eastAsia"/>
          <w:color w:val="000000" w:themeColor="text1"/>
          <w:sz w:val="28"/>
        </w:rPr>
        <w:t>（</w:t>
      </w:r>
      <w:r>
        <w:rPr>
          <w:rFonts w:eastAsia="標楷體" w:hint="eastAsia"/>
          <w:color w:val="000000" w:themeColor="text1"/>
          <w:sz w:val="28"/>
        </w:rPr>
        <w:t>一</w:t>
      </w:r>
      <w:r w:rsidRPr="00C80559">
        <w:rPr>
          <w:rFonts w:eastAsia="標楷體" w:hint="eastAsia"/>
          <w:color w:val="000000" w:themeColor="text1"/>
          <w:sz w:val="28"/>
        </w:rPr>
        <w:t>）</w:t>
      </w:r>
      <w:r w:rsidR="00A95D78" w:rsidRPr="00C80559">
        <w:rPr>
          <w:rFonts w:eastAsia="標楷體" w:hint="eastAsia"/>
          <w:color w:val="000000" w:themeColor="text1"/>
          <w:sz w:val="28"/>
        </w:rPr>
        <w:t>日期</w:t>
      </w:r>
      <w:r w:rsidR="00A95D78" w:rsidRPr="00C80559">
        <w:rPr>
          <w:rFonts w:ascii="標楷體" w:eastAsia="標楷體" w:hAnsi="標楷體" w:cs="Arial" w:hint="eastAsia"/>
          <w:color w:val="000000" w:themeColor="text1"/>
          <w:sz w:val="28"/>
        </w:rPr>
        <w:t>：</w:t>
      </w:r>
      <w:r w:rsidR="00D51BE4">
        <w:rPr>
          <w:rFonts w:ascii="標楷體" w:eastAsia="標楷體" w:hAnsi="標楷體" w:cs="Arial" w:hint="eastAsia"/>
          <w:color w:val="000000" w:themeColor="text1"/>
          <w:sz w:val="28"/>
        </w:rPr>
        <w:t>暫訂</w:t>
      </w:r>
      <w:r w:rsidR="00A95D78" w:rsidRPr="004F0049">
        <w:rPr>
          <w:rFonts w:eastAsia="標楷體" w:hint="eastAsia"/>
          <w:color w:val="000000" w:themeColor="text1"/>
          <w:sz w:val="28"/>
          <w:shd w:val="clear" w:color="auto" w:fill="FFFFFF" w:themeFill="background1"/>
        </w:rPr>
        <w:t>109</w:t>
      </w:r>
      <w:r w:rsidR="00A95D78" w:rsidRPr="004F0049">
        <w:rPr>
          <w:rFonts w:eastAsia="標楷體" w:hint="eastAsia"/>
          <w:color w:val="000000" w:themeColor="text1"/>
          <w:sz w:val="28"/>
          <w:shd w:val="clear" w:color="auto" w:fill="FFFFFF" w:themeFill="background1"/>
        </w:rPr>
        <w:t>年</w:t>
      </w:r>
      <w:r w:rsidR="007C1043">
        <w:rPr>
          <w:rFonts w:eastAsia="標楷體" w:hint="eastAsia"/>
          <w:color w:val="000000" w:themeColor="text1"/>
          <w:sz w:val="28"/>
          <w:shd w:val="clear" w:color="auto" w:fill="FFFFFF" w:themeFill="background1"/>
        </w:rPr>
        <w:t>9</w:t>
      </w:r>
      <w:r w:rsidR="00A95D78" w:rsidRPr="004F0049">
        <w:rPr>
          <w:rFonts w:eastAsia="標楷體" w:hint="eastAsia"/>
          <w:color w:val="000000" w:themeColor="text1"/>
          <w:sz w:val="28"/>
          <w:shd w:val="clear" w:color="auto" w:fill="FFFFFF" w:themeFill="background1"/>
        </w:rPr>
        <w:t>月</w:t>
      </w:r>
      <w:r>
        <w:rPr>
          <w:rFonts w:eastAsia="標楷體" w:hint="eastAsia"/>
          <w:color w:val="000000" w:themeColor="text1"/>
          <w:sz w:val="28"/>
          <w:shd w:val="clear" w:color="auto" w:fill="FFFFFF" w:themeFill="background1"/>
        </w:rPr>
        <w:t>12</w:t>
      </w:r>
      <w:r w:rsidR="0097430F" w:rsidRPr="004F0049">
        <w:rPr>
          <w:rFonts w:eastAsia="標楷體" w:hint="eastAsia"/>
          <w:color w:val="000000" w:themeColor="text1"/>
          <w:sz w:val="28"/>
          <w:shd w:val="clear" w:color="auto" w:fill="FFFFFF" w:themeFill="background1"/>
        </w:rPr>
        <w:t>日</w:t>
      </w:r>
      <w:r w:rsidR="00A95D78" w:rsidRPr="004F0049">
        <w:rPr>
          <w:rFonts w:eastAsia="標楷體" w:hint="eastAsia"/>
          <w:color w:val="000000" w:themeColor="text1"/>
          <w:sz w:val="28"/>
          <w:shd w:val="clear" w:color="auto" w:fill="FFFFFF" w:themeFill="background1"/>
        </w:rPr>
        <w:t>（星期六）。</w:t>
      </w:r>
    </w:p>
    <w:p w:rsidR="00A95D78" w:rsidRPr="00C80559" w:rsidRDefault="000E7C9F" w:rsidP="00A77D2A">
      <w:pPr>
        <w:spacing w:line="370" w:lineRule="exact"/>
        <w:ind w:firstLineChars="250" w:firstLine="700"/>
        <w:jc w:val="both"/>
        <w:rPr>
          <w:rFonts w:eastAsia="標楷體"/>
          <w:color w:val="000000" w:themeColor="text1"/>
          <w:sz w:val="28"/>
        </w:rPr>
      </w:pPr>
      <w:r>
        <w:rPr>
          <w:rFonts w:ascii="標楷體" w:eastAsia="標楷體" w:hAnsi="標楷體" w:cs="Arial" w:hint="eastAsia"/>
          <w:color w:val="000000" w:themeColor="text1"/>
          <w:sz w:val="28"/>
        </w:rPr>
        <w:t>（二）</w:t>
      </w:r>
      <w:r w:rsidR="00A95D78" w:rsidRPr="00C80559">
        <w:rPr>
          <w:rFonts w:eastAsia="標楷體" w:hint="eastAsia"/>
          <w:color w:val="000000" w:themeColor="text1"/>
          <w:sz w:val="28"/>
        </w:rPr>
        <w:t>時間：上午</w:t>
      </w:r>
      <w:r w:rsidR="00A95D78" w:rsidRPr="00C80559">
        <w:rPr>
          <w:rFonts w:eastAsia="標楷體" w:hint="eastAsia"/>
          <w:color w:val="000000" w:themeColor="text1"/>
          <w:sz w:val="28"/>
        </w:rPr>
        <w:t>8</w:t>
      </w:r>
      <w:r w:rsidR="00A95D78" w:rsidRPr="00C80559">
        <w:rPr>
          <w:rFonts w:eastAsia="標楷體" w:hint="eastAsia"/>
          <w:color w:val="000000" w:themeColor="text1"/>
          <w:sz w:val="28"/>
        </w:rPr>
        <w:t>時至下午</w:t>
      </w:r>
      <w:r w:rsidR="00A95D78" w:rsidRPr="00C80559">
        <w:rPr>
          <w:rFonts w:eastAsia="標楷體" w:hint="eastAsia"/>
          <w:color w:val="000000" w:themeColor="text1"/>
          <w:sz w:val="28"/>
        </w:rPr>
        <w:t>16</w:t>
      </w:r>
      <w:r w:rsidR="00A95D78" w:rsidRPr="00C80559">
        <w:rPr>
          <w:rFonts w:eastAsia="標楷體" w:hint="eastAsia"/>
          <w:color w:val="000000" w:themeColor="text1"/>
          <w:sz w:val="28"/>
        </w:rPr>
        <w:t>時。</w:t>
      </w:r>
    </w:p>
    <w:p w:rsidR="00A95D78" w:rsidRDefault="000E7C9F" w:rsidP="00A77D2A">
      <w:pPr>
        <w:spacing w:line="370" w:lineRule="exact"/>
        <w:ind w:firstLineChars="250" w:firstLine="700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（三）</w:t>
      </w:r>
      <w:r w:rsidR="00A95D78" w:rsidRPr="00C80559">
        <w:rPr>
          <w:rFonts w:ascii="標楷體" w:eastAsia="標楷體" w:hAnsi="標楷體" w:hint="eastAsia"/>
          <w:color w:val="000000" w:themeColor="text1"/>
          <w:sz w:val="28"/>
          <w:szCs w:val="28"/>
        </w:rPr>
        <w:t>地點：</w:t>
      </w:r>
      <w:proofErr w:type="gramStart"/>
      <w:r w:rsidR="00A95D78" w:rsidRPr="00C80559">
        <w:rPr>
          <w:rFonts w:ascii="標楷體" w:eastAsia="標楷體" w:hAnsi="標楷體" w:hint="eastAsia"/>
          <w:color w:val="000000" w:themeColor="text1"/>
          <w:sz w:val="28"/>
          <w:szCs w:val="28"/>
        </w:rPr>
        <w:t>介</w:t>
      </w:r>
      <w:proofErr w:type="gramEnd"/>
      <w:r w:rsidR="00A95D78" w:rsidRPr="00C80559">
        <w:rPr>
          <w:rFonts w:ascii="標楷體" w:eastAsia="標楷體" w:hAnsi="標楷體" w:hint="eastAsia"/>
          <w:color w:val="000000" w:themeColor="text1"/>
          <w:sz w:val="28"/>
          <w:szCs w:val="28"/>
        </w:rPr>
        <w:t>壽國中操場</w:t>
      </w:r>
    </w:p>
    <w:p w:rsidR="00393236" w:rsidRPr="00393236" w:rsidRDefault="000E7C9F" w:rsidP="00A77D2A">
      <w:pPr>
        <w:spacing w:line="370" w:lineRule="exact"/>
        <w:ind w:firstLineChars="250" w:firstLine="700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（四）</w:t>
      </w:r>
      <w:r w:rsidRPr="00273842">
        <w:rPr>
          <w:rFonts w:eastAsia="標楷體" w:hint="eastAsia"/>
          <w:b/>
          <w:sz w:val="28"/>
        </w:rPr>
        <w:t>因</w:t>
      </w:r>
      <w:proofErr w:type="gramStart"/>
      <w:r w:rsidRPr="00273842">
        <w:rPr>
          <w:rFonts w:eastAsia="標楷體" w:hint="eastAsia"/>
          <w:b/>
          <w:sz w:val="28"/>
        </w:rPr>
        <w:t>疫情或</w:t>
      </w:r>
      <w:proofErr w:type="gramEnd"/>
      <w:r w:rsidRPr="00273842">
        <w:rPr>
          <w:rFonts w:eastAsia="標楷體" w:hint="eastAsia"/>
          <w:b/>
          <w:sz w:val="28"/>
        </w:rPr>
        <w:t>其它原因，本所可調整</w:t>
      </w:r>
      <w:proofErr w:type="gramStart"/>
      <w:r w:rsidRPr="00273842">
        <w:rPr>
          <w:rFonts w:eastAsia="標楷體" w:hint="eastAsia"/>
          <w:b/>
          <w:sz w:val="28"/>
        </w:rPr>
        <w:t>或消取</w:t>
      </w:r>
      <w:proofErr w:type="gramEnd"/>
      <w:r w:rsidRPr="00273842">
        <w:rPr>
          <w:rFonts w:eastAsia="標楷體" w:hint="eastAsia"/>
          <w:b/>
          <w:sz w:val="28"/>
        </w:rPr>
        <w:t>本場賽事。</w:t>
      </w:r>
    </w:p>
    <w:p w:rsidR="00190F64" w:rsidRPr="00C80559" w:rsidRDefault="004176BD" w:rsidP="00A77D2A">
      <w:pPr>
        <w:spacing w:line="370" w:lineRule="exact"/>
        <w:ind w:firstLineChars="100" w:firstLine="280"/>
        <w:jc w:val="both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C80559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三</w:t>
      </w:r>
      <w:r w:rsidR="00D17C53" w:rsidRPr="00C80559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、傳統射箭</w:t>
      </w:r>
      <w:r w:rsidR="002E5773">
        <w:rPr>
          <w:rFonts w:eastAsia="標楷體" w:hint="eastAsia"/>
          <w:b/>
          <w:sz w:val="28"/>
        </w:rPr>
        <w:t>文化推廣</w:t>
      </w:r>
      <w:r w:rsidR="003E0D4B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區</w:t>
      </w:r>
      <w:proofErr w:type="gramStart"/>
      <w:r w:rsidR="00D17C53" w:rsidRPr="00C80559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外參訪</w:t>
      </w:r>
      <w:r w:rsidR="00D47997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暨</w:t>
      </w:r>
      <w:proofErr w:type="gramEnd"/>
      <w:r w:rsidR="00D47997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選拔交流</w:t>
      </w:r>
    </w:p>
    <w:p w:rsidR="009B1627" w:rsidRPr="00621859" w:rsidRDefault="00D17C53" w:rsidP="00A77D2A">
      <w:pPr>
        <w:spacing w:line="370" w:lineRule="exact"/>
        <w:ind w:firstLineChars="200" w:firstLine="560"/>
        <w:jc w:val="both"/>
        <w:rPr>
          <w:rFonts w:ascii="新細明體-ExtB" w:eastAsia="新細明體-ExtB" w:hAnsi="新細明體-ExtB" w:cs="新細明體-ExtB"/>
          <w:color w:val="000000" w:themeColor="text1"/>
          <w:sz w:val="28"/>
        </w:rPr>
      </w:pPr>
      <w:r w:rsidRPr="00C80559">
        <w:rPr>
          <w:rFonts w:eastAsia="標楷體" w:hint="eastAsia"/>
          <w:color w:val="000000" w:themeColor="text1"/>
          <w:sz w:val="28"/>
        </w:rPr>
        <w:t>（一）</w:t>
      </w:r>
      <w:r w:rsidR="00DF257B">
        <w:rPr>
          <w:rFonts w:eastAsia="標楷體" w:hint="eastAsia"/>
          <w:color w:val="000000" w:themeColor="text1"/>
          <w:sz w:val="28"/>
        </w:rPr>
        <w:t>第一場次</w:t>
      </w:r>
      <w:r w:rsidR="00D47997">
        <w:rPr>
          <w:rFonts w:eastAsia="標楷體" w:hint="eastAsia"/>
          <w:color w:val="000000" w:themeColor="text1"/>
          <w:sz w:val="28"/>
        </w:rPr>
        <w:t>～</w:t>
      </w:r>
      <w:r w:rsidR="002E5773">
        <w:rPr>
          <w:rFonts w:eastAsia="標楷體" w:hint="eastAsia"/>
          <w:color w:val="000000" w:themeColor="text1"/>
          <w:sz w:val="28"/>
        </w:rPr>
        <w:t>市</w:t>
      </w:r>
      <w:proofErr w:type="gramStart"/>
      <w:r w:rsidR="002E5773">
        <w:rPr>
          <w:rFonts w:eastAsia="標楷體" w:hint="eastAsia"/>
          <w:color w:val="000000" w:themeColor="text1"/>
          <w:sz w:val="28"/>
        </w:rPr>
        <w:t>外埠外</w:t>
      </w:r>
      <w:r w:rsidR="00DF257B">
        <w:rPr>
          <w:rFonts w:eastAsia="標楷體" w:hint="eastAsia"/>
          <w:color w:val="000000" w:themeColor="text1"/>
          <w:sz w:val="28"/>
        </w:rPr>
        <w:t>參訪</w:t>
      </w:r>
      <w:proofErr w:type="gramEnd"/>
      <w:r w:rsidR="00D47997">
        <w:rPr>
          <w:rFonts w:eastAsia="標楷體" w:hint="eastAsia"/>
          <w:color w:val="000000" w:themeColor="text1"/>
          <w:sz w:val="28"/>
        </w:rPr>
        <w:t>交流</w:t>
      </w:r>
      <w:r w:rsidR="00621859">
        <w:rPr>
          <w:rFonts w:eastAsia="標楷體" w:hint="eastAsia"/>
          <w:color w:val="000000" w:themeColor="text1"/>
          <w:sz w:val="28"/>
        </w:rPr>
        <w:t>（苗栗縣泰安鄉長盃全國傳統射箭邀請賽）</w:t>
      </w:r>
    </w:p>
    <w:p w:rsidR="00DF257B" w:rsidRDefault="00DF257B" w:rsidP="00DF257B">
      <w:pPr>
        <w:spacing w:line="370" w:lineRule="exact"/>
        <w:ind w:firstLineChars="250" w:firstLine="700"/>
        <w:rPr>
          <w:rFonts w:eastAsia="標楷體"/>
          <w:color w:val="000000" w:themeColor="text1"/>
          <w:sz w:val="28"/>
        </w:rPr>
      </w:pPr>
      <w:r>
        <w:rPr>
          <w:rFonts w:ascii="標楷體" w:eastAsia="標楷體" w:hAnsi="標楷體" w:cs="Arial" w:hint="eastAsia"/>
          <w:color w:val="000000" w:themeColor="text1"/>
          <w:sz w:val="28"/>
        </w:rPr>
        <w:t>1.</w:t>
      </w:r>
      <w:r w:rsidRPr="00C80559">
        <w:rPr>
          <w:rFonts w:eastAsia="標楷體" w:hint="eastAsia"/>
          <w:color w:val="000000" w:themeColor="text1"/>
          <w:sz w:val="28"/>
        </w:rPr>
        <w:t>交流日期</w:t>
      </w:r>
      <w:r w:rsidR="009B1627" w:rsidRPr="00C80559">
        <w:rPr>
          <w:rFonts w:ascii="標楷體" w:eastAsia="標楷體" w:hAnsi="標楷體" w:cs="Arial" w:hint="eastAsia"/>
          <w:color w:val="000000" w:themeColor="text1"/>
          <w:sz w:val="28"/>
        </w:rPr>
        <w:t>：</w:t>
      </w:r>
      <w:r w:rsidR="00D51BE4">
        <w:rPr>
          <w:rFonts w:ascii="標楷體" w:eastAsia="標楷體" w:hAnsi="標楷體" w:cs="Arial" w:hint="eastAsia"/>
          <w:color w:val="000000" w:themeColor="text1"/>
          <w:sz w:val="28"/>
        </w:rPr>
        <w:t>暫訂</w:t>
      </w:r>
      <w:r w:rsidR="009B1627" w:rsidRPr="004F0049">
        <w:rPr>
          <w:rFonts w:eastAsia="標楷體" w:hint="eastAsia"/>
          <w:color w:val="000000" w:themeColor="text1"/>
          <w:sz w:val="28"/>
          <w:shd w:val="clear" w:color="auto" w:fill="FFFFFF" w:themeFill="background1"/>
        </w:rPr>
        <w:t>109</w:t>
      </w:r>
      <w:r w:rsidR="009B1627" w:rsidRPr="004F0049">
        <w:rPr>
          <w:rFonts w:eastAsia="標楷體" w:hint="eastAsia"/>
          <w:color w:val="000000" w:themeColor="text1"/>
          <w:sz w:val="28"/>
          <w:shd w:val="clear" w:color="auto" w:fill="FFFFFF" w:themeFill="background1"/>
        </w:rPr>
        <w:t>年</w:t>
      </w:r>
      <w:r w:rsidR="00621859">
        <w:rPr>
          <w:rFonts w:eastAsia="標楷體" w:hint="eastAsia"/>
          <w:color w:val="000000" w:themeColor="text1"/>
          <w:sz w:val="28"/>
          <w:shd w:val="clear" w:color="auto" w:fill="FFFFFF" w:themeFill="background1"/>
        </w:rPr>
        <w:t>9</w:t>
      </w:r>
      <w:r w:rsidR="00621859">
        <w:rPr>
          <w:rFonts w:eastAsia="標楷體" w:hint="eastAsia"/>
          <w:color w:val="000000" w:themeColor="text1"/>
          <w:sz w:val="28"/>
          <w:shd w:val="clear" w:color="auto" w:fill="FFFFFF" w:themeFill="background1"/>
        </w:rPr>
        <w:t>月</w:t>
      </w:r>
      <w:r w:rsidR="00621859">
        <w:rPr>
          <w:rFonts w:eastAsia="標楷體" w:hint="eastAsia"/>
          <w:color w:val="000000" w:themeColor="text1"/>
          <w:sz w:val="28"/>
          <w:shd w:val="clear" w:color="auto" w:fill="FFFFFF" w:themeFill="background1"/>
        </w:rPr>
        <w:t>19</w:t>
      </w:r>
      <w:r w:rsidR="00621859">
        <w:rPr>
          <w:rFonts w:eastAsia="標楷體" w:hint="eastAsia"/>
          <w:color w:val="000000" w:themeColor="text1"/>
          <w:sz w:val="28"/>
          <w:shd w:val="clear" w:color="auto" w:fill="FFFFFF" w:themeFill="background1"/>
        </w:rPr>
        <w:t>、</w:t>
      </w:r>
      <w:r w:rsidR="00621859">
        <w:rPr>
          <w:rFonts w:eastAsia="標楷體" w:hint="eastAsia"/>
          <w:color w:val="000000" w:themeColor="text1"/>
          <w:sz w:val="28"/>
          <w:shd w:val="clear" w:color="auto" w:fill="FFFFFF" w:themeFill="background1"/>
        </w:rPr>
        <w:t>20</w:t>
      </w:r>
      <w:r w:rsidR="00621859">
        <w:rPr>
          <w:rFonts w:eastAsia="標楷體" w:hint="eastAsia"/>
          <w:color w:val="000000" w:themeColor="text1"/>
          <w:sz w:val="28"/>
          <w:shd w:val="clear" w:color="auto" w:fill="FFFFFF" w:themeFill="background1"/>
        </w:rPr>
        <w:t>日</w:t>
      </w:r>
      <w:r w:rsidR="009B1627" w:rsidRPr="00C80559">
        <w:rPr>
          <w:rFonts w:eastAsia="標楷體" w:hint="eastAsia"/>
          <w:color w:val="000000" w:themeColor="text1"/>
          <w:sz w:val="28"/>
        </w:rPr>
        <w:t>。</w:t>
      </w:r>
    </w:p>
    <w:p w:rsidR="00D17C53" w:rsidRPr="00C80559" w:rsidRDefault="009B1627" w:rsidP="00DF257B">
      <w:pPr>
        <w:spacing w:line="370" w:lineRule="exact"/>
        <w:ind w:firstLineChars="250" w:firstLine="700"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標楷體" w:eastAsia="標楷體" w:hAnsi="標楷體" w:cs="Arial" w:hint="eastAsia"/>
          <w:color w:val="000000" w:themeColor="text1"/>
          <w:sz w:val="28"/>
        </w:rPr>
        <w:t>2.</w:t>
      </w:r>
      <w:r w:rsidR="00D17C53" w:rsidRPr="00C80559">
        <w:rPr>
          <w:rFonts w:eastAsia="標楷體" w:hint="eastAsia"/>
          <w:color w:val="000000" w:themeColor="text1"/>
          <w:sz w:val="28"/>
        </w:rPr>
        <w:t>交流</w:t>
      </w:r>
      <w:r w:rsidR="00D17C53" w:rsidRPr="00C80559">
        <w:rPr>
          <w:rFonts w:ascii="標楷體" w:eastAsia="標楷體" w:hAnsi="標楷體" w:hint="eastAsia"/>
          <w:color w:val="000000" w:themeColor="text1"/>
          <w:sz w:val="28"/>
          <w:szCs w:val="28"/>
        </w:rPr>
        <w:t>地點：</w:t>
      </w:r>
      <w:r w:rsidR="003040B8" w:rsidRPr="00C80559">
        <w:rPr>
          <w:rFonts w:ascii="標楷體" w:eastAsia="標楷體" w:hAnsi="標楷體" w:hint="eastAsia"/>
          <w:color w:val="000000" w:themeColor="text1"/>
          <w:sz w:val="28"/>
          <w:szCs w:val="28"/>
        </w:rPr>
        <w:t>苗栗</w:t>
      </w:r>
      <w:r w:rsidR="00621859">
        <w:rPr>
          <w:rFonts w:ascii="標楷體" w:eastAsia="標楷體" w:hAnsi="標楷體" w:hint="eastAsia"/>
          <w:color w:val="000000" w:themeColor="text1"/>
          <w:sz w:val="28"/>
          <w:szCs w:val="28"/>
        </w:rPr>
        <w:t>縣泰安鄉</w:t>
      </w:r>
    </w:p>
    <w:p w:rsidR="00D17C53" w:rsidRDefault="009B1627" w:rsidP="00DF257B">
      <w:pPr>
        <w:spacing w:line="370" w:lineRule="exact"/>
        <w:ind w:leftChars="234" w:left="2424" w:hangingChars="665" w:hanging="1862"/>
        <w:jc w:val="both"/>
        <w:rPr>
          <w:rFonts w:ascii="標楷體" w:eastAsia="標楷體" w:hAnsi="標楷體"/>
          <w:color w:val="000000"/>
          <w:sz w:val="28"/>
          <w:szCs w:val="28"/>
          <w:shd w:val="clear" w:color="auto" w:fill="FFFFFF" w:themeFill="background1"/>
        </w:rPr>
      </w:pP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3.</w:t>
      </w:r>
      <w:r w:rsidR="003040B8" w:rsidRPr="00C80559">
        <w:rPr>
          <w:rFonts w:ascii="標楷體" w:eastAsia="標楷體" w:hAnsi="標楷體" w:hint="eastAsia"/>
          <w:color w:val="000000" w:themeColor="text1"/>
          <w:sz w:val="28"/>
          <w:szCs w:val="28"/>
        </w:rPr>
        <w:t>參加人員</w:t>
      </w:r>
      <w:r w:rsidR="00D17C53" w:rsidRPr="00C80559">
        <w:rPr>
          <w:rFonts w:ascii="標楷體" w:eastAsia="標楷體" w:hAnsi="標楷體" w:hint="eastAsia"/>
          <w:color w:val="000000" w:themeColor="text1"/>
          <w:sz w:val="28"/>
          <w:szCs w:val="28"/>
        </w:rPr>
        <w:t>：</w:t>
      </w:r>
      <w:bookmarkStart w:id="8" w:name="_Hlk47443125"/>
      <w:r w:rsidR="00EA53B2" w:rsidRPr="00865911">
        <w:rPr>
          <w:rFonts w:ascii="標楷體" w:eastAsia="標楷體" w:hAnsi="標楷體" w:hint="eastAsia"/>
          <w:color w:val="000000"/>
          <w:sz w:val="28"/>
          <w:szCs w:val="28"/>
        </w:rPr>
        <w:t>參與本所辦理</w:t>
      </w:r>
      <w:r w:rsidR="00621859">
        <w:rPr>
          <w:rFonts w:ascii="標楷體" w:eastAsia="標楷體" w:hAnsi="標楷體" w:hint="eastAsia"/>
          <w:color w:val="000000"/>
          <w:sz w:val="28"/>
          <w:szCs w:val="28"/>
        </w:rPr>
        <w:t>區長</w:t>
      </w:r>
      <w:proofErr w:type="gramStart"/>
      <w:r w:rsidR="00621859">
        <w:rPr>
          <w:rFonts w:ascii="標楷體" w:eastAsia="標楷體" w:hAnsi="標楷體" w:hint="eastAsia"/>
          <w:color w:val="000000"/>
          <w:sz w:val="28"/>
          <w:szCs w:val="28"/>
        </w:rPr>
        <w:t>盃</w:t>
      </w:r>
      <w:proofErr w:type="gramEnd"/>
      <w:r w:rsidR="00621859">
        <w:rPr>
          <w:rFonts w:ascii="標楷體" w:eastAsia="標楷體" w:hAnsi="標楷體" w:hint="eastAsia"/>
          <w:color w:val="000000"/>
          <w:sz w:val="28"/>
          <w:szCs w:val="28"/>
        </w:rPr>
        <w:t>傳統射箭賽</w:t>
      </w:r>
      <w:r w:rsidR="00EA53B2" w:rsidRPr="00865911">
        <w:rPr>
          <w:rFonts w:ascii="標楷體" w:eastAsia="標楷體" w:hAnsi="標楷體" w:hint="eastAsia"/>
          <w:color w:val="000000"/>
          <w:sz w:val="28"/>
          <w:szCs w:val="28"/>
        </w:rPr>
        <w:t>，扣除109年泰雅運社會組代表選手</w:t>
      </w:r>
      <w:r w:rsidR="00273842">
        <w:rPr>
          <w:rFonts w:ascii="標楷體" w:eastAsia="標楷體" w:hAnsi="標楷體" w:hint="eastAsia"/>
          <w:color w:val="000000"/>
          <w:sz w:val="28"/>
          <w:szCs w:val="28"/>
        </w:rPr>
        <w:t>10</w:t>
      </w:r>
      <w:r w:rsidR="00EA53B2" w:rsidRPr="00865911">
        <w:rPr>
          <w:rFonts w:ascii="標楷體" w:eastAsia="標楷體" w:hAnsi="標楷體" w:hint="eastAsia"/>
          <w:color w:val="000000"/>
          <w:sz w:val="28"/>
          <w:szCs w:val="28"/>
        </w:rPr>
        <w:t>位</w:t>
      </w:r>
      <w:r w:rsidR="00DD6017">
        <w:rPr>
          <w:rFonts w:ascii="標楷體" w:eastAsia="標楷體" w:hAnsi="標楷體" w:hint="eastAsia"/>
          <w:color w:val="000000"/>
          <w:sz w:val="28"/>
          <w:szCs w:val="28"/>
        </w:rPr>
        <w:t>，以</w:t>
      </w:r>
      <w:r w:rsidR="00EA53B2" w:rsidRPr="00865911">
        <w:rPr>
          <w:rFonts w:ascii="標楷體" w:eastAsia="標楷體" w:hAnsi="標楷體" w:hint="eastAsia"/>
          <w:color w:val="000000"/>
          <w:sz w:val="28"/>
          <w:szCs w:val="28"/>
        </w:rPr>
        <w:t>及各里保障１名人員外</w:t>
      </w:r>
      <w:r w:rsidR="00EA53B2">
        <w:rPr>
          <w:rFonts w:ascii="標楷體" w:eastAsia="標楷體" w:hAnsi="標楷體" w:hint="eastAsia"/>
          <w:color w:val="000000"/>
          <w:sz w:val="28"/>
          <w:szCs w:val="28"/>
        </w:rPr>
        <w:t>（計10位，</w:t>
      </w:r>
      <w:r w:rsidR="00EA53B2" w:rsidRPr="00A87EA6">
        <w:rPr>
          <w:rFonts w:ascii="標楷體" w:eastAsia="標楷體" w:hAnsi="標楷體" w:hint="eastAsia"/>
          <w:sz w:val="28"/>
          <w:szCs w:val="28"/>
        </w:rPr>
        <w:t>泰雅運本區社會組代表權選手</w:t>
      </w:r>
      <w:r w:rsidR="00EA53B2">
        <w:rPr>
          <w:rFonts w:ascii="標楷體" w:eastAsia="標楷體" w:hAnsi="標楷體" w:hint="eastAsia"/>
          <w:sz w:val="28"/>
          <w:szCs w:val="28"/>
        </w:rPr>
        <w:t>不計</w:t>
      </w:r>
      <w:r w:rsidR="00F60754">
        <w:rPr>
          <w:rFonts w:ascii="標楷體" w:eastAsia="標楷體" w:hAnsi="標楷體" w:hint="eastAsia"/>
          <w:sz w:val="28"/>
          <w:szCs w:val="28"/>
        </w:rPr>
        <w:t>），</w:t>
      </w:r>
      <w:r w:rsidR="00EA53B2" w:rsidRPr="004F0049">
        <w:rPr>
          <w:rFonts w:ascii="標楷體" w:eastAsia="標楷體" w:hAnsi="標楷體" w:hint="eastAsia"/>
          <w:color w:val="000000"/>
          <w:sz w:val="28"/>
          <w:szCs w:val="28"/>
          <w:shd w:val="clear" w:color="auto" w:fill="FFFFFF" w:themeFill="background1"/>
        </w:rPr>
        <w:t>開放報名參加且具本賽事</w:t>
      </w:r>
      <w:r w:rsidR="00F60754" w:rsidRPr="004F0049">
        <w:rPr>
          <w:rFonts w:ascii="標楷體" w:eastAsia="標楷體" w:hAnsi="標楷體" w:hint="eastAsia"/>
          <w:color w:val="000000"/>
          <w:sz w:val="28"/>
          <w:szCs w:val="28"/>
          <w:shd w:val="clear" w:color="auto" w:fill="FFFFFF" w:themeFill="background1"/>
        </w:rPr>
        <w:t>成績</w:t>
      </w:r>
      <w:r w:rsidR="00EA53B2" w:rsidRPr="004F0049">
        <w:rPr>
          <w:rFonts w:ascii="標楷體" w:eastAsia="標楷體" w:hAnsi="標楷體" w:hint="eastAsia"/>
          <w:color w:val="000000"/>
          <w:sz w:val="28"/>
          <w:szCs w:val="28"/>
          <w:shd w:val="clear" w:color="auto" w:fill="FFFFFF" w:themeFill="background1"/>
        </w:rPr>
        <w:t>之選手</w:t>
      </w:r>
      <w:r w:rsidR="00F60754">
        <w:rPr>
          <w:rFonts w:ascii="標楷體" w:eastAsia="標楷體" w:hAnsi="標楷體" w:hint="eastAsia"/>
          <w:color w:val="000000"/>
          <w:sz w:val="28"/>
          <w:szCs w:val="28"/>
          <w:shd w:val="clear" w:color="auto" w:fill="FFFFFF" w:themeFill="background1"/>
        </w:rPr>
        <w:t>增</w:t>
      </w:r>
      <w:r w:rsidR="00EA53B2" w:rsidRPr="004F0049">
        <w:rPr>
          <w:rFonts w:ascii="標楷體" w:eastAsia="標楷體" w:hAnsi="標楷體" w:hint="eastAsia"/>
          <w:color w:val="000000"/>
          <w:sz w:val="28"/>
          <w:szCs w:val="28"/>
          <w:shd w:val="clear" w:color="auto" w:fill="FFFFFF" w:themeFill="background1"/>
        </w:rPr>
        <w:t>補至滿額（參訪滿額為30位選手，公所人員另計）</w:t>
      </w:r>
      <w:bookmarkEnd w:id="8"/>
      <w:r w:rsidR="00EA53B2" w:rsidRPr="004F0049">
        <w:rPr>
          <w:rFonts w:ascii="標楷體" w:eastAsia="標楷體" w:hAnsi="標楷體" w:hint="eastAsia"/>
          <w:color w:val="000000"/>
          <w:sz w:val="28"/>
          <w:szCs w:val="28"/>
          <w:shd w:val="clear" w:color="auto" w:fill="FFFFFF" w:themeFill="background1"/>
        </w:rPr>
        <w:t>。</w:t>
      </w:r>
    </w:p>
    <w:p w:rsidR="00DF257B" w:rsidRPr="00273842" w:rsidRDefault="00DF257B" w:rsidP="0025616B">
      <w:pPr>
        <w:spacing w:line="370" w:lineRule="exact"/>
        <w:ind w:firstLineChars="200" w:firstLine="560"/>
        <w:jc w:val="both"/>
        <w:rPr>
          <w:rFonts w:ascii="標楷體" w:eastAsia="標楷體" w:hAnsi="標楷體" w:cs="Arial"/>
          <w:b/>
          <w:sz w:val="28"/>
        </w:rPr>
      </w:pPr>
      <w:r w:rsidRPr="002E5773">
        <w:rPr>
          <w:rFonts w:eastAsia="標楷體" w:hint="eastAsia"/>
          <w:sz w:val="28"/>
        </w:rPr>
        <w:t>（二）第二場次～</w:t>
      </w:r>
      <w:r w:rsidR="002E5773">
        <w:rPr>
          <w:rFonts w:eastAsia="標楷體" w:hint="eastAsia"/>
          <w:color w:val="000000" w:themeColor="text1"/>
          <w:sz w:val="28"/>
        </w:rPr>
        <w:t>市</w:t>
      </w:r>
      <w:proofErr w:type="gramStart"/>
      <w:r w:rsidR="002E5773">
        <w:rPr>
          <w:rFonts w:eastAsia="標楷體" w:hint="eastAsia"/>
          <w:color w:val="000000" w:themeColor="text1"/>
          <w:sz w:val="28"/>
        </w:rPr>
        <w:t>內埠外參</w:t>
      </w:r>
      <w:proofErr w:type="gramEnd"/>
      <w:r w:rsidR="002E5773">
        <w:rPr>
          <w:rFonts w:eastAsia="標楷體" w:hint="eastAsia"/>
          <w:color w:val="000000" w:themeColor="text1"/>
          <w:sz w:val="28"/>
        </w:rPr>
        <w:t>訪交流（</w:t>
      </w:r>
      <w:r w:rsidR="00393236" w:rsidRPr="002E5773">
        <w:rPr>
          <w:rFonts w:eastAsia="標楷體" w:hint="eastAsia"/>
          <w:sz w:val="28"/>
          <w:shd w:val="clear" w:color="auto" w:fill="FFFFFF" w:themeFill="background1"/>
        </w:rPr>
        <w:t>110</w:t>
      </w:r>
      <w:r w:rsidR="00393236" w:rsidRPr="002E5773">
        <w:rPr>
          <w:rFonts w:eastAsia="標楷體" w:hint="eastAsia"/>
          <w:sz w:val="28"/>
          <w:shd w:val="clear" w:color="auto" w:fill="FFFFFF" w:themeFill="background1"/>
        </w:rPr>
        <w:t>年全</w:t>
      </w:r>
      <w:r w:rsidR="002E5773" w:rsidRPr="002E5773">
        <w:rPr>
          <w:rFonts w:eastAsia="標楷體" w:hint="eastAsia"/>
          <w:sz w:val="28"/>
          <w:shd w:val="clear" w:color="auto" w:fill="FFFFFF" w:themeFill="background1"/>
        </w:rPr>
        <w:t>原運</w:t>
      </w:r>
      <w:r w:rsidR="00393236" w:rsidRPr="002E5773">
        <w:rPr>
          <w:rFonts w:eastAsia="標楷體" w:hint="eastAsia"/>
          <w:sz w:val="28"/>
          <w:shd w:val="clear" w:color="auto" w:fill="FFFFFF" w:themeFill="background1"/>
        </w:rPr>
        <w:t>桃園市傳統射箭代表選拔</w:t>
      </w:r>
      <w:r w:rsidR="002E5773" w:rsidRPr="002E5773">
        <w:rPr>
          <w:rFonts w:eastAsia="標楷體" w:hint="eastAsia"/>
          <w:sz w:val="28"/>
          <w:shd w:val="clear" w:color="auto" w:fill="FFFFFF" w:themeFill="background1"/>
        </w:rPr>
        <w:t>賽）</w:t>
      </w:r>
    </w:p>
    <w:p w:rsidR="00DF257B" w:rsidRPr="00273842" w:rsidRDefault="00DF257B" w:rsidP="00DF257B">
      <w:pPr>
        <w:spacing w:line="370" w:lineRule="exact"/>
        <w:ind w:firstLineChars="250" w:firstLine="700"/>
        <w:rPr>
          <w:rFonts w:eastAsia="標楷體"/>
          <w:sz w:val="28"/>
        </w:rPr>
      </w:pPr>
      <w:r w:rsidRPr="00273842">
        <w:rPr>
          <w:rFonts w:ascii="標楷體" w:eastAsia="標楷體" w:hAnsi="標楷體" w:cs="Arial" w:hint="eastAsia"/>
          <w:sz w:val="28"/>
        </w:rPr>
        <w:t>1.</w:t>
      </w:r>
      <w:r w:rsidRPr="00273842">
        <w:rPr>
          <w:rFonts w:eastAsia="標楷體" w:hint="eastAsia"/>
          <w:sz w:val="28"/>
        </w:rPr>
        <w:t>交流日期</w:t>
      </w:r>
      <w:r w:rsidRPr="00273842">
        <w:rPr>
          <w:rFonts w:ascii="標楷體" w:eastAsia="標楷體" w:hAnsi="標楷體" w:cs="Arial" w:hint="eastAsia"/>
          <w:sz w:val="28"/>
        </w:rPr>
        <w:t>：</w:t>
      </w:r>
      <w:r w:rsidRPr="00273842">
        <w:rPr>
          <w:rFonts w:eastAsia="標楷體" w:hint="eastAsia"/>
          <w:sz w:val="28"/>
          <w:shd w:val="clear" w:color="auto" w:fill="FFFFFF" w:themeFill="background1"/>
        </w:rPr>
        <w:t>109</w:t>
      </w:r>
      <w:r w:rsidRPr="00273842">
        <w:rPr>
          <w:rFonts w:eastAsia="標楷體" w:hint="eastAsia"/>
          <w:sz w:val="28"/>
          <w:shd w:val="clear" w:color="auto" w:fill="FFFFFF" w:themeFill="background1"/>
        </w:rPr>
        <w:t>年</w:t>
      </w:r>
      <w:r w:rsidRPr="00273842">
        <w:rPr>
          <w:rFonts w:eastAsia="標楷體" w:hint="eastAsia"/>
          <w:sz w:val="28"/>
          <w:shd w:val="clear" w:color="auto" w:fill="FFFFFF" w:themeFill="background1"/>
        </w:rPr>
        <w:t>10</w:t>
      </w:r>
      <w:r w:rsidRPr="00273842">
        <w:rPr>
          <w:rFonts w:eastAsia="標楷體" w:hint="eastAsia"/>
          <w:sz w:val="28"/>
          <w:shd w:val="clear" w:color="auto" w:fill="FFFFFF" w:themeFill="background1"/>
        </w:rPr>
        <w:t>至</w:t>
      </w:r>
      <w:r w:rsidRPr="00273842">
        <w:rPr>
          <w:rFonts w:eastAsia="標楷體" w:hint="eastAsia"/>
          <w:sz w:val="28"/>
          <w:shd w:val="clear" w:color="auto" w:fill="FFFFFF" w:themeFill="background1"/>
        </w:rPr>
        <w:t>24</w:t>
      </w:r>
      <w:r w:rsidR="00D47997" w:rsidRPr="00273842">
        <w:rPr>
          <w:rFonts w:eastAsia="標楷體" w:hint="eastAsia"/>
          <w:sz w:val="28"/>
          <w:shd w:val="clear" w:color="auto" w:fill="FFFFFF" w:themeFill="background1"/>
        </w:rPr>
        <w:t>月</w:t>
      </w:r>
    </w:p>
    <w:p w:rsidR="00DF257B" w:rsidRPr="00273842" w:rsidRDefault="00DF257B" w:rsidP="00DF257B">
      <w:pPr>
        <w:spacing w:line="370" w:lineRule="exact"/>
        <w:ind w:firstLineChars="250" w:firstLine="700"/>
        <w:rPr>
          <w:rFonts w:ascii="標楷體" w:eastAsia="標楷體" w:hAnsi="標楷體"/>
          <w:sz w:val="28"/>
          <w:szCs w:val="28"/>
        </w:rPr>
      </w:pPr>
      <w:r w:rsidRPr="00273842">
        <w:rPr>
          <w:rFonts w:ascii="標楷體" w:eastAsia="標楷體" w:hAnsi="標楷體" w:cs="Arial" w:hint="eastAsia"/>
          <w:sz w:val="28"/>
        </w:rPr>
        <w:t>2.</w:t>
      </w:r>
      <w:r w:rsidRPr="00273842">
        <w:rPr>
          <w:rFonts w:eastAsia="標楷體" w:hint="eastAsia"/>
          <w:sz w:val="28"/>
        </w:rPr>
        <w:t>交流</w:t>
      </w:r>
      <w:r w:rsidRPr="00273842">
        <w:rPr>
          <w:rFonts w:ascii="標楷體" w:eastAsia="標楷體" w:hAnsi="標楷體" w:hint="eastAsia"/>
          <w:sz w:val="28"/>
          <w:szCs w:val="28"/>
        </w:rPr>
        <w:t>地點：</w:t>
      </w:r>
      <w:r w:rsidR="00D47997" w:rsidRPr="00273842">
        <w:rPr>
          <w:rFonts w:ascii="標楷體" w:eastAsia="標楷體" w:hAnsi="標楷體" w:hint="eastAsia"/>
          <w:sz w:val="28"/>
          <w:szCs w:val="28"/>
        </w:rPr>
        <w:t>龜山傳統射</w:t>
      </w:r>
      <w:r w:rsidR="00AD6F08" w:rsidRPr="00273842">
        <w:rPr>
          <w:rFonts w:ascii="標楷體" w:eastAsia="標楷體" w:hAnsi="標楷體" w:hint="eastAsia"/>
          <w:sz w:val="28"/>
          <w:szCs w:val="28"/>
        </w:rPr>
        <w:t>箭</w:t>
      </w:r>
      <w:r w:rsidR="00D47997" w:rsidRPr="00273842">
        <w:rPr>
          <w:rFonts w:ascii="標楷體" w:eastAsia="標楷體" w:hAnsi="標楷體" w:hint="eastAsia"/>
          <w:sz w:val="28"/>
          <w:szCs w:val="28"/>
        </w:rPr>
        <w:t>場</w:t>
      </w:r>
    </w:p>
    <w:p w:rsidR="00D47997" w:rsidRPr="00273842" w:rsidRDefault="00DF257B" w:rsidP="00DF257B">
      <w:pPr>
        <w:spacing w:line="370" w:lineRule="exact"/>
        <w:ind w:leftChars="234" w:left="2424" w:hangingChars="665" w:hanging="1862"/>
        <w:jc w:val="both"/>
        <w:rPr>
          <w:rFonts w:ascii="標楷體" w:eastAsia="標楷體" w:hAnsi="標楷體"/>
          <w:sz w:val="28"/>
          <w:szCs w:val="28"/>
        </w:rPr>
      </w:pPr>
      <w:r w:rsidRPr="00273842">
        <w:rPr>
          <w:rFonts w:ascii="標楷體" w:eastAsia="標楷體" w:hAnsi="標楷體" w:hint="eastAsia"/>
          <w:sz w:val="28"/>
          <w:szCs w:val="28"/>
        </w:rPr>
        <w:t xml:space="preserve"> 3.參加人員：</w:t>
      </w:r>
      <w:r w:rsidR="00AD6F08" w:rsidRPr="00273842">
        <w:rPr>
          <w:rFonts w:ascii="標楷體" w:eastAsia="標楷體" w:hAnsi="標楷體" w:hint="eastAsia"/>
          <w:sz w:val="28"/>
          <w:szCs w:val="28"/>
        </w:rPr>
        <w:t>合計</w:t>
      </w:r>
      <w:r w:rsidR="00273842" w:rsidRPr="00273842">
        <w:rPr>
          <w:rFonts w:ascii="標楷體" w:eastAsia="標楷體" w:hAnsi="標楷體" w:hint="eastAsia"/>
          <w:sz w:val="28"/>
          <w:szCs w:val="28"/>
        </w:rPr>
        <w:t>38</w:t>
      </w:r>
      <w:r w:rsidR="00AD6F08" w:rsidRPr="00273842">
        <w:rPr>
          <w:rFonts w:ascii="標楷體" w:eastAsia="標楷體" w:hAnsi="標楷體" w:hint="eastAsia"/>
          <w:sz w:val="28"/>
          <w:szCs w:val="28"/>
        </w:rPr>
        <w:t>人</w:t>
      </w:r>
    </w:p>
    <w:p w:rsidR="00D47997" w:rsidRPr="00273842" w:rsidRDefault="00D47997" w:rsidP="00D47997">
      <w:pPr>
        <w:spacing w:line="370" w:lineRule="exact"/>
        <w:ind w:firstLineChars="200" w:firstLine="560"/>
        <w:jc w:val="both"/>
        <w:rPr>
          <w:rFonts w:ascii="標楷體" w:eastAsia="標楷體" w:hAnsi="標楷體"/>
          <w:sz w:val="28"/>
          <w:szCs w:val="28"/>
        </w:rPr>
      </w:pPr>
      <w:r w:rsidRPr="00273842">
        <w:rPr>
          <w:rFonts w:ascii="標楷體" w:eastAsia="標楷體" w:hAnsi="標楷體" w:hint="eastAsia"/>
          <w:sz w:val="28"/>
          <w:szCs w:val="28"/>
        </w:rPr>
        <w:t>（1）109年泰雅運傳統射箭社會組本區代表選手</w:t>
      </w:r>
      <w:r w:rsidR="00BA7B5C" w:rsidRPr="00273842">
        <w:rPr>
          <w:rFonts w:ascii="標楷體" w:eastAsia="標楷體" w:hAnsi="標楷體" w:hint="eastAsia"/>
          <w:color w:val="FF0000"/>
          <w:sz w:val="28"/>
          <w:szCs w:val="28"/>
        </w:rPr>
        <w:t>10</w:t>
      </w:r>
      <w:r w:rsidRPr="00273842">
        <w:rPr>
          <w:rFonts w:ascii="標楷體" w:eastAsia="標楷體" w:hAnsi="標楷體" w:hint="eastAsia"/>
          <w:sz w:val="28"/>
          <w:szCs w:val="28"/>
        </w:rPr>
        <w:t>位</w:t>
      </w:r>
    </w:p>
    <w:p w:rsidR="00DF257B" w:rsidRPr="00273842" w:rsidRDefault="00D47997" w:rsidP="00D47997">
      <w:pPr>
        <w:spacing w:line="370" w:lineRule="exact"/>
        <w:ind w:leftChars="234" w:left="1262" w:hangingChars="250" w:hanging="700"/>
        <w:jc w:val="both"/>
        <w:rPr>
          <w:rFonts w:ascii="標楷體" w:eastAsia="標楷體" w:hAnsi="標楷體"/>
          <w:sz w:val="28"/>
          <w:szCs w:val="28"/>
          <w:shd w:val="clear" w:color="auto" w:fill="FFFFFF" w:themeFill="background1"/>
        </w:rPr>
      </w:pPr>
      <w:r w:rsidRPr="00273842">
        <w:rPr>
          <w:rFonts w:ascii="標楷體" w:eastAsia="標楷體" w:hAnsi="標楷體" w:hint="eastAsia"/>
          <w:sz w:val="28"/>
          <w:szCs w:val="28"/>
        </w:rPr>
        <w:t>（2）</w:t>
      </w:r>
      <w:bookmarkStart w:id="9" w:name="_Hlk47443706"/>
      <w:r w:rsidRPr="00273842">
        <w:rPr>
          <w:rFonts w:ascii="標楷體" w:eastAsia="標楷體" w:hAnsi="標楷體" w:hint="eastAsia"/>
          <w:sz w:val="28"/>
          <w:szCs w:val="28"/>
        </w:rPr>
        <w:t>本年度區長</w:t>
      </w:r>
      <w:proofErr w:type="gramStart"/>
      <w:r w:rsidRPr="00273842">
        <w:rPr>
          <w:rFonts w:ascii="標楷體" w:eastAsia="標楷體" w:hAnsi="標楷體" w:hint="eastAsia"/>
          <w:sz w:val="28"/>
          <w:szCs w:val="28"/>
        </w:rPr>
        <w:t>盃</w:t>
      </w:r>
      <w:proofErr w:type="gramEnd"/>
      <w:r w:rsidR="00DF257B" w:rsidRPr="00273842">
        <w:rPr>
          <w:rFonts w:ascii="標楷體" w:eastAsia="標楷體" w:hAnsi="標楷體" w:hint="eastAsia"/>
          <w:sz w:val="28"/>
          <w:szCs w:val="28"/>
        </w:rPr>
        <w:t>扣除109年泰雅運社會組代表選手</w:t>
      </w:r>
      <w:r w:rsidR="00BA7B5C" w:rsidRPr="00273842">
        <w:rPr>
          <w:rFonts w:ascii="標楷體" w:eastAsia="標楷體" w:hAnsi="標楷體" w:hint="eastAsia"/>
          <w:color w:val="FF0000"/>
          <w:sz w:val="28"/>
          <w:szCs w:val="28"/>
        </w:rPr>
        <w:t>10</w:t>
      </w:r>
      <w:r w:rsidR="00DF257B" w:rsidRPr="00273842">
        <w:rPr>
          <w:rFonts w:ascii="標楷體" w:eastAsia="標楷體" w:hAnsi="標楷體" w:hint="eastAsia"/>
          <w:sz w:val="28"/>
          <w:szCs w:val="28"/>
        </w:rPr>
        <w:t>位</w:t>
      </w:r>
      <w:r w:rsidRPr="00273842">
        <w:rPr>
          <w:rFonts w:ascii="標楷體" w:eastAsia="標楷體" w:hAnsi="標楷體" w:hint="eastAsia"/>
          <w:sz w:val="28"/>
          <w:szCs w:val="28"/>
        </w:rPr>
        <w:t>外，另增</w:t>
      </w:r>
      <w:r w:rsidR="00DF257B" w:rsidRPr="00273842">
        <w:rPr>
          <w:rFonts w:ascii="標楷體" w:eastAsia="標楷體" w:hAnsi="標楷體" w:hint="eastAsia"/>
          <w:sz w:val="28"/>
          <w:szCs w:val="28"/>
        </w:rPr>
        <w:t>累計排序個人最優總績分至</w:t>
      </w:r>
      <w:r w:rsidR="00DF257B" w:rsidRPr="00273842">
        <w:rPr>
          <w:rFonts w:ascii="標楷體" w:eastAsia="標楷體" w:hAnsi="標楷體" w:hint="eastAsia"/>
          <w:color w:val="FF0000"/>
          <w:sz w:val="28"/>
          <w:szCs w:val="28"/>
        </w:rPr>
        <w:t>1</w:t>
      </w:r>
      <w:r w:rsidRPr="00273842">
        <w:rPr>
          <w:rFonts w:ascii="標楷體" w:eastAsia="標楷體" w:hAnsi="標楷體" w:hint="eastAsia"/>
          <w:color w:val="FF0000"/>
          <w:sz w:val="28"/>
          <w:szCs w:val="28"/>
        </w:rPr>
        <w:t>0</w:t>
      </w:r>
      <w:r w:rsidRPr="00273842">
        <w:rPr>
          <w:rFonts w:ascii="標楷體" w:eastAsia="標楷體" w:hAnsi="標楷體" w:hint="eastAsia"/>
          <w:sz w:val="28"/>
          <w:szCs w:val="28"/>
        </w:rPr>
        <w:t>位</w:t>
      </w:r>
      <w:r w:rsidR="00393236" w:rsidRPr="00273842">
        <w:rPr>
          <w:rFonts w:ascii="標楷體" w:eastAsia="標楷體" w:hAnsi="標楷體" w:hint="eastAsia"/>
          <w:sz w:val="28"/>
          <w:szCs w:val="28"/>
        </w:rPr>
        <w:t>設籍桃園市之原住民</w:t>
      </w:r>
      <w:r w:rsidRPr="00273842">
        <w:rPr>
          <w:rFonts w:ascii="標楷體" w:eastAsia="標楷體" w:hAnsi="標楷體" w:hint="eastAsia"/>
          <w:sz w:val="28"/>
          <w:szCs w:val="28"/>
        </w:rPr>
        <w:t>里民</w:t>
      </w:r>
      <w:r w:rsidR="00DF257B" w:rsidRPr="00273842">
        <w:rPr>
          <w:rFonts w:ascii="標楷體" w:eastAsia="標楷體" w:hAnsi="標楷體" w:hint="eastAsia"/>
          <w:sz w:val="28"/>
          <w:szCs w:val="28"/>
          <w:shd w:val="clear" w:color="auto" w:fill="FFFFFF" w:themeFill="background1"/>
        </w:rPr>
        <w:t>。</w:t>
      </w:r>
      <w:bookmarkEnd w:id="9"/>
    </w:p>
    <w:p w:rsidR="00D47997" w:rsidRPr="00273842" w:rsidRDefault="00D47997" w:rsidP="00D47997">
      <w:pPr>
        <w:spacing w:line="370" w:lineRule="exact"/>
        <w:ind w:leftChars="234" w:left="1262" w:hangingChars="250" w:hanging="700"/>
        <w:jc w:val="both"/>
        <w:rPr>
          <w:rFonts w:ascii="標楷體" w:eastAsia="標楷體" w:hAnsi="標楷體"/>
          <w:sz w:val="28"/>
          <w:szCs w:val="28"/>
        </w:rPr>
      </w:pPr>
      <w:r w:rsidRPr="00273842">
        <w:rPr>
          <w:rFonts w:ascii="標楷體" w:eastAsia="標楷體" w:hAnsi="標楷體" w:hint="eastAsia"/>
          <w:sz w:val="28"/>
          <w:szCs w:val="28"/>
          <w:shd w:val="clear" w:color="auto" w:fill="FFFFFF" w:themeFill="background1"/>
        </w:rPr>
        <w:t>（3）</w:t>
      </w:r>
      <w:r w:rsidRPr="00273842">
        <w:rPr>
          <w:rFonts w:ascii="標楷體" w:eastAsia="標楷體" w:hAnsi="標楷體" w:hint="eastAsia"/>
          <w:sz w:val="28"/>
          <w:szCs w:val="28"/>
        </w:rPr>
        <w:t>本年度區長</w:t>
      </w:r>
      <w:proofErr w:type="gramStart"/>
      <w:r w:rsidRPr="00273842">
        <w:rPr>
          <w:rFonts w:ascii="標楷體" w:eastAsia="標楷體" w:hAnsi="標楷體" w:hint="eastAsia"/>
          <w:sz w:val="28"/>
          <w:szCs w:val="28"/>
        </w:rPr>
        <w:t>盃</w:t>
      </w:r>
      <w:proofErr w:type="gramEnd"/>
      <w:r w:rsidRPr="00273842">
        <w:rPr>
          <w:rFonts w:ascii="標楷體" w:eastAsia="標楷體" w:hAnsi="標楷體" w:hint="eastAsia"/>
          <w:sz w:val="28"/>
          <w:szCs w:val="28"/>
        </w:rPr>
        <w:t>國小組五、六年級男、女生排</w:t>
      </w:r>
      <w:proofErr w:type="gramStart"/>
      <w:r w:rsidRPr="00273842">
        <w:rPr>
          <w:rFonts w:ascii="標楷體" w:eastAsia="標楷體" w:hAnsi="標楷體" w:hint="eastAsia"/>
          <w:sz w:val="28"/>
          <w:szCs w:val="28"/>
        </w:rPr>
        <w:t>位各前</w:t>
      </w:r>
      <w:r w:rsidR="009B5C8F">
        <w:rPr>
          <w:rFonts w:ascii="標楷體" w:eastAsia="標楷體" w:hAnsi="標楷體" w:hint="eastAsia"/>
          <w:sz w:val="28"/>
          <w:szCs w:val="28"/>
        </w:rPr>
        <w:t>5</w:t>
      </w:r>
      <w:proofErr w:type="gramEnd"/>
      <w:r w:rsidRPr="00273842">
        <w:rPr>
          <w:rFonts w:ascii="標楷體" w:eastAsia="標楷體" w:hAnsi="標楷體" w:hint="eastAsia"/>
          <w:sz w:val="28"/>
          <w:szCs w:val="28"/>
        </w:rPr>
        <w:t>名</w:t>
      </w:r>
      <w:r w:rsidR="00393236" w:rsidRPr="00273842">
        <w:rPr>
          <w:rFonts w:ascii="標楷體" w:eastAsia="標楷體" w:hAnsi="標楷體" w:hint="eastAsia"/>
          <w:sz w:val="28"/>
          <w:szCs w:val="28"/>
        </w:rPr>
        <w:t>設籍桃園市</w:t>
      </w:r>
      <w:r w:rsidR="006D4058" w:rsidRPr="00273842">
        <w:rPr>
          <w:rFonts w:ascii="標楷體" w:eastAsia="標楷體" w:hAnsi="標楷體" w:hint="eastAsia"/>
          <w:sz w:val="28"/>
          <w:szCs w:val="28"/>
        </w:rPr>
        <w:t>之</w:t>
      </w:r>
      <w:r w:rsidR="00393236" w:rsidRPr="00273842">
        <w:rPr>
          <w:rFonts w:ascii="標楷體" w:eastAsia="標楷體" w:hAnsi="標楷體" w:hint="eastAsia"/>
          <w:sz w:val="28"/>
          <w:szCs w:val="28"/>
        </w:rPr>
        <w:t>原住民</w:t>
      </w:r>
      <w:r w:rsidRPr="00273842">
        <w:rPr>
          <w:rFonts w:ascii="標楷體" w:eastAsia="標楷體" w:hAnsi="標楷體" w:hint="eastAsia"/>
          <w:sz w:val="28"/>
          <w:szCs w:val="28"/>
        </w:rPr>
        <w:t>學生。</w:t>
      </w:r>
    </w:p>
    <w:p w:rsidR="00CF319A" w:rsidRPr="00273842" w:rsidRDefault="00D47997" w:rsidP="00360D3B">
      <w:pPr>
        <w:spacing w:line="370" w:lineRule="exact"/>
        <w:ind w:leftChars="234" w:left="1262" w:hangingChars="250" w:hanging="700"/>
        <w:jc w:val="both"/>
        <w:rPr>
          <w:rFonts w:eastAsia="標楷體"/>
          <w:sz w:val="28"/>
        </w:rPr>
      </w:pPr>
      <w:r w:rsidRPr="00273842">
        <w:rPr>
          <w:rFonts w:ascii="標楷體" w:eastAsia="標楷體" w:hAnsi="標楷體" w:hint="eastAsia"/>
          <w:sz w:val="28"/>
          <w:szCs w:val="28"/>
        </w:rPr>
        <w:t>（4）設籍本區國中一至三年級</w:t>
      </w:r>
      <w:r w:rsidR="00AD6F08" w:rsidRPr="00273842">
        <w:rPr>
          <w:rFonts w:ascii="標楷體" w:eastAsia="標楷體" w:hAnsi="標楷體" w:hint="eastAsia"/>
          <w:sz w:val="28"/>
          <w:szCs w:val="28"/>
        </w:rPr>
        <w:t>男、女生各</w:t>
      </w:r>
      <w:r w:rsidR="00273842" w:rsidRPr="00273842">
        <w:rPr>
          <w:rFonts w:ascii="標楷體" w:eastAsia="標楷體" w:hAnsi="標楷體" w:hint="eastAsia"/>
          <w:color w:val="FF0000"/>
          <w:sz w:val="28"/>
          <w:szCs w:val="28"/>
        </w:rPr>
        <w:t>4</w:t>
      </w:r>
      <w:r w:rsidR="00CF319A" w:rsidRPr="00273842">
        <w:rPr>
          <w:rFonts w:ascii="標楷體" w:eastAsia="標楷體" w:hAnsi="標楷體" w:hint="eastAsia"/>
          <w:sz w:val="28"/>
          <w:szCs w:val="28"/>
        </w:rPr>
        <w:t>名之在學原住民</w:t>
      </w:r>
      <w:r w:rsidR="006D4058" w:rsidRPr="00273842">
        <w:rPr>
          <w:rFonts w:ascii="標楷體" w:eastAsia="標楷體" w:hAnsi="標楷體" w:hint="eastAsia"/>
          <w:sz w:val="28"/>
          <w:szCs w:val="28"/>
        </w:rPr>
        <w:t>之</w:t>
      </w:r>
      <w:r w:rsidR="00CF319A" w:rsidRPr="00273842">
        <w:rPr>
          <w:rFonts w:ascii="標楷體" w:eastAsia="標楷體" w:hAnsi="標楷體" w:hint="eastAsia"/>
          <w:sz w:val="28"/>
          <w:szCs w:val="28"/>
        </w:rPr>
        <w:t>學生</w:t>
      </w:r>
      <w:r w:rsidR="00AD6F08" w:rsidRPr="00273842">
        <w:rPr>
          <w:rFonts w:ascii="標楷體" w:eastAsia="標楷體" w:hAnsi="標楷體" w:hint="eastAsia"/>
          <w:sz w:val="28"/>
          <w:szCs w:val="28"/>
        </w:rPr>
        <w:t>（</w:t>
      </w:r>
      <w:proofErr w:type="gramStart"/>
      <w:r w:rsidR="00AD6F08" w:rsidRPr="00273842">
        <w:rPr>
          <w:rFonts w:ascii="標楷體" w:eastAsia="標楷體" w:hAnsi="標楷體" w:hint="eastAsia"/>
          <w:sz w:val="28"/>
          <w:szCs w:val="28"/>
        </w:rPr>
        <w:t>採</w:t>
      </w:r>
      <w:proofErr w:type="gramEnd"/>
      <w:r w:rsidR="00AD6F08" w:rsidRPr="00273842">
        <w:rPr>
          <w:rFonts w:ascii="標楷體" w:eastAsia="標楷體" w:hAnsi="標楷體" w:hint="eastAsia"/>
          <w:sz w:val="28"/>
          <w:szCs w:val="28"/>
        </w:rPr>
        <w:t>本區國小教練推薦制，且必定參加選拔學生）。</w:t>
      </w:r>
      <w:bookmarkEnd w:id="5"/>
      <w:bookmarkEnd w:id="6"/>
      <w:bookmarkEnd w:id="7"/>
      <w:r w:rsidR="0018550A" w:rsidRPr="00273842">
        <w:rPr>
          <w:rFonts w:eastAsia="標楷體" w:hint="eastAsia"/>
          <w:sz w:val="28"/>
        </w:rPr>
        <w:t xml:space="preserve"> </w:t>
      </w:r>
    </w:p>
    <w:p w:rsidR="000E7C9F" w:rsidRDefault="000E7C9F" w:rsidP="00360D3B">
      <w:pPr>
        <w:spacing w:line="370" w:lineRule="exact"/>
        <w:ind w:leftChars="234" w:left="1262" w:hangingChars="250" w:hanging="700"/>
        <w:jc w:val="both"/>
        <w:rPr>
          <w:rFonts w:eastAsia="標楷體"/>
          <w:color w:val="000000" w:themeColor="text1"/>
          <w:sz w:val="28"/>
        </w:rPr>
      </w:pPr>
    </w:p>
    <w:p w:rsidR="000E7C9F" w:rsidRDefault="000E7C9F" w:rsidP="00360D3B">
      <w:pPr>
        <w:spacing w:line="370" w:lineRule="exact"/>
        <w:ind w:leftChars="234" w:left="1262" w:hangingChars="250" w:hanging="700"/>
        <w:jc w:val="both"/>
        <w:rPr>
          <w:rFonts w:eastAsia="標楷體"/>
          <w:color w:val="000000" w:themeColor="text1"/>
          <w:sz w:val="28"/>
        </w:rPr>
      </w:pPr>
    </w:p>
    <w:p w:rsidR="000E7C9F" w:rsidRDefault="000E7C9F" w:rsidP="00360D3B">
      <w:pPr>
        <w:spacing w:line="370" w:lineRule="exact"/>
        <w:ind w:leftChars="234" w:left="1262" w:hangingChars="250" w:hanging="700"/>
        <w:jc w:val="both"/>
        <w:rPr>
          <w:rFonts w:eastAsia="標楷體"/>
          <w:color w:val="000000" w:themeColor="text1"/>
          <w:sz w:val="28"/>
        </w:rPr>
      </w:pPr>
    </w:p>
    <w:p w:rsidR="00A653C5" w:rsidRDefault="00A653C5" w:rsidP="004176BD">
      <w:pPr>
        <w:spacing w:line="440" w:lineRule="exact"/>
        <w:ind w:firstLineChars="100" w:firstLine="280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</w:p>
    <w:p w:rsidR="00DA3AD0" w:rsidRPr="00C80559" w:rsidRDefault="00DA3AD0" w:rsidP="004176BD">
      <w:pPr>
        <w:spacing w:line="440" w:lineRule="exact"/>
        <w:ind w:firstLineChars="100" w:firstLine="280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C80559">
        <w:rPr>
          <w:rFonts w:ascii="標楷體" w:eastAsia="標楷體" w:hAnsi="標楷體" w:hint="eastAsia"/>
          <w:color w:val="000000" w:themeColor="text1"/>
          <w:sz w:val="28"/>
          <w:szCs w:val="28"/>
        </w:rPr>
        <w:lastRenderedPageBreak/>
        <w:t>四、課程內容：</w:t>
      </w:r>
    </w:p>
    <w:tbl>
      <w:tblPr>
        <w:tblW w:w="10541" w:type="dxa"/>
        <w:tblInd w:w="1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16"/>
        <w:gridCol w:w="1498"/>
        <w:gridCol w:w="3443"/>
        <w:gridCol w:w="2884"/>
      </w:tblGrid>
      <w:tr w:rsidR="00C80559" w:rsidRPr="00C80559" w:rsidTr="006D51D5">
        <w:trPr>
          <w:trHeight w:val="692"/>
        </w:trPr>
        <w:tc>
          <w:tcPr>
            <w:tcW w:w="2716" w:type="dxa"/>
          </w:tcPr>
          <w:p w:rsidR="006A08E8" w:rsidRPr="00C80559" w:rsidRDefault="006A08E8" w:rsidP="006A08E8">
            <w:pPr>
              <w:spacing w:line="440" w:lineRule="exact"/>
              <w:jc w:val="both"/>
              <w:rPr>
                <w:rFonts w:eastAsia="標楷體"/>
                <w:color w:val="000000" w:themeColor="text1"/>
                <w:sz w:val="28"/>
              </w:rPr>
            </w:pPr>
            <w:r w:rsidRPr="00C80559">
              <w:rPr>
                <w:rFonts w:eastAsia="標楷體" w:hint="eastAsia"/>
                <w:color w:val="000000" w:themeColor="text1"/>
                <w:sz w:val="28"/>
              </w:rPr>
              <w:t>課程名稱</w:t>
            </w:r>
          </w:p>
        </w:tc>
        <w:tc>
          <w:tcPr>
            <w:tcW w:w="1498" w:type="dxa"/>
          </w:tcPr>
          <w:p w:rsidR="006A08E8" w:rsidRPr="00C80559" w:rsidRDefault="006A08E8" w:rsidP="006A08E8">
            <w:pPr>
              <w:spacing w:line="440" w:lineRule="exact"/>
              <w:jc w:val="both"/>
              <w:rPr>
                <w:rFonts w:eastAsia="標楷體"/>
                <w:color w:val="000000" w:themeColor="text1"/>
                <w:sz w:val="28"/>
              </w:rPr>
            </w:pPr>
            <w:r w:rsidRPr="00C80559">
              <w:rPr>
                <w:rFonts w:eastAsia="標楷體" w:hint="eastAsia"/>
                <w:color w:val="000000" w:themeColor="text1"/>
                <w:sz w:val="28"/>
              </w:rPr>
              <w:t>時數</w:t>
            </w:r>
          </w:p>
        </w:tc>
        <w:tc>
          <w:tcPr>
            <w:tcW w:w="3443" w:type="dxa"/>
          </w:tcPr>
          <w:p w:rsidR="006A08E8" w:rsidRPr="00C80559" w:rsidRDefault="006A08E8" w:rsidP="006A08E8">
            <w:pPr>
              <w:spacing w:line="440" w:lineRule="exact"/>
              <w:jc w:val="both"/>
              <w:rPr>
                <w:rFonts w:eastAsia="標楷體"/>
                <w:color w:val="000000" w:themeColor="text1"/>
                <w:sz w:val="28"/>
              </w:rPr>
            </w:pPr>
            <w:r w:rsidRPr="00C80559">
              <w:rPr>
                <w:rFonts w:eastAsia="標楷體" w:hint="eastAsia"/>
                <w:color w:val="000000" w:themeColor="text1"/>
                <w:sz w:val="28"/>
              </w:rPr>
              <w:t>課程摘要</w:t>
            </w:r>
          </w:p>
        </w:tc>
        <w:tc>
          <w:tcPr>
            <w:tcW w:w="2884" w:type="dxa"/>
          </w:tcPr>
          <w:p w:rsidR="006A08E8" w:rsidRPr="00C80559" w:rsidRDefault="006A08E8" w:rsidP="00DA3AD0">
            <w:pPr>
              <w:spacing w:line="440" w:lineRule="exact"/>
              <w:jc w:val="both"/>
              <w:rPr>
                <w:rFonts w:eastAsia="標楷體"/>
                <w:color w:val="000000" w:themeColor="text1"/>
                <w:sz w:val="28"/>
              </w:rPr>
            </w:pPr>
            <w:r w:rsidRPr="00C80559">
              <w:rPr>
                <w:rFonts w:eastAsia="標楷體" w:hint="eastAsia"/>
                <w:color w:val="000000" w:themeColor="text1"/>
                <w:sz w:val="28"/>
              </w:rPr>
              <w:t>擬聘講師</w:t>
            </w:r>
          </w:p>
        </w:tc>
      </w:tr>
      <w:tr w:rsidR="00C80559" w:rsidRPr="00C80559" w:rsidTr="00BA7B5C">
        <w:trPr>
          <w:trHeight w:val="5628"/>
        </w:trPr>
        <w:tc>
          <w:tcPr>
            <w:tcW w:w="2716" w:type="dxa"/>
            <w:tcBorders>
              <w:bottom w:val="single" w:sz="8" w:space="0" w:color="auto"/>
            </w:tcBorders>
          </w:tcPr>
          <w:p w:rsidR="006A08E8" w:rsidRPr="00C80559" w:rsidRDefault="0099711E" w:rsidP="003D7432">
            <w:pPr>
              <w:spacing w:line="44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C80559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一、</w:t>
            </w:r>
            <w:r w:rsidRPr="00C80559">
              <w:rPr>
                <w:rFonts w:eastAsia="標楷體" w:hint="eastAsia"/>
                <w:color w:val="000000" w:themeColor="text1"/>
                <w:sz w:val="28"/>
              </w:rPr>
              <w:t>射箭教學研習</w:t>
            </w:r>
          </w:p>
          <w:p w:rsidR="00096ED9" w:rsidRPr="00C80559" w:rsidRDefault="00096ED9" w:rsidP="00096ED9">
            <w:pPr>
              <w:spacing w:line="44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  <w:p w:rsidR="00096ED9" w:rsidRPr="00C80559" w:rsidRDefault="00096ED9" w:rsidP="00096ED9">
            <w:pPr>
              <w:spacing w:line="44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  <w:p w:rsidR="00096ED9" w:rsidRPr="00C80559" w:rsidRDefault="00096ED9" w:rsidP="00096ED9">
            <w:pPr>
              <w:spacing w:line="44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  <w:p w:rsidR="00096ED9" w:rsidRPr="00C80559" w:rsidRDefault="00096ED9" w:rsidP="00096ED9">
            <w:pPr>
              <w:spacing w:line="44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  <w:p w:rsidR="00096ED9" w:rsidRPr="00C80559" w:rsidRDefault="00096ED9" w:rsidP="00096ED9">
            <w:pPr>
              <w:spacing w:line="44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  <w:p w:rsidR="00096ED9" w:rsidRPr="00C80559" w:rsidRDefault="00096ED9" w:rsidP="00096ED9">
            <w:pPr>
              <w:spacing w:line="44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  <w:p w:rsidR="00096ED9" w:rsidRPr="00C80559" w:rsidRDefault="00096ED9" w:rsidP="00096ED9">
            <w:pPr>
              <w:spacing w:line="44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  <w:p w:rsidR="00096ED9" w:rsidRPr="00C80559" w:rsidRDefault="00096ED9" w:rsidP="00096ED9">
            <w:pPr>
              <w:spacing w:line="44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  <w:p w:rsidR="00096ED9" w:rsidRPr="00C80559" w:rsidRDefault="00096ED9" w:rsidP="00096ED9">
            <w:pPr>
              <w:spacing w:line="44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  <w:p w:rsidR="00096ED9" w:rsidRPr="00C80559" w:rsidRDefault="00096ED9" w:rsidP="00096ED9">
            <w:pPr>
              <w:spacing w:line="44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  <w:p w:rsidR="00096ED9" w:rsidRPr="00C80559" w:rsidRDefault="00096ED9" w:rsidP="00096ED9">
            <w:pPr>
              <w:spacing w:line="44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  <w:p w:rsidR="00096ED9" w:rsidRPr="00C80559" w:rsidRDefault="00096ED9" w:rsidP="00096ED9">
            <w:pPr>
              <w:spacing w:line="44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  <w:p w:rsidR="00096ED9" w:rsidRPr="00C80559" w:rsidRDefault="00096ED9" w:rsidP="00096ED9">
            <w:pPr>
              <w:spacing w:line="44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  <w:p w:rsidR="00096ED9" w:rsidRPr="00C80559" w:rsidRDefault="00096ED9" w:rsidP="00096ED9">
            <w:pPr>
              <w:spacing w:line="44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  <w:p w:rsidR="00096ED9" w:rsidRPr="00C80559" w:rsidRDefault="00096ED9" w:rsidP="00096ED9">
            <w:pPr>
              <w:spacing w:line="44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  <w:p w:rsidR="00096ED9" w:rsidRPr="00C80559" w:rsidRDefault="00096ED9" w:rsidP="00096ED9">
            <w:pPr>
              <w:spacing w:line="44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  <w:p w:rsidR="007905FE" w:rsidRPr="00C80559" w:rsidRDefault="007905FE" w:rsidP="007905FE">
            <w:pPr>
              <w:spacing w:line="44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498" w:type="dxa"/>
            <w:tcBorders>
              <w:bottom w:val="single" w:sz="8" w:space="0" w:color="auto"/>
            </w:tcBorders>
          </w:tcPr>
          <w:p w:rsidR="006A08E8" w:rsidRPr="00BA7B5C" w:rsidRDefault="00BA7B5C" w:rsidP="0034206A">
            <w:pPr>
              <w:spacing w:line="440" w:lineRule="exact"/>
              <w:jc w:val="both"/>
              <w:rPr>
                <w:rFonts w:ascii="新細明體" w:hAnsi="新細明體" w:cs="新細明體"/>
                <w:color w:val="000000" w:themeColor="text1"/>
                <w:sz w:val="28"/>
              </w:rPr>
            </w:pPr>
            <w:r>
              <w:rPr>
                <w:rFonts w:eastAsia="標楷體" w:hint="eastAsia"/>
                <w:color w:val="000000" w:themeColor="text1"/>
                <w:sz w:val="28"/>
              </w:rPr>
              <w:t>3</w:t>
            </w:r>
            <w:r>
              <w:rPr>
                <w:rFonts w:eastAsia="標楷體" w:hint="eastAsia"/>
                <w:color w:val="000000" w:themeColor="text1"/>
                <w:sz w:val="28"/>
              </w:rPr>
              <w:t>小時</w:t>
            </w:r>
          </w:p>
        </w:tc>
        <w:tc>
          <w:tcPr>
            <w:tcW w:w="3443" w:type="dxa"/>
            <w:tcBorders>
              <w:bottom w:val="single" w:sz="8" w:space="0" w:color="auto"/>
            </w:tcBorders>
          </w:tcPr>
          <w:p w:rsidR="006A08E8" w:rsidRPr="00C80559" w:rsidRDefault="006A08E8" w:rsidP="00C80559">
            <w:pPr>
              <w:spacing w:line="400" w:lineRule="exact"/>
              <w:rPr>
                <w:rFonts w:eastAsia="標楷體"/>
                <w:color w:val="000000" w:themeColor="text1"/>
                <w:sz w:val="28"/>
              </w:rPr>
            </w:pPr>
            <w:r w:rsidRPr="00C80559">
              <w:rPr>
                <w:rFonts w:eastAsia="標楷體" w:hint="eastAsia"/>
                <w:color w:val="000000" w:themeColor="text1"/>
                <w:sz w:val="28"/>
              </w:rPr>
              <w:t>一、</w:t>
            </w:r>
            <w:r w:rsidR="00DE1B09" w:rsidRPr="00C80559">
              <w:rPr>
                <w:rFonts w:eastAsia="標楷體" w:hint="eastAsia"/>
                <w:color w:val="000000" w:themeColor="text1"/>
                <w:sz w:val="28"/>
              </w:rPr>
              <w:t>文化介紹</w:t>
            </w:r>
            <w:r w:rsidR="00B716EB" w:rsidRPr="00C80559">
              <w:rPr>
                <w:rFonts w:eastAsia="標楷體" w:hint="eastAsia"/>
                <w:color w:val="000000" w:themeColor="text1"/>
                <w:sz w:val="28"/>
              </w:rPr>
              <w:t>（</w:t>
            </w:r>
            <w:r w:rsidR="00186163">
              <w:rPr>
                <w:rFonts w:eastAsia="標楷體" w:hint="eastAsia"/>
                <w:color w:val="000000" w:themeColor="text1"/>
                <w:sz w:val="28"/>
              </w:rPr>
              <w:t>20</w:t>
            </w:r>
            <w:r w:rsidR="008302B0">
              <w:rPr>
                <w:rFonts w:eastAsia="標楷體" w:hint="eastAsia"/>
                <w:color w:val="000000" w:themeColor="text1"/>
                <w:sz w:val="28"/>
              </w:rPr>
              <w:t>分鐘</w:t>
            </w:r>
            <w:r w:rsidR="00B716EB" w:rsidRPr="00C80559">
              <w:rPr>
                <w:rFonts w:eastAsia="標楷體" w:hint="eastAsia"/>
                <w:color w:val="000000" w:themeColor="text1"/>
                <w:sz w:val="28"/>
              </w:rPr>
              <w:t>）</w:t>
            </w:r>
          </w:p>
          <w:p w:rsidR="006A08E8" w:rsidRPr="00C80559" w:rsidRDefault="00C476F0" w:rsidP="00C80559">
            <w:pPr>
              <w:spacing w:line="400" w:lineRule="exact"/>
              <w:rPr>
                <w:rFonts w:eastAsia="標楷體"/>
                <w:color w:val="000000" w:themeColor="text1"/>
                <w:sz w:val="28"/>
              </w:rPr>
            </w:pPr>
            <w:r w:rsidRPr="00C80559">
              <w:rPr>
                <w:rFonts w:eastAsia="標楷體" w:hint="eastAsia"/>
                <w:color w:val="000000" w:themeColor="text1"/>
                <w:sz w:val="28"/>
              </w:rPr>
              <w:t>1</w:t>
            </w:r>
            <w:r w:rsidR="006A08E8" w:rsidRPr="00C80559">
              <w:rPr>
                <w:rFonts w:eastAsia="標楷體" w:hint="eastAsia"/>
                <w:color w:val="000000" w:themeColor="text1"/>
                <w:sz w:val="28"/>
              </w:rPr>
              <w:t>.</w:t>
            </w:r>
            <w:r w:rsidR="006A08E8" w:rsidRPr="00C80559">
              <w:rPr>
                <w:rFonts w:eastAsia="標楷體" w:hint="eastAsia"/>
                <w:color w:val="000000" w:themeColor="text1"/>
                <w:sz w:val="28"/>
              </w:rPr>
              <w:t>原住民的狩獵文化概述。</w:t>
            </w:r>
          </w:p>
          <w:p w:rsidR="006A08E8" w:rsidRPr="00C80559" w:rsidRDefault="006D51D5" w:rsidP="00C80559">
            <w:pPr>
              <w:spacing w:line="400" w:lineRule="exact"/>
              <w:ind w:left="280" w:hangingChars="100" w:hanging="280"/>
              <w:rPr>
                <w:rFonts w:eastAsia="標楷體"/>
                <w:color w:val="000000" w:themeColor="text1"/>
                <w:sz w:val="28"/>
              </w:rPr>
            </w:pPr>
            <w:r w:rsidRPr="00C80559">
              <w:rPr>
                <w:rFonts w:eastAsia="標楷體" w:hint="eastAsia"/>
                <w:color w:val="000000" w:themeColor="text1"/>
                <w:sz w:val="28"/>
              </w:rPr>
              <w:t>2</w:t>
            </w:r>
            <w:r w:rsidR="006A08E8" w:rsidRPr="00C80559">
              <w:rPr>
                <w:rFonts w:eastAsia="標楷體" w:hint="eastAsia"/>
                <w:color w:val="000000" w:themeColor="text1"/>
                <w:sz w:val="28"/>
              </w:rPr>
              <w:t>.</w:t>
            </w:r>
            <w:r w:rsidR="006A08E8" w:rsidRPr="00C80559">
              <w:rPr>
                <w:rFonts w:eastAsia="標楷體" w:hint="eastAsia"/>
                <w:color w:val="000000" w:themeColor="text1"/>
                <w:sz w:val="28"/>
              </w:rPr>
              <w:t>介紹原住民傳統競技項目</w:t>
            </w:r>
            <w:r w:rsidR="006A08E8" w:rsidRPr="00C80559">
              <w:rPr>
                <w:rFonts w:eastAsia="標楷體" w:hint="eastAsia"/>
                <w:color w:val="000000" w:themeColor="text1"/>
                <w:sz w:val="28"/>
              </w:rPr>
              <w:t>-</w:t>
            </w:r>
            <w:r w:rsidR="006A08E8" w:rsidRPr="00C80559">
              <w:rPr>
                <w:rFonts w:eastAsia="標楷體" w:hint="eastAsia"/>
                <w:color w:val="000000" w:themeColor="text1"/>
                <w:sz w:val="28"/>
              </w:rPr>
              <w:t>射箭。</w:t>
            </w:r>
          </w:p>
          <w:p w:rsidR="006A08E8" w:rsidRPr="00C80559" w:rsidRDefault="00096ED9" w:rsidP="008302B0">
            <w:pPr>
              <w:pStyle w:val="ac"/>
              <w:spacing w:line="400" w:lineRule="exact"/>
              <w:ind w:leftChars="0" w:left="280" w:hangingChars="100" w:hanging="280"/>
              <w:jc w:val="both"/>
              <w:rPr>
                <w:rFonts w:eastAsia="標楷體"/>
                <w:color w:val="000000" w:themeColor="text1"/>
                <w:sz w:val="28"/>
              </w:rPr>
            </w:pPr>
            <w:r w:rsidRPr="00C80559">
              <w:rPr>
                <w:rFonts w:eastAsia="標楷體" w:hint="eastAsia"/>
                <w:color w:val="000000" w:themeColor="text1"/>
                <w:sz w:val="28"/>
              </w:rPr>
              <w:t>3</w:t>
            </w:r>
            <w:r w:rsidR="006A08E8" w:rsidRPr="00C80559">
              <w:rPr>
                <w:rFonts w:eastAsia="標楷體" w:hint="eastAsia"/>
                <w:color w:val="000000" w:themeColor="text1"/>
                <w:sz w:val="28"/>
              </w:rPr>
              <w:t>.</w:t>
            </w:r>
            <w:r w:rsidR="006A08E8" w:rsidRPr="00C80559">
              <w:rPr>
                <w:rFonts w:eastAsia="標楷體" w:hint="eastAsia"/>
                <w:color w:val="000000" w:themeColor="text1"/>
                <w:sz w:val="28"/>
              </w:rPr>
              <w:t>原住民植物運用的智慧（認識弓、箭材料）及山林禁忌。</w:t>
            </w:r>
          </w:p>
          <w:p w:rsidR="006A08E8" w:rsidRPr="00C80559" w:rsidRDefault="003D7432" w:rsidP="00C80559">
            <w:pPr>
              <w:widowControl/>
              <w:spacing w:line="400" w:lineRule="exact"/>
              <w:rPr>
                <w:rFonts w:eastAsia="標楷體"/>
                <w:color w:val="000000" w:themeColor="text1"/>
                <w:sz w:val="28"/>
              </w:rPr>
            </w:pPr>
            <w:r w:rsidRPr="00C80559">
              <w:rPr>
                <w:rFonts w:eastAsia="標楷體" w:hint="eastAsia"/>
                <w:color w:val="000000" w:themeColor="text1"/>
                <w:sz w:val="28"/>
              </w:rPr>
              <w:t>二</w:t>
            </w:r>
            <w:r w:rsidR="007158AD" w:rsidRPr="00C80559">
              <w:rPr>
                <w:rFonts w:eastAsia="標楷體" w:hint="eastAsia"/>
                <w:color w:val="000000" w:themeColor="text1"/>
                <w:sz w:val="28"/>
              </w:rPr>
              <w:t>、</w:t>
            </w:r>
            <w:r w:rsidR="00DE1B09" w:rsidRPr="00C80559">
              <w:rPr>
                <w:rFonts w:eastAsia="標楷體" w:hint="eastAsia"/>
                <w:color w:val="000000" w:themeColor="text1"/>
                <w:sz w:val="28"/>
              </w:rPr>
              <w:t>入門引導</w:t>
            </w:r>
            <w:r w:rsidR="008302B0">
              <w:rPr>
                <w:rFonts w:eastAsia="標楷體" w:hint="eastAsia"/>
                <w:color w:val="000000" w:themeColor="text1"/>
                <w:sz w:val="28"/>
              </w:rPr>
              <w:t>（</w:t>
            </w:r>
            <w:r w:rsidR="00186163">
              <w:rPr>
                <w:rFonts w:eastAsia="標楷體" w:hint="eastAsia"/>
                <w:color w:val="000000" w:themeColor="text1"/>
                <w:sz w:val="28"/>
              </w:rPr>
              <w:t>2</w:t>
            </w:r>
            <w:r w:rsidR="008302B0">
              <w:rPr>
                <w:rFonts w:eastAsia="標楷體" w:hint="eastAsia"/>
                <w:color w:val="000000" w:themeColor="text1"/>
                <w:sz w:val="28"/>
              </w:rPr>
              <w:t>小時</w:t>
            </w:r>
            <w:r w:rsidR="008302B0">
              <w:rPr>
                <w:rFonts w:eastAsia="標楷體" w:hint="eastAsia"/>
                <w:color w:val="000000" w:themeColor="text1"/>
                <w:sz w:val="28"/>
              </w:rPr>
              <w:t>40</w:t>
            </w:r>
            <w:r w:rsidR="008302B0">
              <w:rPr>
                <w:rFonts w:eastAsia="標楷體" w:hint="eastAsia"/>
                <w:color w:val="000000" w:themeColor="text1"/>
                <w:sz w:val="28"/>
              </w:rPr>
              <w:t>分鐘）</w:t>
            </w:r>
          </w:p>
          <w:p w:rsidR="007158AD" w:rsidRPr="00C80559" w:rsidRDefault="007409FC" w:rsidP="00C80559">
            <w:pPr>
              <w:pStyle w:val="ac"/>
              <w:numPr>
                <w:ilvl w:val="0"/>
                <w:numId w:val="21"/>
              </w:numPr>
              <w:spacing w:line="400" w:lineRule="exact"/>
              <w:ind w:leftChars="0"/>
              <w:jc w:val="both"/>
              <w:rPr>
                <w:rFonts w:eastAsia="標楷體"/>
                <w:color w:val="000000" w:themeColor="text1"/>
                <w:sz w:val="28"/>
              </w:rPr>
            </w:pPr>
            <w:r w:rsidRPr="00C80559">
              <w:rPr>
                <w:rFonts w:eastAsia="標楷體" w:hint="eastAsia"/>
                <w:color w:val="000000" w:themeColor="text1"/>
                <w:sz w:val="28"/>
              </w:rPr>
              <w:t>初階</w:t>
            </w:r>
            <w:r w:rsidR="007158AD" w:rsidRPr="00C80559">
              <w:rPr>
                <w:rFonts w:eastAsia="標楷體" w:hint="eastAsia"/>
                <w:color w:val="000000" w:themeColor="text1"/>
                <w:sz w:val="28"/>
              </w:rPr>
              <w:t>射箭基本技巧講解與實際操作練習。</w:t>
            </w:r>
          </w:p>
          <w:p w:rsidR="006A08E8" w:rsidRPr="00C80559" w:rsidRDefault="007158AD" w:rsidP="00C80559">
            <w:pPr>
              <w:widowControl/>
              <w:spacing w:line="400" w:lineRule="exact"/>
              <w:rPr>
                <w:rFonts w:eastAsia="標楷體"/>
                <w:color w:val="000000" w:themeColor="text1"/>
                <w:sz w:val="28"/>
              </w:rPr>
            </w:pPr>
            <w:r w:rsidRPr="00C80559">
              <w:rPr>
                <w:rFonts w:eastAsia="標楷體" w:hint="eastAsia"/>
                <w:color w:val="000000" w:themeColor="text1"/>
                <w:sz w:val="28"/>
              </w:rPr>
              <w:t>2.</w:t>
            </w:r>
            <w:r w:rsidR="007905FE" w:rsidRPr="00C80559">
              <w:rPr>
                <w:rFonts w:eastAsia="標楷體"/>
                <w:color w:val="000000" w:themeColor="text1"/>
                <w:sz w:val="28"/>
              </w:rPr>
              <w:t xml:space="preserve"> </w:t>
            </w:r>
            <w:r w:rsidR="007905FE" w:rsidRPr="00C80559">
              <w:rPr>
                <w:rFonts w:eastAsia="標楷體"/>
                <w:color w:val="000000" w:themeColor="text1"/>
                <w:sz w:val="28"/>
              </w:rPr>
              <w:t>射箭器材介紹</w:t>
            </w:r>
          </w:p>
          <w:p w:rsidR="007905FE" w:rsidRPr="00C80559" w:rsidRDefault="007905FE" w:rsidP="00C80559">
            <w:pPr>
              <w:spacing w:line="400" w:lineRule="exact"/>
              <w:jc w:val="both"/>
              <w:rPr>
                <w:rFonts w:eastAsia="標楷體"/>
                <w:color w:val="000000" w:themeColor="text1"/>
                <w:sz w:val="28"/>
              </w:rPr>
            </w:pPr>
            <w:r w:rsidRPr="00C80559">
              <w:rPr>
                <w:rFonts w:eastAsia="標楷體" w:hint="eastAsia"/>
                <w:color w:val="000000" w:themeColor="text1"/>
                <w:sz w:val="28"/>
              </w:rPr>
              <w:t>3. 6</w:t>
            </w:r>
            <w:r w:rsidRPr="00C80559">
              <w:rPr>
                <w:rFonts w:eastAsia="標楷體" w:hint="eastAsia"/>
                <w:color w:val="000000" w:themeColor="text1"/>
                <w:sz w:val="28"/>
              </w:rPr>
              <w:t>、</w:t>
            </w:r>
            <w:r w:rsidRPr="00C80559">
              <w:rPr>
                <w:rFonts w:eastAsia="標楷體" w:hint="eastAsia"/>
                <w:color w:val="000000" w:themeColor="text1"/>
                <w:sz w:val="28"/>
              </w:rPr>
              <w:t>12</w:t>
            </w:r>
            <w:r w:rsidRPr="00C80559">
              <w:rPr>
                <w:rFonts w:eastAsia="標楷體" w:hint="eastAsia"/>
                <w:color w:val="000000" w:themeColor="text1"/>
                <w:sz w:val="28"/>
              </w:rPr>
              <w:t>、</w:t>
            </w:r>
            <w:r w:rsidRPr="00C80559">
              <w:rPr>
                <w:rFonts w:eastAsia="標楷體" w:hint="eastAsia"/>
                <w:color w:val="000000" w:themeColor="text1"/>
                <w:sz w:val="28"/>
              </w:rPr>
              <w:t>18</w:t>
            </w:r>
            <w:r w:rsidRPr="00C80559">
              <w:rPr>
                <w:rFonts w:eastAsia="標楷體" w:hint="eastAsia"/>
                <w:color w:val="000000" w:themeColor="text1"/>
                <w:sz w:val="28"/>
              </w:rPr>
              <w:t>米射箭練</w:t>
            </w:r>
          </w:p>
          <w:p w:rsidR="00096ED9" w:rsidRPr="00C80559" w:rsidRDefault="003D7432" w:rsidP="00C80559">
            <w:pPr>
              <w:spacing w:line="400" w:lineRule="exact"/>
              <w:jc w:val="both"/>
              <w:rPr>
                <w:rFonts w:eastAsia="標楷體"/>
                <w:color w:val="000000" w:themeColor="text1"/>
                <w:sz w:val="28"/>
              </w:rPr>
            </w:pPr>
            <w:r w:rsidRPr="00C80559">
              <w:rPr>
                <w:rFonts w:eastAsia="標楷體" w:hint="eastAsia"/>
                <w:color w:val="000000" w:themeColor="text1"/>
                <w:sz w:val="28"/>
              </w:rPr>
              <w:t>三</w:t>
            </w:r>
            <w:r w:rsidR="00096ED9" w:rsidRPr="00C80559">
              <w:rPr>
                <w:rFonts w:eastAsia="標楷體" w:hint="eastAsia"/>
                <w:color w:val="000000" w:themeColor="text1"/>
                <w:sz w:val="28"/>
              </w:rPr>
              <w:t>、</w:t>
            </w:r>
            <w:r w:rsidR="00FD3E06" w:rsidRPr="00C80559">
              <w:rPr>
                <w:rFonts w:eastAsia="標楷體" w:hint="eastAsia"/>
                <w:color w:val="000000" w:themeColor="text1"/>
                <w:sz w:val="28"/>
              </w:rPr>
              <w:t>基本射箭</w:t>
            </w:r>
            <w:r w:rsidR="007905FE" w:rsidRPr="00C80559">
              <w:rPr>
                <w:rFonts w:eastAsia="標楷體" w:hint="eastAsia"/>
                <w:color w:val="000000" w:themeColor="text1"/>
                <w:sz w:val="28"/>
              </w:rPr>
              <w:t>動作</w:t>
            </w:r>
          </w:p>
          <w:p w:rsidR="007905FE" w:rsidRPr="00C80559" w:rsidRDefault="00FD3E06" w:rsidP="00C80559">
            <w:pPr>
              <w:spacing w:line="400" w:lineRule="exact"/>
              <w:ind w:firstLineChars="100" w:firstLine="280"/>
              <w:rPr>
                <w:rFonts w:eastAsia="標楷體"/>
                <w:color w:val="000000" w:themeColor="text1"/>
                <w:sz w:val="28"/>
              </w:rPr>
            </w:pPr>
            <w:r w:rsidRPr="00C80559">
              <w:rPr>
                <w:rFonts w:eastAsia="標楷體" w:hint="eastAsia"/>
                <w:color w:val="000000" w:themeColor="text1"/>
                <w:sz w:val="28"/>
              </w:rPr>
              <w:t>1.</w:t>
            </w:r>
            <w:r w:rsidRPr="00C80559">
              <w:rPr>
                <w:rFonts w:eastAsia="標楷體" w:hint="eastAsia"/>
                <w:color w:val="000000" w:themeColor="text1"/>
                <w:sz w:val="28"/>
              </w:rPr>
              <w:t>站</w:t>
            </w:r>
            <w:r w:rsidRPr="00C80559">
              <w:rPr>
                <w:rFonts w:eastAsia="標楷體" w:hint="eastAsia"/>
                <w:color w:val="000000" w:themeColor="text1"/>
                <w:sz w:val="28"/>
              </w:rPr>
              <w:t>(</w:t>
            </w:r>
            <w:proofErr w:type="gramStart"/>
            <w:r w:rsidRPr="00C80559">
              <w:rPr>
                <w:rFonts w:eastAsia="標楷體" w:hint="eastAsia"/>
                <w:color w:val="000000" w:themeColor="text1"/>
                <w:sz w:val="28"/>
              </w:rPr>
              <w:t>肩寬</w:t>
            </w:r>
            <w:proofErr w:type="gramEnd"/>
            <w:r w:rsidRPr="00C80559">
              <w:rPr>
                <w:rFonts w:eastAsia="標楷體" w:hint="eastAsia"/>
                <w:color w:val="000000" w:themeColor="text1"/>
                <w:sz w:val="28"/>
              </w:rPr>
              <w:t>)2.</w:t>
            </w:r>
            <w:r w:rsidRPr="00C80559">
              <w:rPr>
                <w:rFonts w:eastAsia="標楷體" w:hint="eastAsia"/>
                <w:color w:val="000000" w:themeColor="text1"/>
                <w:sz w:val="28"/>
              </w:rPr>
              <w:t>握</w:t>
            </w:r>
            <w:r w:rsidR="007905FE" w:rsidRPr="00C80559">
              <w:rPr>
                <w:rFonts w:eastAsia="標楷體" w:hint="eastAsia"/>
                <w:color w:val="000000" w:themeColor="text1"/>
                <w:sz w:val="28"/>
              </w:rPr>
              <w:t>(</w:t>
            </w:r>
            <w:r w:rsidRPr="00C80559">
              <w:rPr>
                <w:rFonts w:eastAsia="標楷體" w:hint="eastAsia"/>
                <w:color w:val="000000" w:themeColor="text1"/>
                <w:sz w:val="28"/>
              </w:rPr>
              <w:t>弓身</w:t>
            </w:r>
            <w:proofErr w:type="gramStart"/>
            <w:r w:rsidRPr="00C80559">
              <w:rPr>
                <w:rFonts w:eastAsia="標楷體" w:hint="eastAsia"/>
                <w:color w:val="000000" w:themeColor="text1"/>
                <w:sz w:val="28"/>
              </w:rPr>
              <w:t>）</w:t>
            </w:r>
            <w:proofErr w:type="gramEnd"/>
          </w:p>
          <w:p w:rsidR="007905FE" w:rsidRPr="00C80559" w:rsidRDefault="007905FE" w:rsidP="00C80559">
            <w:pPr>
              <w:spacing w:line="400" w:lineRule="exact"/>
              <w:ind w:firstLineChars="100" w:firstLine="280"/>
              <w:rPr>
                <w:rFonts w:eastAsia="標楷體"/>
                <w:color w:val="000000" w:themeColor="text1"/>
                <w:sz w:val="28"/>
              </w:rPr>
            </w:pPr>
            <w:r w:rsidRPr="00C80559">
              <w:rPr>
                <w:rFonts w:eastAsia="標楷體" w:hint="eastAsia"/>
                <w:color w:val="000000" w:themeColor="text1"/>
                <w:sz w:val="28"/>
              </w:rPr>
              <w:t>3</w:t>
            </w:r>
            <w:r w:rsidR="00FD3E06" w:rsidRPr="00C80559">
              <w:rPr>
                <w:rFonts w:eastAsia="標楷體" w:hint="eastAsia"/>
                <w:color w:val="000000" w:themeColor="text1"/>
                <w:sz w:val="28"/>
              </w:rPr>
              <w:t>.</w:t>
            </w:r>
            <w:r w:rsidR="00FD3E06" w:rsidRPr="00C80559">
              <w:rPr>
                <w:rFonts w:eastAsia="標楷體" w:hint="eastAsia"/>
                <w:color w:val="000000" w:themeColor="text1"/>
                <w:sz w:val="28"/>
              </w:rPr>
              <w:t>搭</w:t>
            </w:r>
            <w:r w:rsidR="00FD3E06" w:rsidRPr="00C80559">
              <w:rPr>
                <w:rFonts w:eastAsia="標楷體" w:hint="eastAsia"/>
                <w:color w:val="000000" w:themeColor="text1"/>
                <w:sz w:val="28"/>
              </w:rPr>
              <w:t>(</w:t>
            </w:r>
            <w:r w:rsidR="00FD3E06" w:rsidRPr="00C80559">
              <w:rPr>
                <w:rFonts w:eastAsia="標楷體" w:hint="eastAsia"/>
                <w:color w:val="000000" w:themeColor="text1"/>
                <w:sz w:val="28"/>
              </w:rPr>
              <w:t>竹箭</w:t>
            </w:r>
            <w:r w:rsidR="00FD3E06" w:rsidRPr="00C80559">
              <w:rPr>
                <w:rFonts w:eastAsia="標楷體" w:hint="eastAsia"/>
                <w:color w:val="000000" w:themeColor="text1"/>
                <w:sz w:val="28"/>
              </w:rPr>
              <w:t>)</w:t>
            </w:r>
            <w:r w:rsidRPr="00C80559">
              <w:rPr>
                <w:rFonts w:eastAsia="標楷體" w:hint="eastAsia"/>
                <w:color w:val="000000" w:themeColor="text1"/>
                <w:sz w:val="28"/>
              </w:rPr>
              <w:t>4</w:t>
            </w:r>
            <w:r w:rsidR="00FD3E06" w:rsidRPr="00C80559">
              <w:rPr>
                <w:rFonts w:eastAsia="標楷體" w:hint="eastAsia"/>
                <w:color w:val="000000" w:themeColor="text1"/>
                <w:sz w:val="28"/>
              </w:rPr>
              <w:t>.</w:t>
            </w:r>
            <w:r w:rsidR="00FD3E06" w:rsidRPr="00C80559">
              <w:rPr>
                <w:rFonts w:eastAsia="標楷體" w:hint="eastAsia"/>
                <w:color w:val="000000" w:themeColor="text1"/>
                <w:sz w:val="28"/>
              </w:rPr>
              <w:t>拉</w:t>
            </w:r>
            <w:r w:rsidR="00FD3E06" w:rsidRPr="00C80559">
              <w:rPr>
                <w:rFonts w:eastAsia="標楷體" w:hint="eastAsia"/>
                <w:color w:val="000000" w:themeColor="text1"/>
                <w:sz w:val="28"/>
              </w:rPr>
              <w:t>(</w:t>
            </w:r>
            <w:r w:rsidR="00FD3E06" w:rsidRPr="00C80559">
              <w:rPr>
                <w:rFonts w:eastAsia="標楷體" w:hint="eastAsia"/>
                <w:color w:val="000000" w:themeColor="text1"/>
                <w:sz w:val="28"/>
              </w:rPr>
              <w:t>弓弦</w:t>
            </w:r>
            <w:r w:rsidR="00FD3E06" w:rsidRPr="00C80559">
              <w:rPr>
                <w:rFonts w:eastAsia="標楷體" w:hint="eastAsia"/>
                <w:color w:val="000000" w:themeColor="text1"/>
                <w:sz w:val="28"/>
              </w:rPr>
              <w:t>)</w:t>
            </w:r>
          </w:p>
          <w:p w:rsidR="00FD3E06" w:rsidRDefault="007905FE" w:rsidP="00C80559">
            <w:pPr>
              <w:spacing w:line="400" w:lineRule="exact"/>
              <w:ind w:firstLineChars="100" w:firstLine="280"/>
              <w:rPr>
                <w:rFonts w:eastAsia="標楷體"/>
                <w:color w:val="000000" w:themeColor="text1"/>
                <w:sz w:val="28"/>
              </w:rPr>
            </w:pPr>
            <w:r w:rsidRPr="00C80559">
              <w:rPr>
                <w:rFonts w:eastAsia="標楷體" w:hint="eastAsia"/>
                <w:color w:val="000000" w:themeColor="text1"/>
                <w:sz w:val="28"/>
              </w:rPr>
              <w:t>5</w:t>
            </w:r>
            <w:r w:rsidR="00FD3E06" w:rsidRPr="00C80559">
              <w:rPr>
                <w:rFonts w:eastAsia="標楷體" w:hint="eastAsia"/>
                <w:color w:val="000000" w:themeColor="text1"/>
                <w:sz w:val="28"/>
              </w:rPr>
              <w:t>.</w:t>
            </w:r>
            <w:r w:rsidR="00FD3E06" w:rsidRPr="00C80559">
              <w:rPr>
                <w:rFonts w:eastAsia="標楷體" w:hint="eastAsia"/>
                <w:color w:val="000000" w:themeColor="text1"/>
                <w:sz w:val="28"/>
              </w:rPr>
              <w:t>瞄</w:t>
            </w:r>
            <w:r w:rsidR="00FD3E06" w:rsidRPr="00C80559">
              <w:rPr>
                <w:rFonts w:eastAsia="標楷體" w:hint="eastAsia"/>
                <w:color w:val="000000" w:themeColor="text1"/>
                <w:sz w:val="28"/>
              </w:rPr>
              <w:t>(</w:t>
            </w:r>
            <w:r w:rsidR="00FD3E06" w:rsidRPr="00C80559">
              <w:rPr>
                <w:rFonts w:eastAsia="標楷體" w:hint="eastAsia"/>
                <w:color w:val="000000" w:themeColor="text1"/>
                <w:sz w:val="28"/>
              </w:rPr>
              <w:t>目標</w:t>
            </w:r>
            <w:r w:rsidR="00FD3E06" w:rsidRPr="00C80559">
              <w:rPr>
                <w:rFonts w:eastAsia="標楷體" w:hint="eastAsia"/>
                <w:color w:val="000000" w:themeColor="text1"/>
                <w:sz w:val="28"/>
              </w:rPr>
              <w:t>)</w:t>
            </w:r>
            <w:r w:rsidRPr="00C80559">
              <w:rPr>
                <w:rFonts w:eastAsia="標楷體" w:hint="eastAsia"/>
                <w:color w:val="000000" w:themeColor="text1"/>
                <w:sz w:val="28"/>
              </w:rPr>
              <w:t>6</w:t>
            </w:r>
            <w:r w:rsidR="00FD3E06" w:rsidRPr="00C80559">
              <w:rPr>
                <w:rFonts w:eastAsia="標楷體" w:hint="eastAsia"/>
                <w:color w:val="000000" w:themeColor="text1"/>
                <w:sz w:val="28"/>
              </w:rPr>
              <w:t>.</w:t>
            </w:r>
            <w:r w:rsidR="00FD3E06" w:rsidRPr="00C80559">
              <w:rPr>
                <w:rFonts w:eastAsia="標楷體" w:hint="eastAsia"/>
                <w:color w:val="000000" w:themeColor="text1"/>
                <w:sz w:val="28"/>
              </w:rPr>
              <w:t>射</w:t>
            </w:r>
            <w:r w:rsidR="00FD3E06" w:rsidRPr="00C80559">
              <w:rPr>
                <w:rFonts w:eastAsia="標楷體" w:hint="eastAsia"/>
                <w:color w:val="000000" w:themeColor="text1"/>
                <w:sz w:val="28"/>
              </w:rPr>
              <w:t>(</w:t>
            </w:r>
            <w:proofErr w:type="gramStart"/>
            <w:r w:rsidR="00FD3E06" w:rsidRPr="00C80559">
              <w:rPr>
                <w:rFonts w:eastAsia="標楷體" w:hint="eastAsia"/>
                <w:color w:val="000000" w:themeColor="text1"/>
                <w:sz w:val="28"/>
              </w:rPr>
              <w:t>放弦</w:t>
            </w:r>
            <w:proofErr w:type="gramEnd"/>
            <w:r w:rsidR="00FD3E06" w:rsidRPr="00C80559">
              <w:rPr>
                <w:rFonts w:eastAsia="標楷體" w:hint="eastAsia"/>
                <w:color w:val="000000" w:themeColor="text1"/>
                <w:sz w:val="28"/>
              </w:rPr>
              <w:t>)</w:t>
            </w:r>
          </w:p>
          <w:p w:rsidR="00BA7B5C" w:rsidRPr="00405B5A" w:rsidRDefault="00BA7B5C" w:rsidP="00BA7B5C">
            <w:pPr>
              <w:spacing w:line="400" w:lineRule="exact"/>
              <w:rPr>
                <w:rFonts w:eastAsia="標楷體"/>
                <w:color w:val="FF0000"/>
                <w:sz w:val="28"/>
              </w:rPr>
            </w:pPr>
            <w:r w:rsidRPr="00405B5A">
              <w:rPr>
                <w:rFonts w:eastAsia="標楷體" w:hint="eastAsia"/>
                <w:color w:val="FF0000"/>
                <w:sz w:val="28"/>
              </w:rPr>
              <w:t>四、原野射箭教學與練習</w:t>
            </w:r>
          </w:p>
          <w:p w:rsidR="007905FE" w:rsidRPr="00C80559" w:rsidRDefault="00DE1B09" w:rsidP="00C80559">
            <w:pPr>
              <w:spacing w:line="400" w:lineRule="exact"/>
              <w:jc w:val="both"/>
              <w:rPr>
                <w:rFonts w:eastAsia="標楷體"/>
                <w:color w:val="000000" w:themeColor="text1"/>
                <w:sz w:val="28"/>
              </w:rPr>
            </w:pPr>
            <w:r w:rsidRPr="00C80559">
              <w:rPr>
                <w:rFonts w:eastAsia="標楷體"/>
                <w:color w:val="000000" w:themeColor="text1"/>
                <w:sz w:val="28"/>
              </w:rPr>
              <w:t>五</w:t>
            </w:r>
            <w:r w:rsidR="007905FE" w:rsidRPr="00C80559">
              <w:rPr>
                <w:rFonts w:eastAsia="標楷體"/>
                <w:color w:val="000000" w:themeColor="text1"/>
                <w:sz w:val="28"/>
              </w:rPr>
              <w:t>、</w:t>
            </w:r>
            <w:r w:rsidR="007905FE" w:rsidRPr="00C80559">
              <w:rPr>
                <w:rFonts w:eastAsia="標楷體" w:hint="eastAsia"/>
                <w:color w:val="000000" w:themeColor="text1"/>
                <w:sz w:val="28"/>
              </w:rPr>
              <w:t>6</w:t>
            </w:r>
            <w:r w:rsidR="007905FE" w:rsidRPr="00C80559">
              <w:rPr>
                <w:rFonts w:eastAsia="標楷體" w:hint="eastAsia"/>
                <w:color w:val="000000" w:themeColor="text1"/>
                <w:sz w:val="28"/>
              </w:rPr>
              <w:t>、</w:t>
            </w:r>
            <w:r w:rsidR="007905FE" w:rsidRPr="00C80559">
              <w:rPr>
                <w:rFonts w:eastAsia="標楷體" w:hint="eastAsia"/>
                <w:color w:val="000000" w:themeColor="text1"/>
                <w:sz w:val="28"/>
              </w:rPr>
              <w:t>12</w:t>
            </w:r>
            <w:r w:rsidR="007905FE" w:rsidRPr="00C80559">
              <w:rPr>
                <w:rFonts w:eastAsia="標楷體" w:hint="eastAsia"/>
                <w:color w:val="000000" w:themeColor="text1"/>
                <w:sz w:val="28"/>
              </w:rPr>
              <w:t>、</w:t>
            </w:r>
            <w:r w:rsidR="007905FE" w:rsidRPr="00C80559">
              <w:rPr>
                <w:rFonts w:eastAsia="標楷體" w:hint="eastAsia"/>
                <w:color w:val="000000" w:themeColor="text1"/>
                <w:sz w:val="28"/>
              </w:rPr>
              <w:t>18</w:t>
            </w:r>
            <w:r w:rsidR="007905FE" w:rsidRPr="00C80559">
              <w:rPr>
                <w:rFonts w:eastAsia="標楷體" w:hint="eastAsia"/>
                <w:color w:val="000000" w:themeColor="text1"/>
                <w:sz w:val="28"/>
              </w:rPr>
              <w:t>米射箭練習</w:t>
            </w:r>
          </w:p>
          <w:p w:rsidR="007905FE" w:rsidRPr="00C80559" w:rsidRDefault="00B716EB" w:rsidP="00C80559">
            <w:pPr>
              <w:spacing w:line="400" w:lineRule="exact"/>
              <w:jc w:val="both"/>
              <w:rPr>
                <w:rFonts w:eastAsia="標楷體"/>
                <w:color w:val="000000" w:themeColor="text1"/>
                <w:sz w:val="28"/>
              </w:rPr>
            </w:pPr>
            <w:r w:rsidRPr="00C80559">
              <w:rPr>
                <w:rFonts w:eastAsia="標楷體" w:hint="eastAsia"/>
                <w:color w:val="000000" w:themeColor="text1"/>
                <w:sz w:val="28"/>
              </w:rPr>
              <w:t>六</w:t>
            </w:r>
            <w:r w:rsidR="007905FE" w:rsidRPr="00C80559">
              <w:rPr>
                <w:rFonts w:eastAsia="標楷體" w:hint="eastAsia"/>
                <w:color w:val="000000" w:themeColor="text1"/>
                <w:sz w:val="28"/>
              </w:rPr>
              <w:t>、心得分享</w:t>
            </w:r>
          </w:p>
        </w:tc>
        <w:tc>
          <w:tcPr>
            <w:tcW w:w="2884" w:type="dxa"/>
            <w:tcBorders>
              <w:bottom w:val="single" w:sz="8" w:space="0" w:color="auto"/>
            </w:tcBorders>
          </w:tcPr>
          <w:p w:rsidR="006A08E8" w:rsidRPr="00BA7B5C" w:rsidRDefault="007158AD" w:rsidP="00BA7B5C">
            <w:pPr>
              <w:widowControl/>
              <w:spacing w:line="320" w:lineRule="exact"/>
              <w:rPr>
                <w:rFonts w:eastAsia="標楷體"/>
                <w:shd w:val="clear" w:color="auto" w:fill="FFFF00"/>
              </w:rPr>
            </w:pPr>
            <w:r w:rsidRPr="00BA7B5C">
              <w:rPr>
                <w:rFonts w:eastAsia="標楷體" w:hint="eastAsia"/>
              </w:rPr>
              <w:t>一、擬聘講師</w:t>
            </w:r>
            <w:r w:rsidR="0087689C" w:rsidRPr="00BA7B5C">
              <w:rPr>
                <w:rFonts w:eastAsia="標楷體" w:hint="eastAsia"/>
              </w:rPr>
              <w:t>、助教名單如下</w:t>
            </w:r>
            <w:r w:rsidR="00C80559" w:rsidRPr="00BA7B5C">
              <w:rPr>
                <w:rFonts w:eastAsia="標楷體" w:hint="eastAsia"/>
                <w:shd w:val="clear" w:color="auto" w:fill="FFFFFF" w:themeFill="background1"/>
              </w:rPr>
              <w:t>(</w:t>
            </w:r>
            <w:r w:rsidR="00CD064D" w:rsidRPr="00BA7B5C">
              <w:rPr>
                <w:rFonts w:eastAsia="標楷體" w:hint="eastAsia"/>
                <w:shd w:val="clear" w:color="auto" w:fill="FFFFFF" w:themeFill="background1"/>
              </w:rPr>
              <w:t>依可出席擔任教學者選定</w:t>
            </w:r>
            <w:r w:rsidR="00C80559" w:rsidRPr="00BA7B5C">
              <w:rPr>
                <w:rFonts w:eastAsia="標楷體" w:hint="eastAsia"/>
                <w:shd w:val="clear" w:color="auto" w:fill="FFFFFF" w:themeFill="background1"/>
              </w:rPr>
              <w:t>)</w:t>
            </w:r>
          </w:p>
          <w:p w:rsidR="00CD064D" w:rsidRPr="00BA7B5C" w:rsidRDefault="00CD064D" w:rsidP="00BA7B5C">
            <w:pPr>
              <w:widowControl/>
              <w:spacing w:line="320" w:lineRule="exact"/>
              <w:rPr>
                <w:rFonts w:ascii="MS Gothic" w:eastAsiaTheme="minorEastAsia" w:hAnsi="MS Gothic" w:cs="MS Gothic"/>
              </w:rPr>
            </w:pPr>
            <w:r w:rsidRPr="00BA7B5C">
              <w:rPr>
                <w:rFonts w:eastAsia="標楷體" w:hint="eastAsia"/>
              </w:rPr>
              <w:t>1.</w:t>
            </w:r>
            <w:r w:rsidR="00AD6F08" w:rsidRPr="00BA7B5C">
              <w:rPr>
                <w:rFonts w:eastAsia="標楷體" w:hint="eastAsia"/>
              </w:rPr>
              <w:t>張木盛</w:t>
            </w:r>
          </w:p>
          <w:p w:rsidR="00AD6F08" w:rsidRPr="00BA7B5C" w:rsidRDefault="00AD6F08" w:rsidP="00BA7B5C">
            <w:pPr>
              <w:spacing w:line="320" w:lineRule="exact"/>
              <w:ind w:left="643" w:hangingChars="268" w:hanging="643"/>
              <w:jc w:val="both"/>
              <w:rPr>
                <w:rFonts w:eastAsia="標楷體"/>
              </w:rPr>
            </w:pPr>
            <w:r w:rsidRPr="00BA7B5C">
              <w:rPr>
                <w:rFonts w:eastAsia="標楷體" w:hint="eastAsia"/>
              </w:rPr>
              <w:t>（</w:t>
            </w:r>
            <w:r w:rsidRPr="00BA7B5C">
              <w:rPr>
                <w:rFonts w:eastAsia="標楷體" w:hint="eastAsia"/>
              </w:rPr>
              <w:t>1</w:t>
            </w:r>
            <w:r w:rsidRPr="00BA7B5C">
              <w:rPr>
                <w:rFonts w:eastAsia="標楷體" w:hint="eastAsia"/>
              </w:rPr>
              <w:t>）曾獲</w:t>
            </w:r>
            <w:r w:rsidR="007F6CC8" w:rsidRPr="00BA7B5C">
              <w:rPr>
                <w:rFonts w:eastAsia="標楷體" w:hint="eastAsia"/>
              </w:rPr>
              <w:t>南韓國際</w:t>
            </w:r>
            <w:r w:rsidRPr="00BA7B5C">
              <w:rPr>
                <w:rFonts w:eastAsia="標楷體" w:hint="eastAsia"/>
              </w:rPr>
              <w:t>傳統</w:t>
            </w:r>
            <w:proofErr w:type="gramStart"/>
            <w:r w:rsidRPr="00BA7B5C">
              <w:rPr>
                <w:rFonts w:eastAsia="標楷體" w:hint="eastAsia"/>
              </w:rPr>
              <w:t>弓</w:t>
            </w:r>
            <w:proofErr w:type="gramEnd"/>
            <w:r w:rsidRPr="00BA7B5C">
              <w:rPr>
                <w:rFonts w:eastAsia="標楷體" w:hint="eastAsia"/>
              </w:rPr>
              <w:t>邀請賽男子個人第三名。</w:t>
            </w:r>
          </w:p>
          <w:p w:rsidR="00AD6F08" w:rsidRPr="00BA7B5C" w:rsidRDefault="00AD6F08" w:rsidP="00BA7B5C">
            <w:pPr>
              <w:spacing w:line="320" w:lineRule="exact"/>
              <w:ind w:left="600" w:hangingChars="250" w:hanging="600"/>
              <w:jc w:val="both"/>
              <w:rPr>
                <w:rFonts w:eastAsia="標楷體"/>
              </w:rPr>
            </w:pPr>
            <w:r w:rsidRPr="00BA7B5C">
              <w:rPr>
                <w:rFonts w:eastAsia="標楷體" w:hint="eastAsia"/>
              </w:rPr>
              <w:t>（</w:t>
            </w:r>
            <w:r w:rsidRPr="00BA7B5C">
              <w:rPr>
                <w:rFonts w:eastAsia="標楷體" w:hint="eastAsia"/>
              </w:rPr>
              <w:t>2</w:t>
            </w:r>
            <w:r w:rsidRPr="00BA7B5C">
              <w:rPr>
                <w:rFonts w:eastAsia="標楷體" w:hint="eastAsia"/>
              </w:rPr>
              <w:t>）</w:t>
            </w:r>
            <w:r w:rsidRPr="00BA7B5C">
              <w:rPr>
                <w:rFonts w:eastAsia="標楷體" w:hint="eastAsia"/>
              </w:rPr>
              <w:t>108</w:t>
            </w:r>
            <w:r w:rsidRPr="00BA7B5C">
              <w:rPr>
                <w:rFonts w:eastAsia="標楷體" w:hint="eastAsia"/>
              </w:rPr>
              <w:t>年桃園市長</w:t>
            </w:r>
            <w:proofErr w:type="gramStart"/>
            <w:r w:rsidRPr="00BA7B5C">
              <w:rPr>
                <w:rFonts w:eastAsia="標楷體" w:hint="eastAsia"/>
              </w:rPr>
              <w:t>盃</w:t>
            </w:r>
            <w:proofErr w:type="gramEnd"/>
            <w:r w:rsidRPr="00BA7B5C">
              <w:rPr>
                <w:rFonts w:eastAsia="標楷體" w:hint="eastAsia"/>
              </w:rPr>
              <w:t>傳統射箭團體組第一名</w:t>
            </w:r>
          </w:p>
          <w:p w:rsidR="0025616B" w:rsidRPr="00BA7B5C" w:rsidRDefault="0025616B" w:rsidP="00BA7B5C">
            <w:pPr>
              <w:spacing w:line="320" w:lineRule="exact"/>
              <w:ind w:left="600" w:hangingChars="250" w:hanging="600"/>
              <w:jc w:val="both"/>
              <w:rPr>
                <w:rFonts w:eastAsia="標楷體"/>
              </w:rPr>
            </w:pPr>
            <w:r w:rsidRPr="00BA7B5C">
              <w:rPr>
                <w:rFonts w:eastAsia="標楷體" w:hint="eastAsia"/>
              </w:rPr>
              <w:t>（</w:t>
            </w:r>
            <w:r w:rsidRPr="00BA7B5C">
              <w:rPr>
                <w:rFonts w:eastAsia="標楷體" w:hint="eastAsia"/>
              </w:rPr>
              <w:t>3</w:t>
            </w:r>
            <w:r w:rsidRPr="00BA7B5C">
              <w:rPr>
                <w:rFonts w:eastAsia="標楷體" w:hint="eastAsia"/>
              </w:rPr>
              <w:t>）中華民國射箭協會裁判員</w:t>
            </w:r>
            <w:r w:rsidRPr="00BA7B5C">
              <w:rPr>
                <w:rFonts w:eastAsia="標楷體" w:hint="eastAsia"/>
              </w:rPr>
              <w:t>C</w:t>
            </w:r>
            <w:r w:rsidRPr="00BA7B5C">
              <w:rPr>
                <w:rFonts w:eastAsia="標楷體" w:hint="eastAsia"/>
              </w:rPr>
              <w:t>級資格</w:t>
            </w:r>
          </w:p>
          <w:p w:rsidR="007158AD" w:rsidRPr="00BA7B5C" w:rsidRDefault="00CD064D" w:rsidP="00BA7B5C">
            <w:pPr>
              <w:widowControl/>
              <w:shd w:val="clear" w:color="auto" w:fill="FFFFFF" w:themeFill="background1"/>
              <w:spacing w:line="320" w:lineRule="exact"/>
              <w:rPr>
                <w:rFonts w:eastAsia="標楷體"/>
              </w:rPr>
            </w:pPr>
            <w:r w:rsidRPr="00BA7B5C">
              <w:rPr>
                <w:rFonts w:eastAsia="標楷體" w:hint="eastAsia"/>
              </w:rPr>
              <w:t>2</w:t>
            </w:r>
            <w:r w:rsidR="002500A1" w:rsidRPr="00BA7B5C">
              <w:rPr>
                <w:rFonts w:eastAsia="標楷體" w:hint="eastAsia"/>
              </w:rPr>
              <w:t>.</w:t>
            </w:r>
            <w:r w:rsidR="00AD6F08" w:rsidRPr="00BA7B5C">
              <w:rPr>
                <w:rFonts w:eastAsia="標楷體" w:hint="eastAsia"/>
              </w:rPr>
              <w:t>黃馨誼</w:t>
            </w:r>
          </w:p>
          <w:p w:rsidR="00AD6F08" w:rsidRPr="00BA7B5C" w:rsidRDefault="00AD6F08" w:rsidP="00BA7B5C">
            <w:pPr>
              <w:spacing w:line="320" w:lineRule="exact"/>
              <w:ind w:left="643" w:hangingChars="268" w:hanging="643"/>
              <w:jc w:val="both"/>
              <w:rPr>
                <w:rFonts w:eastAsia="標楷體"/>
              </w:rPr>
            </w:pPr>
            <w:r w:rsidRPr="00BA7B5C">
              <w:rPr>
                <w:rFonts w:eastAsia="標楷體" w:hint="eastAsia"/>
              </w:rPr>
              <w:t>（</w:t>
            </w:r>
            <w:r w:rsidRPr="00BA7B5C">
              <w:rPr>
                <w:rFonts w:eastAsia="標楷體" w:hint="eastAsia"/>
              </w:rPr>
              <w:t>1</w:t>
            </w:r>
            <w:r w:rsidRPr="00BA7B5C">
              <w:rPr>
                <w:rFonts w:eastAsia="標楷體" w:hint="eastAsia"/>
              </w:rPr>
              <w:t>）曾獲</w:t>
            </w:r>
            <w:r w:rsidR="007F6CC8" w:rsidRPr="00BA7B5C">
              <w:rPr>
                <w:rFonts w:eastAsia="標楷體" w:hint="eastAsia"/>
              </w:rPr>
              <w:t>南韓國際</w:t>
            </w:r>
            <w:r w:rsidRPr="00BA7B5C">
              <w:rPr>
                <w:rFonts w:eastAsia="標楷體" w:hint="eastAsia"/>
              </w:rPr>
              <w:t>傳統</w:t>
            </w:r>
            <w:proofErr w:type="gramStart"/>
            <w:r w:rsidRPr="00BA7B5C">
              <w:rPr>
                <w:rFonts w:eastAsia="標楷體" w:hint="eastAsia"/>
              </w:rPr>
              <w:t>弓</w:t>
            </w:r>
            <w:proofErr w:type="gramEnd"/>
            <w:r w:rsidRPr="00BA7B5C">
              <w:rPr>
                <w:rFonts w:eastAsia="標楷體" w:hint="eastAsia"/>
              </w:rPr>
              <w:t>邀請賽女子個人第一名。</w:t>
            </w:r>
          </w:p>
          <w:p w:rsidR="00AD6F08" w:rsidRPr="00BA7B5C" w:rsidRDefault="00AD6F08" w:rsidP="00BA7B5C">
            <w:pPr>
              <w:spacing w:line="320" w:lineRule="exact"/>
              <w:ind w:left="600" w:hangingChars="250" w:hanging="600"/>
              <w:jc w:val="both"/>
              <w:rPr>
                <w:rFonts w:eastAsia="標楷體"/>
              </w:rPr>
            </w:pPr>
            <w:r w:rsidRPr="00BA7B5C">
              <w:rPr>
                <w:rFonts w:eastAsia="標楷體" w:hint="eastAsia"/>
              </w:rPr>
              <w:t>（</w:t>
            </w:r>
            <w:r w:rsidRPr="00BA7B5C">
              <w:rPr>
                <w:rFonts w:eastAsia="標楷體" w:hint="eastAsia"/>
              </w:rPr>
              <w:t>2</w:t>
            </w:r>
            <w:r w:rsidRPr="00BA7B5C">
              <w:rPr>
                <w:rFonts w:eastAsia="標楷體" w:hint="eastAsia"/>
              </w:rPr>
              <w:t>）</w:t>
            </w:r>
            <w:proofErr w:type="gramStart"/>
            <w:r w:rsidRPr="00BA7B5C">
              <w:rPr>
                <w:rFonts w:eastAsia="標楷體" w:hint="eastAsia"/>
              </w:rPr>
              <w:t>108</w:t>
            </w:r>
            <w:r w:rsidRPr="00BA7B5C">
              <w:rPr>
                <w:rFonts w:eastAsia="標楷體" w:hint="eastAsia"/>
              </w:rPr>
              <w:t>年全原會</w:t>
            </w:r>
            <w:proofErr w:type="gramEnd"/>
            <w:r w:rsidRPr="00BA7B5C">
              <w:rPr>
                <w:rFonts w:eastAsia="標楷體" w:hint="eastAsia"/>
              </w:rPr>
              <w:t>傳統射</w:t>
            </w:r>
            <w:r w:rsidR="00186163" w:rsidRPr="00BA7B5C">
              <w:rPr>
                <w:rFonts w:eastAsia="標楷體" w:hint="eastAsia"/>
              </w:rPr>
              <w:t>箭女子組團體組第三名</w:t>
            </w:r>
          </w:p>
          <w:p w:rsidR="0025616B" w:rsidRPr="00BA7B5C" w:rsidRDefault="0025616B" w:rsidP="00BA7B5C">
            <w:pPr>
              <w:spacing w:line="320" w:lineRule="exact"/>
              <w:ind w:left="600" w:hangingChars="250" w:hanging="600"/>
              <w:jc w:val="both"/>
              <w:rPr>
                <w:rFonts w:eastAsia="標楷體"/>
              </w:rPr>
            </w:pPr>
            <w:r w:rsidRPr="00BA7B5C">
              <w:rPr>
                <w:rFonts w:eastAsia="標楷體" w:hint="eastAsia"/>
              </w:rPr>
              <w:t>（</w:t>
            </w:r>
            <w:r w:rsidRPr="00BA7B5C">
              <w:rPr>
                <w:rFonts w:eastAsia="標楷體" w:hint="eastAsia"/>
              </w:rPr>
              <w:t>3</w:t>
            </w:r>
            <w:r w:rsidRPr="00BA7B5C">
              <w:rPr>
                <w:rFonts w:eastAsia="標楷體" w:hint="eastAsia"/>
              </w:rPr>
              <w:t>）中華民國射箭協會裁判員</w:t>
            </w:r>
            <w:r w:rsidRPr="00BA7B5C">
              <w:rPr>
                <w:rFonts w:eastAsia="標楷體" w:hint="eastAsia"/>
              </w:rPr>
              <w:t>C</w:t>
            </w:r>
            <w:r w:rsidRPr="00BA7B5C">
              <w:rPr>
                <w:rFonts w:eastAsia="標楷體" w:hint="eastAsia"/>
              </w:rPr>
              <w:t>級資格</w:t>
            </w:r>
          </w:p>
          <w:p w:rsidR="009D7F45" w:rsidRPr="00BA7B5C" w:rsidRDefault="0025616B" w:rsidP="00BA7B5C">
            <w:pPr>
              <w:widowControl/>
              <w:shd w:val="clear" w:color="auto" w:fill="FFFFFF" w:themeFill="background1"/>
              <w:spacing w:line="320" w:lineRule="exact"/>
              <w:rPr>
                <w:rFonts w:ascii="MS Gothic" w:eastAsiaTheme="minorEastAsia" w:hAnsi="MS Gothic" w:cs="MS Gothic"/>
                <w:sz w:val="28"/>
              </w:rPr>
            </w:pPr>
            <w:r w:rsidRPr="00BA7B5C">
              <w:rPr>
                <w:rFonts w:eastAsia="標楷體" w:hint="eastAsia"/>
              </w:rPr>
              <w:t>3.</w:t>
            </w:r>
            <w:r w:rsidRPr="00BA7B5C">
              <w:rPr>
                <w:rFonts w:eastAsia="標楷體" w:hint="eastAsia"/>
              </w:rPr>
              <w:t>或具有同類資格人員（具國內</w:t>
            </w:r>
            <w:r w:rsidR="007F6CC8" w:rsidRPr="00BA7B5C">
              <w:rPr>
                <w:rFonts w:eastAsia="標楷體" w:hint="eastAsia"/>
              </w:rPr>
              <w:t>或國</w:t>
            </w:r>
            <w:r w:rsidRPr="00BA7B5C">
              <w:rPr>
                <w:rFonts w:eastAsia="標楷體" w:hint="eastAsia"/>
              </w:rPr>
              <w:t>外傳統射箭優秀成績者，佐附證明）</w:t>
            </w:r>
          </w:p>
        </w:tc>
      </w:tr>
      <w:tr w:rsidR="00186163" w:rsidRPr="00C80559" w:rsidTr="00186163">
        <w:trPr>
          <w:trHeight w:val="420"/>
        </w:trPr>
        <w:tc>
          <w:tcPr>
            <w:tcW w:w="2716" w:type="dxa"/>
            <w:tcBorders>
              <w:top w:val="single" w:sz="8" w:space="0" w:color="auto"/>
            </w:tcBorders>
          </w:tcPr>
          <w:p w:rsidR="00186163" w:rsidRPr="00C80559" w:rsidRDefault="00186163" w:rsidP="0099711E">
            <w:pPr>
              <w:spacing w:line="44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C80559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二、</w:t>
            </w:r>
            <w:proofErr w:type="gramStart"/>
            <w:r w:rsidRPr="00C80559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參訪</w:t>
            </w:r>
            <w:r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暨選拔</w:t>
            </w:r>
            <w:proofErr w:type="gramEnd"/>
            <w:r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交流</w:t>
            </w:r>
          </w:p>
        </w:tc>
        <w:tc>
          <w:tcPr>
            <w:tcW w:w="1498" w:type="dxa"/>
            <w:tcBorders>
              <w:top w:val="single" w:sz="4" w:space="0" w:color="auto"/>
            </w:tcBorders>
          </w:tcPr>
          <w:p w:rsidR="00186163" w:rsidRPr="00C80559" w:rsidRDefault="00186163" w:rsidP="0034206A">
            <w:pPr>
              <w:spacing w:line="440" w:lineRule="exact"/>
              <w:jc w:val="both"/>
              <w:rPr>
                <w:rFonts w:eastAsia="標楷體"/>
                <w:color w:val="000000" w:themeColor="text1"/>
                <w:sz w:val="28"/>
              </w:rPr>
            </w:pPr>
            <w:r>
              <w:rPr>
                <w:rFonts w:eastAsia="標楷體" w:hint="eastAsia"/>
                <w:color w:val="000000" w:themeColor="text1"/>
                <w:sz w:val="28"/>
              </w:rPr>
              <w:t>時間</w:t>
            </w:r>
            <w:r>
              <w:rPr>
                <w:rFonts w:eastAsia="標楷體" w:hint="eastAsia"/>
                <w:color w:val="000000" w:themeColor="text1"/>
                <w:sz w:val="28"/>
              </w:rPr>
              <w:t>/</w:t>
            </w:r>
            <w:r>
              <w:rPr>
                <w:rFonts w:eastAsia="標楷體" w:hint="eastAsia"/>
                <w:color w:val="000000" w:themeColor="text1"/>
                <w:sz w:val="28"/>
              </w:rPr>
              <w:t>日期</w:t>
            </w:r>
          </w:p>
        </w:tc>
        <w:tc>
          <w:tcPr>
            <w:tcW w:w="3443" w:type="dxa"/>
            <w:tcBorders>
              <w:top w:val="single" w:sz="4" w:space="0" w:color="auto"/>
            </w:tcBorders>
          </w:tcPr>
          <w:p w:rsidR="00186163" w:rsidRPr="00C80559" w:rsidRDefault="00186163" w:rsidP="0099711E">
            <w:pPr>
              <w:spacing w:line="440" w:lineRule="exact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活動內容</w:t>
            </w:r>
          </w:p>
        </w:tc>
        <w:tc>
          <w:tcPr>
            <w:tcW w:w="2884" w:type="dxa"/>
            <w:tcBorders>
              <w:top w:val="single" w:sz="4" w:space="0" w:color="auto"/>
            </w:tcBorders>
          </w:tcPr>
          <w:p w:rsidR="00186163" w:rsidRPr="00186163" w:rsidRDefault="00186163" w:rsidP="009D7F45">
            <w:pPr>
              <w:spacing w:line="440" w:lineRule="exact"/>
              <w:jc w:val="both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186163">
              <w:rPr>
                <w:rFonts w:eastAsia="標楷體" w:hint="eastAsia"/>
                <w:color w:val="000000" w:themeColor="text1"/>
                <w:sz w:val="28"/>
                <w:szCs w:val="28"/>
              </w:rPr>
              <w:t>擬聘講師</w:t>
            </w:r>
          </w:p>
        </w:tc>
      </w:tr>
      <w:tr w:rsidR="00186163" w:rsidRPr="00C80559" w:rsidTr="0025616B">
        <w:trPr>
          <w:trHeight w:val="2499"/>
        </w:trPr>
        <w:tc>
          <w:tcPr>
            <w:tcW w:w="2716" w:type="dxa"/>
            <w:tcBorders>
              <w:top w:val="single" w:sz="4" w:space="0" w:color="auto"/>
            </w:tcBorders>
          </w:tcPr>
          <w:p w:rsidR="00186163" w:rsidRDefault="00186163" w:rsidP="007905FE">
            <w:pPr>
              <w:spacing w:line="44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(</w:t>
            </w:r>
            <w:proofErr w:type="gramStart"/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一</w:t>
            </w:r>
            <w:proofErr w:type="gramEnd"/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)</w:t>
            </w:r>
            <w:proofErr w:type="gramStart"/>
            <w:r w:rsidR="003E0D4B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區</w:t>
            </w:r>
            <w:r w:rsidRPr="00C80559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外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參</w:t>
            </w:r>
            <w:proofErr w:type="gramEnd"/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訪交流</w:t>
            </w:r>
          </w:p>
          <w:p w:rsidR="00186163" w:rsidRDefault="00186163" w:rsidP="007905FE">
            <w:pPr>
              <w:spacing w:line="44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  <w:p w:rsidR="00186163" w:rsidRDefault="00186163" w:rsidP="007905FE">
            <w:pPr>
              <w:spacing w:line="44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  <w:p w:rsidR="00186163" w:rsidRDefault="00186163" w:rsidP="007905FE">
            <w:pPr>
              <w:spacing w:line="44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  <w:p w:rsidR="00186163" w:rsidRPr="00C80559" w:rsidRDefault="00186163" w:rsidP="00186163">
            <w:pPr>
              <w:spacing w:line="44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498" w:type="dxa"/>
            <w:tcBorders>
              <w:bottom w:val="single" w:sz="4" w:space="0" w:color="auto"/>
            </w:tcBorders>
          </w:tcPr>
          <w:p w:rsidR="00186163" w:rsidRDefault="00186163" w:rsidP="0034206A">
            <w:pPr>
              <w:spacing w:line="440" w:lineRule="exact"/>
              <w:jc w:val="both"/>
              <w:rPr>
                <w:rFonts w:eastAsia="標楷體"/>
                <w:color w:val="000000" w:themeColor="text1"/>
                <w:sz w:val="28"/>
              </w:rPr>
            </w:pPr>
            <w:r>
              <w:rPr>
                <w:rFonts w:eastAsia="標楷體" w:hint="eastAsia"/>
                <w:color w:val="000000" w:themeColor="text1"/>
                <w:sz w:val="28"/>
              </w:rPr>
              <w:t>2</w:t>
            </w:r>
            <w:r w:rsidRPr="00C80559">
              <w:rPr>
                <w:rFonts w:eastAsia="標楷體" w:hint="eastAsia"/>
                <w:color w:val="000000" w:themeColor="text1"/>
                <w:sz w:val="28"/>
              </w:rPr>
              <w:t>小時</w:t>
            </w:r>
          </w:p>
          <w:p w:rsidR="00186163" w:rsidRDefault="00186163" w:rsidP="0034206A">
            <w:pPr>
              <w:spacing w:line="440" w:lineRule="exact"/>
              <w:jc w:val="both"/>
              <w:rPr>
                <w:rFonts w:eastAsia="標楷體"/>
                <w:color w:val="000000" w:themeColor="text1"/>
                <w:sz w:val="28"/>
              </w:rPr>
            </w:pPr>
          </w:p>
          <w:p w:rsidR="00186163" w:rsidRDefault="00186163" w:rsidP="0034206A">
            <w:pPr>
              <w:spacing w:line="440" w:lineRule="exact"/>
              <w:jc w:val="both"/>
              <w:rPr>
                <w:rFonts w:eastAsia="標楷體"/>
                <w:color w:val="000000" w:themeColor="text1"/>
                <w:sz w:val="28"/>
              </w:rPr>
            </w:pPr>
          </w:p>
          <w:p w:rsidR="00186163" w:rsidRDefault="00186163" w:rsidP="0034206A">
            <w:pPr>
              <w:spacing w:line="440" w:lineRule="exact"/>
              <w:jc w:val="both"/>
              <w:rPr>
                <w:rFonts w:eastAsia="標楷體"/>
                <w:color w:val="000000" w:themeColor="text1"/>
                <w:sz w:val="28"/>
              </w:rPr>
            </w:pPr>
          </w:p>
          <w:p w:rsidR="00186163" w:rsidRDefault="00186163" w:rsidP="0034206A">
            <w:pPr>
              <w:spacing w:line="440" w:lineRule="exact"/>
              <w:jc w:val="both"/>
              <w:rPr>
                <w:rFonts w:eastAsia="標楷體"/>
                <w:color w:val="000000" w:themeColor="text1"/>
                <w:sz w:val="28"/>
              </w:rPr>
            </w:pPr>
          </w:p>
        </w:tc>
        <w:tc>
          <w:tcPr>
            <w:tcW w:w="3443" w:type="dxa"/>
            <w:tcBorders>
              <w:bottom w:val="single" w:sz="4" w:space="0" w:color="auto"/>
            </w:tcBorders>
          </w:tcPr>
          <w:p w:rsidR="00186163" w:rsidRPr="00C80559" w:rsidRDefault="00186163" w:rsidP="0099711E">
            <w:pPr>
              <w:spacing w:line="44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C80559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一、部落發展傳統射箭史</w:t>
            </w:r>
          </w:p>
          <w:p w:rsidR="00186163" w:rsidRPr="00C80559" w:rsidRDefault="00186163" w:rsidP="0099711E">
            <w:pPr>
              <w:widowControl/>
              <w:spacing w:line="440" w:lineRule="exact"/>
              <w:ind w:left="280" w:hangingChars="100" w:hanging="280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C80559">
              <w:rPr>
                <w:rFonts w:eastAsia="標楷體"/>
                <w:color w:val="000000" w:themeColor="text1"/>
                <w:sz w:val="28"/>
                <w:szCs w:val="28"/>
              </w:rPr>
              <w:t>二、傳統弓箭與動作介紹</w:t>
            </w:r>
          </w:p>
          <w:p w:rsidR="00186163" w:rsidRPr="00C80559" w:rsidRDefault="00186163" w:rsidP="0099711E">
            <w:pPr>
              <w:widowControl/>
              <w:spacing w:line="44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C80559">
              <w:rPr>
                <w:rFonts w:eastAsia="標楷體" w:hint="eastAsia"/>
                <w:color w:val="000000" w:themeColor="text1"/>
                <w:sz w:val="28"/>
                <w:szCs w:val="28"/>
              </w:rPr>
              <w:t>三、小型交流賽</w:t>
            </w:r>
          </w:p>
          <w:p w:rsidR="00186163" w:rsidRDefault="00186163" w:rsidP="0099711E">
            <w:pPr>
              <w:spacing w:line="440" w:lineRule="exact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C80559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四、心得分享</w:t>
            </w:r>
          </w:p>
        </w:tc>
        <w:tc>
          <w:tcPr>
            <w:tcW w:w="2884" w:type="dxa"/>
            <w:tcBorders>
              <w:bottom w:val="single" w:sz="4" w:space="0" w:color="auto"/>
            </w:tcBorders>
          </w:tcPr>
          <w:p w:rsidR="00186163" w:rsidRPr="00273842" w:rsidRDefault="00186163" w:rsidP="0025616B">
            <w:pPr>
              <w:widowControl/>
              <w:ind w:left="480" w:hangingChars="200" w:hanging="480"/>
              <w:rPr>
                <w:rFonts w:eastAsia="標楷體"/>
              </w:rPr>
            </w:pPr>
            <w:r w:rsidRPr="00273842">
              <w:rPr>
                <w:rFonts w:eastAsia="標楷體" w:hint="eastAsia"/>
              </w:rPr>
              <w:t>一、擬聘講師助教</w:t>
            </w:r>
            <w:r w:rsidRPr="00273842">
              <w:rPr>
                <w:rFonts w:eastAsia="標楷體" w:hint="eastAsia"/>
                <w:shd w:val="clear" w:color="auto" w:fill="FFFFFF" w:themeFill="background1"/>
              </w:rPr>
              <w:t>(</w:t>
            </w:r>
            <w:r w:rsidRPr="00273842">
              <w:rPr>
                <w:rFonts w:eastAsia="標楷體" w:hint="eastAsia"/>
                <w:shd w:val="clear" w:color="auto" w:fill="FFFFFF" w:themeFill="background1"/>
              </w:rPr>
              <w:t>暫訂</w:t>
            </w:r>
            <w:r w:rsidRPr="00273842">
              <w:rPr>
                <w:rFonts w:eastAsia="標楷體" w:hint="eastAsia"/>
                <w:shd w:val="clear" w:color="auto" w:fill="FFFFFF" w:themeFill="background1"/>
              </w:rPr>
              <w:t>)</w:t>
            </w:r>
          </w:p>
          <w:p w:rsidR="00186163" w:rsidRPr="007E6E1E" w:rsidRDefault="007E6E1E" w:rsidP="0025616B">
            <w:pPr>
              <w:widowControl/>
              <w:rPr>
                <w:rFonts w:eastAsia="標楷體"/>
              </w:rPr>
            </w:pPr>
            <w:r>
              <w:rPr>
                <w:rFonts w:eastAsia="標楷體" w:hint="eastAsia"/>
                <w:b/>
              </w:rPr>
              <w:t>葉文杰校長</w:t>
            </w:r>
            <w:r w:rsidRPr="007E6E1E">
              <w:rPr>
                <w:rFonts w:eastAsia="標楷體" w:hint="eastAsia"/>
              </w:rPr>
              <w:t>（象鼻國小）</w:t>
            </w:r>
          </w:p>
          <w:p w:rsidR="00186163" w:rsidRPr="00273842" w:rsidRDefault="007E6E1E" w:rsidP="0025616B">
            <w:pPr>
              <w:widowControl/>
              <w:rPr>
                <w:rFonts w:eastAsia="標楷體"/>
                <w:b/>
              </w:rPr>
            </w:pPr>
            <w:r>
              <w:rPr>
                <w:rFonts w:eastAsia="標楷體" w:hint="eastAsia"/>
                <w:b/>
              </w:rPr>
              <w:t>林恩光館長</w:t>
            </w:r>
          </w:p>
          <w:p w:rsidR="00186163" w:rsidRPr="00273842" w:rsidRDefault="00186163" w:rsidP="0025616B">
            <w:pPr>
              <w:jc w:val="both"/>
              <w:rPr>
                <w:rFonts w:eastAsia="標楷體"/>
              </w:rPr>
            </w:pPr>
            <w:r w:rsidRPr="00273842">
              <w:rPr>
                <w:rFonts w:eastAsia="標楷體" w:hint="eastAsia"/>
              </w:rPr>
              <w:t>（</w:t>
            </w:r>
            <w:r w:rsidR="007E6E1E">
              <w:rPr>
                <w:rFonts w:eastAsia="標楷體" w:hint="eastAsia"/>
              </w:rPr>
              <w:t>苗栗縣原住民文化館</w:t>
            </w:r>
            <w:r w:rsidRPr="00273842">
              <w:rPr>
                <w:rFonts w:eastAsia="標楷體" w:hint="eastAsia"/>
              </w:rPr>
              <w:t>）</w:t>
            </w:r>
          </w:p>
          <w:p w:rsidR="00186163" w:rsidRPr="00273842" w:rsidRDefault="00186163" w:rsidP="0025616B">
            <w:pPr>
              <w:jc w:val="both"/>
              <w:rPr>
                <w:rFonts w:eastAsia="標楷體"/>
              </w:rPr>
            </w:pPr>
            <w:r w:rsidRPr="00273842">
              <w:rPr>
                <w:rFonts w:eastAsia="標楷體" w:hint="eastAsia"/>
                <w:shd w:val="clear" w:color="auto" w:fill="FFFFFF" w:themeFill="background1"/>
              </w:rPr>
              <w:t>二、倘有需要可更換相同</w:t>
            </w:r>
            <w:r w:rsidR="00CF319A" w:rsidRPr="00273842">
              <w:rPr>
                <w:rFonts w:eastAsia="標楷體" w:hint="eastAsia"/>
                <w:shd w:val="clear" w:color="auto" w:fill="FFFFFF" w:themeFill="background1"/>
              </w:rPr>
              <w:t>可進行</w:t>
            </w:r>
            <w:r w:rsidRPr="00273842">
              <w:rPr>
                <w:rFonts w:eastAsia="標楷體" w:hint="eastAsia"/>
                <w:shd w:val="clear" w:color="auto" w:fill="FFFFFF" w:themeFill="background1"/>
              </w:rPr>
              <w:t>交流地點與課程教學能力之講師及助教。</w:t>
            </w:r>
          </w:p>
        </w:tc>
      </w:tr>
      <w:tr w:rsidR="00186163" w:rsidRPr="00C80559" w:rsidTr="00E061F3">
        <w:trPr>
          <w:trHeight w:val="495"/>
        </w:trPr>
        <w:tc>
          <w:tcPr>
            <w:tcW w:w="2716" w:type="dxa"/>
          </w:tcPr>
          <w:p w:rsidR="00186163" w:rsidRPr="00273842" w:rsidRDefault="00186163" w:rsidP="00186163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273842">
              <w:rPr>
                <w:rFonts w:ascii="標楷體" w:eastAsia="標楷體" w:hAnsi="標楷體" w:hint="eastAsia"/>
                <w:sz w:val="28"/>
                <w:szCs w:val="28"/>
              </w:rPr>
              <w:t>(二)</w:t>
            </w:r>
            <w:proofErr w:type="gramStart"/>
            <w:r w:rsidRPr="00273842">
              <w:rPr>
                <w:rFonts w:ascii="標楷體" w:eastAsia="標楷體" w:hAnsi="標楷體" w:hint="eastAsia"/>
                <w:sz w:val="28"/>
                <w:szCs w:val="28"/>
              </w:rPr>
              <w:t>全原運</w:t>
            </w:r>
            <w:proofErr w:type="gramEnd"/>
            <w:r w:rsidRPr="00273842">
              <w:rPr>
                <w:rFonts w:ascii="標楷體" w:eastAsia="標楷體" w:hAnsi="標楷體" w:hint="eastAsia"/>
                <w:sz w:val="28"/>
                <w:szCs w:val="28"/>
              </w:rPr>
              <w:t>選拔交流</w:t>
            </w:r>
          </w:p>
        </w:tc>
        <w:tc>
          <w:tcPr>
            <w:tcW w:w="1498" w:type="dxa"/>
            <w:tcBorders>
              <w:top w:val="single" w:sz="4" w:space="0" w:color="auto"/>
            </w:tcBorders>
          </w:tcPr>
          <w:p w:rsidR="00CF319A" w:rsidRPr="00273842" w:rsidRDefault="00CF319A" w:rsidP="0034206A">
            <w:pPr>
              <w:spacing w:line="440" w:lineRule="exact"/>
              <w:jc w:val="both"/>
              <w:rPr>
                <w:rFonts w:eastAsia="標楷體"/>
                <w:sz w:val="28"/>
              </w:rPr>
            </w:pPr>
            <w:r w:rsidRPr="00273842">
              <w:rPr>
                <w:rFonts w:eastAsia="標楷體" w:hint="eastAsia"/>
                <w:sz w:val="28"/>
              </w:rPr>
              <w:t>109/10/24</w:t>
            </w:r>
            <w:r w:rsidRPr="00273842">
              <w:rPr>
                <w:rFonts w:eastAsia="標楷體" w:hint="eastAsia"/>
                <w:sz w:val="28"/>
              </w:rPr>
              <w:t>全日</w:t>
            </w:r>
          </w:p>
        </w:tc>
        <w:tc>
          <w:tcPr>
            <w:tcW w:w="3443" w:type="dxa"/>
            <w:tcBorders>
              <w:top w:val="single" w:sz="4" w:space="0" w:color="auto"/>
            </w:tcBorders>
          </w:tcPr>
          <w:p w:rsidR="00186163" w:rsidRPr="00273842" w:rsidRDefault="00186163" w:rsidP="0099711E">
            <w:pPr>
              <w:spacing w:line="44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273842">
              <w:rPr>
                <w:rFonts w:ascii="標楷體" w:eastAsia="標楷體" w:hAnsi="標楷體" w:hint="eastAsia"/>
                <w:sz w:val="28"/>
                <w:szCs w:val="28"/>
              </w:rPr>
              <w:t>110年</w:t>
            </w:r>
            <w:proofErr w:type="gramStart"/>
            <w:r w:rsidRPr="00273842">
              <w:rPr>
                <w:rFonts w:ascii="標楷體" w:eastAsia="標楷體" w:hAnsi="標楷體" w:hint="eastAsia"/>
                <w:sz w:val="28"/>
                <w:szCs w:val="28"/>
              </w:rPr>
              <w:t>全原運</w:t>
            </w:r>
            <w:proofErr w:type="gramEnd"/>
            <w:r w:rsidR="0025616B" w:rsidRPr="00273842">
              <w:rPr>
                <w:rFonts w:ascii="標楷體" w:eastAsia="標楷體" w:hAnsi="標楷體" w:hint="eastAsia"/>
                <w:sz w:val="28"/>
                <w:szCs w:val="28"/>
              </w:rPr>
              <w:t>桃園市</w:t>
            </w:r>
            <w:r w:rsidRPr="00273842">
              <w:rPr>
                <w:rFonts w:ascii="標楷體" w:eastAsia="標楷體" w:hAnsi="標楷體" w:hint="eastAsia"/>
                <w:sz w:val="28"/>
                <w:szCs w:val="28"/>
              </w:rPr>
              <w:t>選拔賽（</w:t>
            </w:r>
            <w:r w:rsidR="0025616B" w:rsidRPr="00273842">
              <w:rPr>
                <w:rFonts w:ascii="標楷體" w:eastAsia="標楷體" w:hAnsi="標楷體" w:hint="eastAsia"/>
                <w:sz w:val="28"/>
                <w:szCs w:val="28"/>
              </w:rPr>
              <w:t>獲選</w:t>
            </w:r>
            <w:r w:rsidRPr="00273842">
              <w:rPr>
                <w:rFonts w:ascii="標楷體" w:eastAsia="標楷體" w:hAnsi="標楷體" w:hint="eastAsia"/>
                <w:sz w:val="28"/>
                <w:szCs w:val="28"/>
              </w:rPr>
              <w:t>名額如下）</w:t>
            </w:r>
          </w:p>
          <w:p w:rsidR="00186163" w:rsidRPr="00273842" w:rsidRDefault="00186163" w:rsidP="0099711E">
            <w:pPr>
              <w:spacing w:line="44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273842">
              <w:rPr>
                <w:rFonts w:ascii="標楷體" w:eastAsia="標楷體" w:hAnsi="標楷體" w:hint="eastAsia"/>
                <w:sz w:val="28"/>
                <w:szCs w:val="28"/>
              </w:rPr>
              <w:t>1.社會組男、女各4名</w:t>
            </w:r>
          </w:p>
          <w:p w:rsidR="00186163" w:rsidRPr="00273842" w:rsidRDefault="00186163" w:rsidP="0099711E">
            <w:pPr>
              <w:spacing w:line="44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273842">
              <w:rPr>
                <w:rFonts w:ascii="標楷體" w:eastAsia="標楷體" w:hAnsi="標楷體" w:hint="eastAsia"/>
                <w:sz w:val="28"/>
                <w:szCs w:val="28"/>
              </w:rPr>
              <w:t>2.青少年組男、女各4名</w:t>
            </w:r>
          </w:p>
          <w:p w:rsidR="0025616B" w:rsidRPr="00273842" w:rsidRDefault="0025616B" w:rsidP="0099711E">
            <w:pPr>
              <w:spacing w:line="440" w:lineRule="exact"/>
              <w:jc w:val="both"/>
              <w:rPr>
                <w:rFonts w:ascii="MS Gothic" w:eastAsiaTheme="minorEastAsia" w:hAnsi="MS Gothic" w:cs="MS Gothic"/>
                <w:sz w:val="28"/>
                <w:szCs w:val="28"/>
              </w:rPr>
            </w:pPr>
            <w:r w:rsidRPr="00273842">
              <w:rPr>
                <w:rFonts w:ascii="標楷體" w:eastAsia="標楷體" w:hAnsi="標楷體" w:hint="eastAsia"/>
                <w:sz w:val="28"/>
                <w:szCs w:val="28"/>
              </w:rPr>
              <w:t>3.少年組男、女各4名</w:t>
            </w:r>
          </w:p>
        </w:tc>
        <w:tc>
          <w:tcPr>
            <w:tcW w:w="2884" w:type="dxa"/>
            <w:tcBorders>
              <w:top w:val="single" w:sz="4" w:space="0" w:color="auto"/>
            </w:tcBorders>
          </w:tcPr>
          <w:p w:rsidR="00186163" w:rsidRPr="00273842" w:rsidRDefault="0025616B" w:rsidP="0025616B">
            <w:pPr>
              <w:jc w:val="both"/>
              <w:rPr>
                <w:rFonts w:eastAsia="標楷體"/>
              </w:rPr>
            </w:pPr>
            <w:r w:rsidRPr="00273842">
              <w:rPr>
                <w:rFonts w:eastAsia="標楷體" w:hint="eastAsia"/>
              </w:rPr>
              <w:t>一、桃園市政府原住民族行局政主辦。</w:t>
            </w:r>
          </w:p>
          <w:p w:rsidR="00273842" w:rsidRDefault="0025616B" w:rsidP="0025616B">
            <w:pPr>
              <w:pStyle w:val="Default"/>
              <w:rPr>
                <w:rFonts w:eastAsia="標楷體"/>
                <w:color w:val="auto"/>
              </w:rPr>
            </w:pPr>
            <w:r w:rsidRPr="00273842">
              <w:rPr>
                <w:rFonts w:eastAsia="標楷體" w:hint="eastAsia"/>
                <w:color w:val="auto"/>
              </w:rPr>
              <w:t>二、</w:t>
            </w:r>
            <w:r w:rsidRPr="00273842">
              <w:rPr>
                <w:rFonts w:eastAsia="標楷體"/>
                <w:color w:val="auto"/>
              </w:rPr>
              <w:t>桃園市原住民</w:t>
            </w:r>
            <w:proofErr w:type="gramStart"/>
            <w:r w:rsidRPr="00273842">
              <w:rPr>
                <w:rFonts w:eastAsia="標楷體"/>
                <w:color w:val="auto"/>
              </w:rPr>
              <w:t>麒麟文創技藝</w:t>
            </w:r>
            <w:proofErr w:type="gramEnd"/>
            <w:r w:rsidRPr="00273842">
              <w:rPr>
                <w:rFonts w:eastAsia="標楷體"/>
                <w:color w:val="auto"/>
              </w:rPr>
              <w:t>交流促進會</w:t>
            </w:r>
            <w:r w:rsidRPr="00273842">
              <w:rPr>
                <w:rFonts w:eastAsia="標楷體" w:hint="eastAsia"/>
                <w:color w:val="auto"/>
              </w:rPr>
              <w:t>協辦</w:t>
            </w:r>
            <w:r w:rsidR="00273842">
              <w:rPr>
                <w:rFonts w:eastAsia="標楷體" w:hint="eastAsia"/>
                <w:color w:val="auto"/>
              </w:rPr>
              <w:t>。</w:t>
            </w:r>
          </w:p>
          <w:p w:rsidR="00273842" w:rsidRPr="00273842" w:rsidRDefault="00273842" w:rsidP="0025616B">
            <w:pPr>
              <w:pStyle w:val="Default"/>
              <w:rPr>
                <w:rFonts w:eastAsia="標楷體"/>
                <w:color w:val="auto"/>
              </w:rPr>
            </w:pPr>
            <w:r>
              <w:rPr>
                <w:rFonts w:eastAsia="標楷體" w:hint="eastAsia"/>
                <w:color w:val="auto"/>
              </w:rPr>
              <w:t>三、報名截止日：</w:t>
            </w:r>
          </w:p>
        </w:tc>
      </w:tr>
    </w:tbl>
    <w:p w:rsidR="00B00EBB" w:rsidRPr="00C80559" w:rsidRDefault="00B00EBB" w:rsidP="00B00EBB">
      <w:pPr>
        <w:spacing w:line="440" w:lineRule="exact"/>
        <w:ind w:firstLineChars="100" w:firstLine="280"/>
        <w:jc w:val="both"/>
        <w:rPr>
          <w:rFonts w:eastAsia="標楷體"/>
          <w:b/>
          <w:color w:val="000000" w:themeColor="text1"/>
          <w:sz w:val="28"/>
        </w:rPr>
      </w:pPr>
      <w:r w:rsidRPr="00C80559">
        <w:rPr>
          <w:rFonts w:eastAsia="標楷體" w:hint="eastAsia"/>
          <w:b/>
          <w:color w:val="000000" w:themeColor="text1"/>
          <w:sz w:val="28"/>
        </w:rPr>
        <w:lastRenderedPageBreak/>
        <w:t>五、傳統射箭</w:t>
      </w:r>
      <w:r w:rsidR="00C80559">
        <w:rPr>
          <w:rFonts w:eastAsia="標楷體" w:hint="eastAsia"/>
          <w:b/>
          <w:color w:val="000000" w:themeColor="text1"/>
          <w:sz w:val="28"/>
        </w:rPr>
        <w:t>嘉年華</w:t>
      </w:r>
    </w:p>
    <w:p w:rsidR="00B00EBB" w:rsidRPr="00C80559" w:rsidRDefault="00B00EBB" w:rsidP="009D7F45">
      <w:pPr>
        <w:spacing w:line="360" w:lineRule="exact"/>
        <w:ind w:leftChars="199" w:left="2180" w:hangingChars="608" w:hanging="1702"/>
        <w:jc w:val="both"/>
        <w:rPr>
          <w:rFonts w:eastAsia="標楷體"/>
          <w:color w:val="000000" w:themeColor="text1"/>
          <w:sz w:val="28"/>
        </w:rPr>
      </w:pPr>
      <w:r w:rsidRPr="00C80559">
        <w:rPr>
          <w:rFonts w:eastAsia="標楷體" w:hint="eastAsia"/>
          <w:color w:val="000000" w:themeColor="text1"/>
          <w:sz w:val="28"/>
        </w:rPr>
        <w:t>（一）日期</w:t>
      </w:r>
      <w:r w:rsidRPr="00C80559">
        <w:rPr>
          <w:rFonts w:ascii="標楷體" w:eastAsia="標楷體" w:hAnsi="標楷體" w:cs="Arial" w:hint="eastAsia"/>
          <w:color w:val="000000" w:themeColor="text1"/>
          <w:sz w:val="28"/>
        </w:rPr>
        <w:t>：</w:t>
      </w:r>
      <w:r w:rsidRPr="00273842">
        <w:rPr>
          <w:rFonts w:eastAsia="標楷體" w:hint="eastAsia"/>
          <w:color w:val="FF0000"/>
          <w:sz w:val="28"/>
          <w:shd w:val="clear" w:color="auto" w:fill="FFFFFF" w:themeFill="background1"/>
        </w:rPr>
        <w:t>109</w:t>
      </w:r>
      <w:r w:rsidRPr="00273842">
        <w:rPr>
          <w:rFonts w:eastAsia="標楷體" w:hint="eastAsia"/>
          <w:color w:val="FF0000"/>
          <w:sz w:val="28"/>
          <w:shd w:val="clear" w:color="auto" w:fill="FFFFFF" w:themeFill="background1"/>
        </w:rPr>
        <w:t>年</w:t>
      </w:r>
      <w:r w:rsidR="0025616B" w:rsidRPr="00273842">
        <w:rPr>
          <w:rFonts w:eastAsia="標楷體" w:hint="eastAsia"/>
          <w:color w:val="FF0000"/>
          <w:sz w:val="28"/>
          <w:shd w:val="clear" w:color="auto" w:fill="FFFFFF" w:themeFill="background1"/>
        </w:rPr>
        <w:t>9</w:t>
      </w:r>
      <w:r w:rsidRPr="00273842">
        <w:rPr>
          <w:rFonts w:eastAsia="標楷體" w:hint="eastAsia"/>
          <w:color w:val="FF0000"/>
          <w:sz w:val="28"/>
          <w:shd w:val="clear" w:color="auto" w:fill="FFFFFF" w:themeFill="background1"/>
        </w:rPr>
        <w:t>月</w:t>
      </w:r>
      <w:r w:rsidR="00BA7B5C" w:rsidRPr="00273842">
        <w:rPr>
          <w:rFonts w:eastAsia="標楷體" w:hint="eastAsia"/>
          <w:color w:val="FF0000"/>
          <w:sz w:val="28"/>
          <w:shd w:val="clear" w:color="auto" w:fill="FFFFFF" w:themeFill="background1"/>
        </w:rPr>
        <w:t>12</w:t>
      </w:r>
      <w:r w:rsidR="009D7F45" w:rsidRPr="00273842">
        <w:rPr>
          <w:rFonts w:eastAsia="標楷體" w:hint="eastAsia"/>
          <w:color w:val="FF0000"/>
          <w:sz w:val="28"/>
          <w:shd w:val="clear" w:color="auto" w:fill="FFFFFF" w:themeFill="background1"/>
        </w:rPr>
        <w:t>日</w:t>
      </w:r>
      <w:r w:rsidRPr="00C80559">
        <w:rPr>
          <w:rFonts w:eastAsia="標楷體" w:hint="eastAsia"/>
          <w:color w:val="000000" w:themeColor="text1"/>
          <w:sz w:val="28"/>
        </w:rPr>
        <w:t>（同</w:t>
      </w:r>
      <w:r w:rsidR="00CD064D">
        <w:rPr>
          <w:rFonts w:eastAsia="標楷體" w:hint="eastAsia"/>
          <w:color w:val="000000" w:themeColor="text1"/>
          <w:sz w:val="28"/>
        </w:rPr>
        <w:t>區長</w:t>
      </w:r>
      <w:proofErr w:type="gramStart"/>
      <w:r w:rsidR="00CD064D">
        <w:rPr>
          <w:rFonts w:eastAsia="標楷體" w:hint="eastAsia"/>
          <w:color w:val="000000" w:themeColor="text1"/>
          <w:sz w:val="28"/>
        </w:rPr>
        <w:t>盃</w:t>
      </w:r>
      <w:proofErr w:type="gramEnd"/>
      <w:r w:rsidRPr="00C80559">
        <w:rPr>
          <w:rFonts w:eastAsia="標楷體" w:hint="eastAsia"/>
          <w:color w:val="000000" w:themeColor="text1"/>
          <w:sz w:val="28"/>
        </w:rPr>
        <w:t>）。</w:t>
      </w:r>
    </w:p>
    <w:p w:rsidR="00B00EBB" w:rsidRPr="00C80559" w:rsidRDefault="00B00EBB" w:rsidP="00C80559">
      <w:pPr>
        <w:spacing w:line="360" w:lineRule="exact"/>
        <w:ind w:firstLineChars="200" w:firstLine="560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C80559">
        <w:rPr>
          <w:rFonts w:eastAsia="標楷體" w:hint="eastAsia"/>
          <w:color w:val="000000" w:themeColor="text1"/>
          <w:sz w:val="28"/>
        </w:rPr>
        <w:t>（二）</w:t>
      </w:r>
      <w:r w:rsidRPr="00C80559">
        <w:rPr>
          <w:rFonts w:ascii="標楷體" w:eastAsia="標楷體" w:hAnsi="標楷體" w:hint="eastAsia"/>
          <w:color w:val="000000" w:themeColor="text1"/>
          <w:sz w:val="28"/>
          <w:szCs w:val="28"/>
        </w:rPr>
        <w:t>地點：</w:t>
      </w:r>
      <w:proofErr w:type="gramStart"/>
      <w:r w:rsidRPr="00C80559">
        <w:rPr>
          <w:rFonts w:ascii="標楷體" w:eastAsia="標楷體" w:hAnsi="標楷體" w:hint="eastAsia"/>
          <w:color w:val="000000" w:themeColor="text1"/>
          <w:sz w:val="28"/>
          <w:szCs w:val="28"/>
        </w:rPr>
        <w:t>介</w:t>
      </w:r>
      <w:proofErr w:type="gramEnd"/>
      <w:r w:rsidRPr="00C80559">
        <w:rPr>
          <w:rFonts w:ascii="標楷體" w:eastAsia="標楷體" w:hAnsi="標楷體" w:hint="eastAsia"/>
          <w:color w:val="000000" w:themeColor="text1"/>
          <w:sz w:val="28"/>
          <w:szCs w:val="28"/>
        </w:rPr>
        <w:t>壽國中大操場。</w:t>
      </w:r>
    </w:p>
    <w:p w:rsidR="00B00EBB" w:rsidRPr="00C80559" w:rsidRDefault="00B00EBB" w:rsidP="00C80559">
      <w:pPr>
        <w:spacing w:line="360" w:lineRule="exact"/>
        <w:ind w:firstLineChars="200" w:firstLine="560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C80559">
        <w:rPr>
          <w:rFonts w:ascii="標楷體" w:eastAsia="標楷體" w:hAnsi="標楷體" w:hint="eastAsia"/>
          <w:color w:val="000000" w:themeColor="text1"/>
          <w:sz w:val="28"/>
          <w:szCs w:val="28"/>
        </w:rPr>
        <w:t>（三）參加人員：參賽選手、本區里民及學童、來訪本區民眾</w:t>
      </w:r>
    </w:p>
    <w:p w:rsidR="00B00EBB" w:rsidRPr="00C80559" w:rsidRDefault="00B00EBB" w:rsidP="00C80559">
      <w:pPr>
        <w:spacing w:line="360" w:lineRule="exact"/>
        <w:ind w:firstLineChars="200" w:firstLine="560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C80559">
        <w:rPr>
          <w:rFonts w:ascii="標楷體" w:eastAsia="標楷體" w:hAnsi="標楷體" w:hint="eastAsia"/>
          <w:color w:val="000000" w:themeColor="text1"/>
          <w:sz w:val="28"/>
          <w:szCs w:val="28"/>
        </w:rPr>
        <w:t>（四）設置攤位：</w:t>
      </w:r>
    </w:p>
    <w:p w:rsidR="007F4FCD" w:rsidRPr="00C80559" w:rsidRDefault="00B00EBB" w:rsidP="00C80559">
      <w:pPr>
        <w:spacing w:line="360" w:lineRule="exact"/>
        <w:ind w:leftChars="234" w:left="1562" w:hangingChars="357" w:hanging="1000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C80559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   1.熟食</w:t>
      </w:r>
      <w:r w:rsidR="00BB7CE8" w:rsidRPr="00C80559">
        <w:rPr>
          <w:rFonts w:ascii="標楷體" w:eastAsia="標楷體" w:hAnsi="標楷體" w:hint="eastAsia"/>
          <w:color w:val="000000" w:themeColor="text1"/>
          <w:sz w:val="28"/>
          <w:szCs w:val="28"/>
        </w:rPr>
        <w:t>、農特產</w:t>
      </w:r>
      <w:r w:rsidRPr="00C80559">
        <w:rPr>
          <w:rFonts w:ascii="標楷體" w:eastAsia="標楷體" w:hAnsi="標楷體" w:hint="eastAsia"/>
          <w:color w:val="000000" w:themeColor="text1"/>
          <w:sz w:val="28"/>
          <w:szCs w:val="28"/>
        </w:rPr>
        <w:t>區：5</w:t>
      </w:r>
      <w:r w:rsidR="00BB7CE8" w:rsidRPr="00C80559">
        <w:rPr>
          <w:rFonts w:ascii="標楷體" w:eastAsia="標楷體" w:hAnsi="標楷體" w:hint="eastAsia"/>
          <w:color w:val="000000" w:themeColor="text1"/>
          <w:sz w:val="28"/>
          <w:szCs w:val="28"/>
        </w:rPr>
        <w:t>至1</w:t>
      </w:r>
      <w:r w:rsidR="00BB7CE8" w:rsidRPr="00C80559">
        <w:rPr>
          <w:rFonts w:ascii="標楷體" w:eastAsia="標楷體" w:hAnsi="標楷體"/>
          <w:color w:val="000000" w:themeColor="text1"/>
          <w:sz w:val="28"/>
          <w:szCs w:val="28"/>
        </w:rPr>
        <w:t>0</w:t>
      </w:r>
      <w:r w:rsidRPr="00C80559">
        <w:rPr>
          <w:rFonts w:ascii="標楷體" w:eastAsia="標楷體" w:hAnsi="標楷體" w:hint="eastAsia"/>
          <w:color w:val="000000" w:themeColor="text1"/>
          <w:sz w:val="28"/>
          <w:szCs w:val="28"/>
        </w:rPr>
        <w:t>個攤位</w:t>
      </w:r>
      <w:r w:rsidR="009A6A4F" w:rsidRPr="00C80559">
        <w:rPr>
          <w:rFonts w:ascii="標楷體" w:eastAsia="標楷體" w:hAnsi="標楷體" w:hint="eastAsia"/>
          <w:color w:val="000000" w:themeColor="text1"/>
          <w:sz w:val="28"/>
          <w:szCs w:val="28"/>
        </w:rPr>
        <w:t>（以意願</w:t>
      </w:r>
      <w:r w:rsidR="007F4FCD" w:rsidRPr="00C80559">
        <w:rPr>
          <w:rFonts w:ascii="標楷體" w:eastAsia="標楷體" w:hAnsi="標楷體" w:hint="eastAsia"/>
          <w:color w:val="000000" w:themeColor="text1"/>
          <w:sz w:val="28"/>
          <w:szCs w:val="28"/>
        </w:rPr>
        <w:t>設</w:t>
      </w:r>
      <w:r w:rsidR="009A6A4F" w:rsidRPr="00C80559">
        <w:rPr>
          <w:rFonts w:ascii="標楷體" w:eastAsia="標楷體" w:hAnsi="標楷體" w:hint="eastAsia"/>
          <w:color w:val="000000" w:themeColor="text1"/>
          <w:sz w:val="28"/>
          <w:szCs w:val="28"/>
        </w:rPr>
        <w:t>置攤位之各里，每１里最多申請１攤</w:t>
      </w:r>
      <w:r w:rsidR="007F4FCD" w:rsidRPr="00C80559">
        <w:rPr>
          <w:rFonts w:ascii="標楷體" w:eastAsia="標楷體" w:hAnsi="標楷體" w:hint="eastAsia"/>
          <w:color w:val="000000" w:themeColor="text1"/>
          <w:sz w:val="28"/>
          <w:szCs w:val="28"/>
        </w:rPr>
        <w:t>）。</w:t>
      </w:r>
    </w:p>
    <w:p w:rsidR="00B00EBB" w:rsidRPr="00C80559" w:rsidRDefault="00B00EBB" w:rsidP="00C80559">
      <w:pPr>
        <w:spacing w:line="360" w:lineRule="exact"/>
        <w:ind w:firstLineChars="200" w:firstLine="560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C80559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   2.遊樂區：5</w:t>
      </w:r>
      <w:r w:rsidR="007F05C4">
        <w:rPr>
          <w:rFonts w:ascii="標楷體" w:eastAsia="標楷體" w:hAnsi="標楷體" w:hint="eastAsia"/>
          <w:color w:val="000000" w:themeColor="text1"/>
          <w:sz w:val="28"/>
          <w:szCs w:val="28"/>
        </w:rPr>
        <w:t>～6</w:t>
      </w:r>
      <w:r w:rsidR="00BB7CE8" w:rsidRPr="00C80559">
        <w:rPr>
          <w:rFonts w:ascii="標楷體" w:eastAsia="標楷體" w:hAnsi="標楷體" w:hint="eastAsia"/>
          <w:color w:val="000000" w:themeColor="text1"/>
          <w:sz w:val="28"/>
          <w:szCs w:val="28"/>
        </w:rPr>
        <w:t>個</w:t>
      </w:r>
      <w:r w:rsidRPr="00C80559">
        <w:rPr>
          <w:rFonts w:ascii="標楷體" w:eastAsia="標楷體" w:hAnsi="標楷體" w:hint="eastAsia"/>
          <w:color w:val="000000" w:themeColor="text1"/>
          <w:sz w:val="28"/>
          <w:szCs w:val="28"/>
        </w:rPr>
        <w:t>攤位</w:t>
      </w:r>
    </w:p>
    <w:p w:rsidR="00B00EBB" w:rsidRPr="00C80559" w:rsidRDefault="007F4FCD" w:rsidP="00C80559">
      <w:pPr>
        <w:spacing w:line="360" w:lineRule="exact"/>
        <w:ind w:left="1542" w:hangingChars="550" w:hanging="1542"/>
        <w:jc w:val="both"/>
        <w:rPr>
          <w:rFonts w:ascii="MS Gothic" w:eastAsiaTheme="minorEastAsia" w:hAnsi="MS Gothic" w:cs="MS Gothic"/>
          <w:b/>
          <w:color w:val="000000" w:themeColor="text1"/>
          <w:sz w:val="28"/>
        </w:rPr>
      </w:pPr>
      <w:r w:rsidRPr="00C80559">
        <w:rPr>
          <w:rFonts w:eastAsia="標楷體" w:hint="eastAsia"/>
          <w:b/>
          <w:color w:val="000000" w:themeColor="text1"/>
          <w:sz w:val="28"/>
        </w:rPr>
        <w:t xml:space="preserve">           </w:t>
      </w:r>
      <w:r w:rsidR="00B00EBB" w:rsidRPr="00C80559">
        <w:rPr>
          <w:rFonts w:eastAsia="標楷體" w:hint="eastAsia"/>
          <w:color w:val="000000" w:themeColor="text1"/>
          <w:sz w:val="28"/>
        </w:rPr>
        <w:t>以傳統射箭為主</w:t>
      </w:r>
      <w:proofErr w:type="gramStart"/>
      <w:r w:rsidRPr="00C80559">
        <w:rPr>
          <w:rFonts w:eastAsia="標楷體" w:hint="eastAsia"/>
          <w:color w:val="000000" w:themeColor="text1"/>
          <w:sz w:val="28"/>
        </w:rPr>
        <w:t>（</w:t>
      </w:r>
      <w:proofErr w:type="gramEnd"/>
      <w:r w:rsidR="00B00EBB" w:rsidRPr="00C80559">
        <w:rPr>
          <w:rFonts w:eastAsia="標楷體" w:hint="eastAsia"/>
          <w:color w:val="000000" w:themeColor="text1"/>
          <w:sz w:val="28"/>
        </w:rPr>
        <w:t>例：</w:t>
      </w:r>
      <w:r w:rsidR="00403EF7" w:rsidRPr="00C80559">
        <w:rPr>
          <w:rFonts w:eastAsia="標楷體" w:hint="eastAsia"/>
          <w:color w:val="000000" w:themeColor="text1"/>
          <w:sz w:val="28"/>
        </w:rPr>
        <w:t>射箭</w:t>
      </w:r>
      <w:r w:rsidR="00F65F0C" w:rsidRPr="00C80559">
        <w:rPr>
          <w:rFonts w:eastAsia="標楷體" w:hint="eastAsia"/>
          <w:color w:val="000000" w:themeColor="text1"/>
          <w:sz w:val="28"/>
        </w:rPr>
        <w:t>體驗</w:t>
      </w:r>
      <w:r w:rsidR="00403EF7" w:rsidRPr="00C80559">
        <w:rPr>
          <w:rFonts w:eastAsia="標楷體" w:hint="eastAsia"/>
          <w:color w:val="000000" w:themeColor="text1"/>
          <w:sz w:val="28"/>
        </w:rPr>
        <w:t>、</w:t>
      </w:r>
      <w:r w:rsidRPr="00C80559">
        <w:rPr>
          <w:rFonts w:eastAsia="標楷體" w:hint="eastAsia"/>
          <w:color w:val="000000" w:themeColor="text1"/>
          <w:sz w:val="28"/>
        </w:rPr>
        <w:t>射汽球、九宮格、體能彈跳床、射箭生存遊戲等</w:t>
      </w:r>
      <w:proofErr w:type="gramStart"/>
      <w:r w:rsidRPr="00C80559">
        <w:rPr>
          <w:rFonts w:eastAsia="標楷體" w:hint="eastAsia"/>
          <w:color w:val="000000" w:themeColor="text1"/>
          <w:sz w:val="28"/>
        </w:rPr>
        <w:t>）</w:t>
      </w:r>
      <w:proofErr w:type="gramEnd"/>
    </w:p>
    <w:p w:rsidR="00C14EE9" w:rsidRPr="00C80559" w:rsidRDefault="004176BD" w:rsidP="00C14EE9">
      <w:pPr>
        <w:spacing w:line="440" w:lineRule="exact"/>
        <w:jc w:val="both"/>
        <w:rPr>
          <w:rFonts w:eastAsia="標楷體"/>
          <w:b/>
          <w:color w:val="000000" w:themeColor="text1"/>
          <w:sz w:val="28"/>
        </w:rPr>
      </w:pPr>
      <w:r w:rsidRPr="00C80559">
        <w:rPr>
          <w:rFonts w:eastAsia="標楷體" w:hint="eastAsia"/>
          <w:b/>
          <w:color w:val="000000" w:themeColor="text1"/>
          <w:sz w:val="28"/>
        </w:rPr>
        <w:t>六</w:t>
      </w:r>
      <w:r w:rsidR="00C14EE9" w:rsidRPr="00C80559">
        <w:rPr>
          <w:rFonts w:eastAsia="標楷體" w:hint="eastAsia"/>
          <w:b/>
          <w:color w:val="000000" w:themeColor="text1"/>
          <w:sz w:val="28"/>
        </w:rPr>
        <w:t>、實施進度：</w:t>
      </w:r>
    </w:p>
    <w:p w:rsidR="00C14EE9" w:rsidRPr="00C80559" w:rsidRDefault="00C14EE9" w:rsidP="00B865ED">
      <w:pPr>
        <w:spacing w:line="440" w:lineRule="exact"/>
        <w:jc w:val="both"/>
        <w:rPr>
          <w:rFonts w:eastAsia="標楷體"/>
          <w:color w:val="000000" w:themeColor="text1"/>
          <w:sz w:val="28"/>
        </w:rPr>
      </w:pPr>
      <w:r w:rsidRPr="00C80559">
        <w:rPr>
          <w:rFonts w:eastAsia="標楷體" w:hint="eastAsia"/>
          <w:b/>
          <w:color w:val="000000" w:themeColor="text1"/>
          <w:sz w:val="28"/>
        </w:rPr>
        <w:t xml:space="preserve">  </w:t>
      </w:r>
      <w:r w:rsidRPr="00C80559">
        <w:rPr>
          <w:rFonts w:eastAsia="標楷體" w:hint="eastAsia"/>
          <w:b/>
          <w:color w:val="000000" w:themeColor="text1"/>
          <w:sz w:val="28"/>
        </w:rPr>
        <w:t>一、預定實施進度</w:t>
      </w:r>
    </w:p>
    <w:tbl>
      <w:tblPr>
        <w:tblW w:w="10367" w:type="dxa"/>
        <w:tblInd w:w="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636"/>
        <w:gridCol w:w="690"/>
        <w:gridCol w:w="690"/>
        <w:gridCol w:w="690"/>
        <w:gridCol w:w="690"/>
        <w:gridCol w:w="690"/>
        <w:gridCol w:w="690"/>
        <w:gridCol w:w="690"/>
        <w:gridCol w:w="690"/>
        <w:gridCol w:w="690"/>
        <w:gridCol w:w="690"/>
        <w:gridCol w:w="831"/>
      </w:tblGrid>
      <w:tr w:rsidR="00C80559" w:rsidRPr="00C80559" w:rsidTr="00CD4398">
        <w:trPr>
          <w:trHeight w:val="683"/>
        </w:trPr>
        <w:tc>
          <w:tcPr>
            <w:tcW w:w="2636" w:type="dxa"/>
            <w:tcBorders>
              <w:bottom w:val="single" w:sz="8" w:space="0" w:color="auto"/>
              <w:right w:val="single" w:sz="8" w:space="0" w:color="auto"/>
              <w:tl2br w:val="single" w:sz="8" w:space="0" w:color="auto"/>
            </w:tcBorders>
            <w:shd w:val="clear" w:color="auto" w:fill="auto"/>
          </w:tcPr>
          <w:p w:rsidR="000C0BE5" w:rsidRPr="00C80559" w:rsidRDefault="000C0BE5" w:rsidP="003D2C27">
            <w:pPr>
              <w:spacing w:line="440" w:lineRule="exact"/>
              <w:jc w:val="both"/>
              <w:rPr>
                <w:rFonts w:eastAsia="標楷體"/>
                <w:color w:val="000000" w:themeColor="text1"/>
                <w:sz w:val="28"/>
              </w:rPr>
            </w:pPr>
            <w:r w:rsidRPr="00C80559">
              <w:rPr>
                <w:rFonts w:eastAsia="標楷體" w:hint="eastAsia"/>
                <w:color w:val="000000" w:themeColor="text1"/>
                <w:sz w:val="28"/>
              </w:rPr>
              <w:t xml:space="preserve">               </w:t>
            </w:r>
            <w:r w:rsidRPr="00C80559">
              <w:rPr>
                <w:rFonts w:eastAsia="標楷體" w:hint="eastAsia"/>
                <w:color w:val="000000" w:themeColor="text1"/>
                <w:sz w:val="28"/>
              </w:rPr>
              <w:t>預定進度</w:t>
            </w:r>
          </w:p>
          <w:p w:rsidR="000C0BE5" w:rsidRPr="00C80559" w:rsidRDefault="000C0BE5" w:rsidP="003D2C27">
            <w:pPr>
              <w:spacing w:line="440" w:lineRule="exact"/>
              <w:jc w:val="both"/>
              <w:rPr>
                <w:rFonts w:eastAsia="標楷體"/>
                <w:color w:val="000000" w:themeColor="text1"/>
                <w:sz w:val="28"/>
              </w:rPr>
            </w:pPr>
            <w:r w:rsidRPr="00C80559">
              <w:rPr>
                <w:rFonts w:eastAsia="標楷體" w:hint="eastAsia"/>
                <w:color w:val="000000" w:themeColor="text1"/>
                <w:sz w:val="28"/>
              </w:rPr>
              <w:t>工作細項</w:t>
            </w:r>
          </w:p>
        </w:tc>
        <w:tc>
          <w:tcPr>
            <w:tcW w:w="69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0C0BE5" w:rsidRPr="00C80559" w:rsidRDefault="000C0BE5" w:rsidP="00E3542A">
            <w:pPr>
              <w:spacing w:line="440" w:lineRule="exact"/>
              <w:jc w:val="center"/>
              <w:rPr>
                <w:rFonts w:eastAsia="標楷體"/>
                <w:color w:val="000000" w:themeColor="text1"/>
                <w:sz w:val="28"/>
              </w:rPr>
            </w:pPr>
            <w:r w:rsidRPr="00C80559">
              <w:rPr>
                <w:rFonts w:eastAsia="標楷體" w:hint="eastAsia"/>
                <w:color w:val="000000" w:themeColor="text1"/>
                <w:sz w:val="28"/>
              </w:rPr>
              <w:t>2</w:t>
            </w:r>
            <w:r w:rsidRPr="00C80559">
              <w:rPr>
                <w:rFonts w:eastAsia="標楷體" w:hint="eastAsia"/>
                <w:color w:val="000000" w:themeColor="text1"/>
                <w:sz w:val="28"/>
              </w:rPr>
              <w:t>月</w:t>
            </w:r>
          </w:p>
        </w:tc>
        <w:tc>
          <w:tcPr>
            <w:tcW w:w="69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0C0BE5" w:rsidRPr="00C80559" w:rsidRDefault="000C0BE5" w:rsidP="004176BD">
            <w:pPr>
              <w:spacing w:line="440" w:lineRule="exact"/>
              <w:jc w:val="center"/>
              <w:rPr>
                <w:rFonts w:eastAsia="標楷體"/>
                <w:color w:val="000000" w:themeColor="text1"/>
                <w:sz w:val="28"/>
              </w:rPr>
            </w:pPr>
            <w:r w:rsidRPr="00C80559">
              <w:rPr>
                <w:rFonts w:eastAsia="標楷體" w:hint="eastAsia"/>
                <w:color w:val="000000" w:themeColor="text1"/>
                <w:sz w:val="28"/>
              </w:rPr>
              <w:t>3</w:t>
            </w:r>
            <w:r w:rsidRPr="00C80559">
              <w:rPr>
                <w:rFonts w:eastAsia="標楷體" w:hint="eastAsia"/>
                <w:color w:val="000000" w:themeColor="text1"/>
                <w:sz w:val="28"/>
              </w:rPr>
              <w:t>月</w:t>
            </w:r>
          </w:p>
        </w:tc>
        <w:tc>
          <w:tcPr>
            <w:tcW w:w="69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0C0BE5" w:rsidRPr="00C80559" w:rsidRDefault="000C0BE5" w:rsidP="004176BD">
            <w:pPr>
              <w:spacing w:line="440" w:lineRule="exact"/>
              <w:jc w:val="center"/>
              <w:rPr>
                <w:rFonts w:eastAsia="標楷體"/>
                <w:color w:val="000000" w:themeColor="text1"/>
                <w:sz w:val="28"/>
              </w:rPr>
            </w:pPr>
            <w:r w:rsidRPr="00C80559">
              <w:rPr>
                <w:rFonts w:eastAsia="標楷體" w:hint="eastAsia"/>
                <w:color w:val="000000" w:themeColor="text1"/>
                <w:sz w:val="28"/>
              </w:rPr>
              <w:t>4</w:t>
            </w:r>
            <w:r w:rsidRPr="00C80559">
              <w:rPr>
                <w:rFonts w:eastAsia="標楷體" w:hint="eastAsia"/>
                <w:color w:val="000000" w:themeColor="text1"/>
                <w:sz w:val="28"/>
              </w:rPr>
              <w:t>月</w:t>
            </w:r>
          </w:p>
        </w:tc>
        <w:tc>
          <w:tcPr>
            <w:tcW w:w="69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0C0BE5" w:rsidRPr="00C80559" w:rsidRDefault="000C0BE5" w:rsidP="004176BD">
            <w:pPr>
              <w:spacing w:line="440" w:lineRule="exact"/>
              <w:jc w:val="center"/>
              <w:rPr>
                <w:rFonts w:eastAsia="標楷體"/>
                <w:color w:val="000000" w:themeColor="text1"/>
                <w:sz w:val="28"/>
              </w:rPr>
            </w:pPr>
            <w:r w:rsidRPr="00C80559">
              <w:rPr>
                <w:rFonts w:eastAsia="標楷體" w:hint="eastAsia"/>
                <w:color w:val="000000" w:themeColor="text1"/>
                <w:sz w:val="28"/>
              </w:rPr>
              <w:t>5</w:t>
            </w:r>
            <w:r w:rsidRPr="00C80559">
              <w:rPr>
                <w:rFonts w:eastAsia="標楷體" w:hint="eastAsia"/>
                <w:color w:val="000000" w:themeColor="text1"/>
                <w:sz w:val="28"/>
              </w:rPr>
              <w:t>月</w:t>
            </w:r>
          </w:p>
        </w:tc>
        <w:tc>
          <w:tcPr>
            <w:tcW w:w="69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0C0BE5" w:rsidRPr="00C80559" w:rsidRDefault="000C0BE5" w:rsidP="004176BD">
            <w:pPr>
              <w:spacing w:line="440" w:lineRule="exact"/>
              <w:jc w:val="center"/>
              <w:rPr>
                <w:rFonts w:eastAsia="標楷體"/>
                <w:color w:val="000000" w:themeColor="text1"/>
                <w:sz w:val="28"/>
              </w:rPr>
            </w:pPr>
            <w:r w:rsidRPr="00C80559">
              <w:rPr>
                <w:rFonts w:eastAsia="標楷體" w:hint="eastAsia"/>
                <w:color w:val="000000" w:themeColor="text1"/>
                <w:sz w:val="28"/>
              </w:rPr>
              <w:t>6</w:t>
            </w:r>
            <w:r w:rsidRPr="00C80559">
              <w:rPr>
                <w:rFonts w:eastAsia="標楷體" w:hint="eastAsia"/>
                <w:color w:val="000000" w:themeColor="text1"/>
                <w:sz w:val="28"/>
              </w:rPr>
              <w:t>月</w:t>
            </w:r>
          </w:p>
        </w:tc>
        <w:tc>
          <w:tcPr>
            <w:tcW w:w="69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0C0BE5" w:rsidRPr="00C80559" w:rsidRDefault="000C0BE5" w:rsidP="004176BD">
            <w:pPr>
              <w:spacing w:line="440" w:lineRule="exact"/>
              <w:jc w:val="center"/>
              <w:rPr>
                <w:rFonts w:eastAsia="標楷體"/>
                <w:color w:val="000000" w:themeColor="text1"/>
                <w:sz w:val="28"/>
              </w:rPr>
            </w:pPr>
            <w:r w:rsidRPr="00C80559">
              <w:rPr>
                <w:rFonts w:eastAsia="標楷體" w:hint="eastAsia"/>
                <w:color w:val="000000" w:themeColor="text1"/>
                <w:sz w:val="28"/>
              </w:rPr>
              <w:t>7</w:t>
            </w:r>
            <w:r w:rsidRPr="00C80559">
              <w:rPr>
                <w:rFonts w:eastAsia="標楷體" w:hint="eastAsia"/>
                <w:color w:val="000000" w:themeColor="text1"/>
                <w:sz w:val="28"/>
              </w:rPr>
              <w:t>月</w:t>
            </w:r>
          </w:p>
        </w:tc>
        <w:tc>
          <w:tcPr>
            <w:tcW w:w="69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0C0BE5" w:rsidRPr="00C80559" w:rsidRDefault="000C0BE5" w:rsidP="004176BD">
            <w:pPr>
              <w:spacing w:line="440" w:lineRule="exact"/>
              <w:jc w:val="center"/>
              <w:rPr>
                <w:rFonts w:eastAsia="標楷體"/>
                <w:color w:val="000000" w:themeColor="text1"/>
                <w:sz w:val="28"/>
              </w:rPr>
            </w:pPr>
            <w:r w:rsidRPr="00C80559">
              <w:rPr>
                <w:rFonts w:eastAsia="標楷體" w:hint="eastAsia"/>
                <w:color w:val="000000" w:themeColor="text1"/>
                <w:sz w:val="28"/>
              </w:rPr>
              <w:t>8</w:t>
            </w:r>
            <w:r w:rsidRPr="00C80559">
              <w:rPr>
                <w:rFonts w:eastAsia="標楷體" w:hint="eastAsia"/>
                <w:color w:val="000000" w:themeColor="text1"/>
                <w:sz w:val="28"/>
              </w:rPr>
              <w:t>月</w:t>
            </w:r>
          </w:p>
        </w:tc>
        <w:tc>
          <w:tcPr>
            <w:tcW w:w="69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0C0BE5" w:rsidRPr="00C80559" w:rsidRDefault="000C0BE5" w:rsidP="004176BD">
            <w:pPr>
              <w:spacing w:line="440" w:lineRule="exact"/>
              <w:jc w:val="center"/>
              <w:rPr>
                <w:rFonts w:eastAsia="標楷體"/>
                <w:color w:val="000000" w:themeColor="text1"/>
                <w:sz w:val="28"/>
              </w:rPr>
            </w:pPr>
            <w:r w:rsidRPr="00C80559">
              <w:rPr>
                <w:rFonts w:eastAsia="標楷體" w:hint="eastAsia"/>
                <w:color w:val="000000" w:themeColor="text1"/>
                <w:sz w:val="28"/>
              </w:rPr>
              <w:t>9</w:t>
            </w:r>
            <w:r w:rsidRPr="00C80559">
              <w:rPr>
                <w:rFonts w:eastAsia="標楷體" w:hint="eastAsia"/>
                <w:color w:val="000000" w:themeColor="text1"/>
                <w:sz w:val="28"/>
              </w:rPr>
              <w:t>月</w:t>
            </w:r>
          </w:p>
        </w:tc>
        <w:tc>
          <w:tcPr>
            <w:tcW w:w="69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0C0BE5" w:rsidRPr="00C80559" w:rsidRDefault="000C0BE5" w:rsidP="004176BD">
            <w:pPr>
              <w:spacing w:line="440" w:lineRule="exact"/>
              <w:jc w:val="center"/>
              <w:rPr>
                <w:rFonts w:eastAsia="標楷體"/>
                <w:color w:val="000000" w:themeColor="text1"/>
                <w:sz w:val="28"/>
              </w:rPr>
            </w:pPr>
            <w:r w:rsidRPr="00C80559">
              <w:rPr>
                <w:rFonts w:eastAsia="標楷體" w:hint="eastAsia"/>
                <w:color w:val="000000" w:themeColor="text1"/>
                <w:sz w:val="28"/>
              </w:rPr>
              <w:t>10</w:t>
            </w:r>
            <w:r w:rsidRPr="00C80559">
              <w:rPr>
                <w:rFonts w:eastAsia="標楷體" w:hint="eastAsia"/>
                <w:color w:val="000000" w:themeColor="text1"/>
                <w:sz w:val="28"/>
              </w:rPr>
              <w:t>月</w:t>
            </w:r>
          </w:p>
        </w:tc>
        <w:tc>
          <w:tcPr>
            <w:tcW w:w="69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0C0BE5" w:rsidRPr="00C80559" w:rsidRDefault="000C0BE5" w:rsidP="004176BD">
            <w:pPr>
              <w:spacing w:line="440" w:lineRule="exact"/>
              <w:jc w:val="center"/>
              <w:rPr>
                <w:rFonts w:eastAsia="標楷體"/>
                <w:color w:val="000000" w:themeColor="text1"/>
                <w:sz w:val="28"/>
              </w:rPr>
            </w:pPr>
            <w:r w:rsidRPr="00C80559">
              <w:rPr>
                <w:rFonts w:eastAsia="標楷體" w:hint="eastAsia"/>
                <w:color w:val="000000" w:themeColor="text1"/>
                <w:sz w:val="28"/>
              </w:rPr>
              <w:t>11</w:t>
            </w:r>
            <w:r w:rsidRPr="00C80559">
              <w:rPr>
                <w:rFonts w:eastAsia="標楷體" w:hint="eastAsia"/>
                <w:color w:val="000000" w:themeColor="text1"/>
                <w:sz w:val="28"/>
              </w:rPr>
              <w:t>月</w:t>
            </w:r>
          </w:p>
        </w:tc>
        <w:tc>
          <w:tcPr>
            <w:tcW w:w="831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0C0BE5" w:rsidRPr="00C80559" w:rsidRDefault="000C0BE5" w:rsidP="004176BD">
            <w:pPr>
              <w:spacing w:line="440" w:lineRule="exact"/>
              <w:jc w:val="center"/>
              <w:rPr>
                <w:rFonts w:eastAsia="標楷體"/>
                <w:color w:val="000000" w:themeColor="text1"/>
                <w:sz w:val="28"/>
              </w:rPr>
            </w:pPr>
            <w:r w:rsidRPr="00C80559">
              <w:rPr>
                <w:rFonts w:eastAsia="標楷體" w:hint="eastAsia"/>
                <w:color w:val="000000" w:themeColor="text1"/>
                <w:sz w:val="28"/>
              </w:rPr>
              <w:t>12</w:t>
            </w:r>
            <w:r w:rsidRPr="00C80559">
              <w:rPr>
                <w:rFonts w:eastAsia="標楷體" w:hint="eastAsia"/>
                <w:color w:val="000000" w:themeColor="text1"/>
                <w:sz w:val="28"/>
              </w:rPr>
              <w:t>月</w:t>
            </w:r>
          </w:p>
        </w:tc>
      </w:tr>
      <w:tr w:rsidR="00C80559" w:rsidRPr="00C80559" w:rsidTr="00CD4398">
        <w:trPr>
          <w:trHeight w:val="683"/>
        </w:trPr>
        <w:tc>
          <w:tcPr>
            <w:tcW w:w="2636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C0BE5" w:rsidRPr="00C80559" w:rsidRDefault="000C0BE5" w:rsidP="00E3542A">
            <w:pPr>
              <w:spacing w:line="440" w:lineRule="exact"/>
              <w:jc w:val="both"/>
              <w:rPr>
                <w:rFonts w:eastAsia="標楷體"/>
                <w:color w:val="000000" w:themeColor="text1"/>
                <w:sz w:val="28"/>
              </w:rPr>
            </w:pPr>
            <w:r w:rsidRPr="00C80559">
              <w:rPr>
                <w:rFonts w:eastAsia="標楷體"/>
                <w:color w:val="000000" w:themeColor="text1"/>
                <w:sz w:val="28"/>
              </w:rPr>
              <w:t>計畫撰寫</w:t>
            </w:r>
            <w:r w:rsidR="00CD4398">
              <w:rPr>
                <w:rFonts w:eastAsia="標楷體" w:hint="eastAsia"/>
                <w:color w:val="000000" w:themeColor="text1"/>
                <w:sz w:val="28"/>
              </w:rPr>
              <w:t>、修正</w:t>
            </w:r>
          </w:p>
        </w:tc>
        <w:tc>
          <w:tcPr>
            <w:tcW w:w="6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00B0F0"/>
          </w:tcPr>
          <w:p w:rsidR="000C0BE5" w:rsidRPr="00C80559" w:rsidRDefault="000C0BE5" w:rsidP="003D2C27">
            <w:pPr>
              <w:spacing w:line="440" w:lineRule="exact"/>
              <w:jc w:val="both"/>
              <w:rPr>
                <w:rFonts w:eastAsia="標楷體"/>
                <w:color w:val="000000" w:themeColor="text1"/>
                <w:sz w:val="28"/>
              </w:rPr>
            </w:pPr>
          </w:p>
        </w:tc>
        <w:tc>
          <w:tcPr>
            <w:tcW w:w="6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00B0F0"/>
          </w:tcPr>
          <w:p w:rsidR="000C0BE5" w:rsidRPr="00C80559" w:rsidRDefault="000C0BE5" w:rsidP="003D2C27">
            <w:pPr>
              <w:spacing w:line="440" w:lineRule="exact"/>
              <w:jc w:val="both"/>
              <w:rPr>
                <w:rFonts w:eastAsia="標楷體"/>
                <w:color w:val="000000" w:themeColor="text1"/>
                <w:sz w:val="28"/>
              </w:rPr>
            </w:pPr>
          </w:p>
        </w:tc>
        <w:tc>
          <w:tcPr>
            <w:tcW w:w="6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00B0F0"/>
          </w:tcPr>
          <w:p w:rsidR="000C0BE5" w:rsidRPr="00C80559" w:rsidRDefault="000C0BE5" w:rsidP="003D2C27">
            <w:pPr>
              <w:spacing w:line="440" w:lineRule="exact"/>
              <w:jc w:val="both"/>
              <w:rPr>
                <w:rFonts w:eastAsia="標楷體"/>
                <w:color w:val="000000" w:themeColor="text1"/>
                <w:sz w:val="28"/>
              </w:rPr>
            </w:pPr>
          </w:p>
        </w:tc>
        <w:tc>
          <w:tcPr>
            <w:tcW w:w="6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00B0F0"/>
          </w:tcPr>
          <w:p w:rsidR="000C0BE5" w:rsidRPr="00C80559" w:rsidRDefault="000C0BE5" w:rsidP="003D2C27">
            <w:pPr>
              <w:spacing w:line="440" w:lineRule="exact"/>
              <w:jc w:val="both"/>
              <w:rPr>
                <w:rFonts w:eastAsia="標楷體"/>
                <w:color w:val="000000" w:themeColor="text1"/>
                <w:sz w:val="28"/>
              </w:rPr>
            </w:pPr>
          </w:p>
        </w:tc>
        <w:tc>
          <w:tcPr>
            <w:tcW w:w="6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00B0F0"/>
          </w:tcPr>
          <w:p w:rsidR="000C0BE5" w:rsidRPr="00C80559" w:rsidRDefault="000C0BE5" w:rsidP="003D2C27">
            <w:pPr>
              <w:spacing w:line="440" w:lineRule="exact"/>
              <w:jc w:val="both"/>
              <w:rPr>
                <w:rFonts w:eastAsia="標楷體"/>
                <w:color w:val="000000" w:themeColor="text1"/>
                <w:sz w:val="28"/>
              </w:rPr>
            </w:pPr>
          </w:p>
        </w:tc>
        <w:tc>
          <w:tcPr>
            <w:tcW w:w="6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00B0F0"/>
          </w:tcPr>
          <w:p w:rsidR="000C0BE5" w:rsidRPr="00C80559" w:rsidRDefault="000C0BE5" w:rsidP="003D2C27">
            <w:pPr>
              <w:spacing w:line="440" w:lineRule="exact"/>
              <w:jc w:val="both"/>
              <w:rPr>
                <w:rFonts w:eastAsia="標楷體"/>
                <w:color w:val="000000" w:themeColor="text1"/>
                <w:sz w:val="28"/>
              </w:rPr>
            </w:pPr>
          </w:p>
        </w:tc>
        <w:tc>
          <w:tcPr>
            <w:tcW w:w="6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auto"/>
          </w:tcPr>
          <w:p w:rsidR="000C0BE5" w:rsidRPr="00C80559" w:rsidRDefault="000C0BE5" w:rsidP="003D2C27">
            <w:pPr>
              <w:spacing w:line="440" w:lineRule="exact"/>
              <w:jc w:val="both"/>
              <w:rPr>
                <w:rFonts w:eastAsia="標楷體"/>
                <w:color w:val="000000" w:themeColor="text1"/>
                <w:sz w:val="28"/>
              </w:rPr>
            </w:pPr>
          </w:p>
        </w:tc>
        <w:tc>
          <w:tcPr>
            <w:tcW w:w="6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auto"/>
          </w:tcPr>
          <w:p w:rsidR="000C0BE5" w:rsidRPr="00C80559" w:rsidRDefault="000C0BE5" w:rsidP="003D2C27">
            <w:pPr>
              <w:spacing w:line="440" w:lineRule="exact"/>
              <w:jc w:val="both"/>
              <w:rPr>
                <w:rFonts w:eastAsia="標楷體"/>
                <w:color w:val="000000" w:themeColor="text1"/>
                <w:sz w:val="28"/>
              </w:rPr>
            </w:pPr>
          </w:p>
        </w:tc>
        <w:tc>
          <w:tcPr>
            <w:tcW w:w="6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auto"/>
          </w:tcPr>
          <w:p w:rsidR="000C0BE5" w:rsidRPr="00C80559" w:rsidRDefault="000C0BE5" w:rsidP="003D2C27">
            <w:pPr>
              <w:spacing w:line="440" w:lineRule="exact"/>
              <w:jc w:val="both"/>
              <w:rPr>
                <w:rFonts w:eastAsia="標楷體"/>
                <w:color w:val="000000" w:themeColor="text1"/>
                <w:sz w:val="28"/>
              </w:rPr>
            </w:pPr>
          </w:p>
        </w:tc>
        <w:tc>
          <w:tcPr>
            <w:tcW w:w="6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auto"/>
          </w:tcPr>
          <w:p w:rsidR="000C0BE5" w:rsidRPr="00C80559" w:rsidRDefault="000C0BE5" w:rsidP="003D2C27">
            <w:pPr>
              <w:spacing w:line="440" w:lineRule="exact"/>
              <w:jc w:val="both"/>
              <w:rPr>
                <w:rFonts w:eastAsia="標楷體"/>
                <w:color w:val="000000" w:themeColor="text1"/>
                <w:sz w:val="28"/>
              </w:rPr>
            </w:pPr>
          </w:p>
        </w:tc>
        <w:tc>
          <w:tcPr>
            <w:tcW w:w="8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auto"/>
          </w:tcPr>
          <w:p w:rsidR="000C0BE5" w:rsidRPr="00C80559" w:rsidRDefault="000C0BE5" w:rsidP="003D2C27">
            <w:pPr>
              <w:spacing w:line="440" w:lineRule="exact"/>
              <w:jc w:val="both"/>
              <w:rPr>
                <w:rFonts w:eastAsia="標楷體"/>
                <w:color w:val="000000" w:themeColor="text1"/>
                <w:sz w:val="28"/>
              </w:rPr>
            </w:pPr>
          </w:p>
        </w:tc>
      </w:tr>
      <w:tr w:rsidR="00C80559" w:rsidRPr="00C80559" w:rsidTr="00CD4398">
        <w:trPr>
          <w:trHeight w:val="683"/>
        </w:trPr>
        <w:tc>
          <w:tcPr>
            <w:tcW w:w="2636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C0BE5" w:rsidRPr="00C80559" w:rsidRDefault="000C0BE5" w:rsidP="00E3542A">
            <w:pPr>
              <w:spacing w:line="440" w:lineRule="exact"/>
              <w:jc w:val="both"/>
              <w:rPr>
                <w:rFonts w:eastAsia="標楷體"/>
                <w:color w:val="000000" w:themeColor="text1"/>
                <w:sz w:val="28"/>
              </w:rPr>
            </w:pPr>
            <w:r w:rsidRPr="00C80559">
              <w:rPr>
                <w:rFonts w:eastAsia="標楷體" w:hint="eastAsia"/>
                <w:color w:val="000000" w:themeColor="text1"/>
                <w:sz w:val="28"/>
              </w:rPr>
              <w:t>計畫商議、核備</w:t>
            </w:r>
          </w:p>
        </w:tc>
        <w:tc>
          <w:tcPr>
            <w:tcW w:w="6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00B0F0"/>
          </w:tcPr>
          <w:p w:rsidR="000C0BE5" w:rsidRPr="00C80559" w:rsidRDefault="000C0BE5" w:rsidP="003D2C27">
            <w:pPr>
              <w:spacing w:line="440" w:lineRule="exact"/>
              <w:jc w:val="both"/>
              <w:rPr>
                <w:rFonts w:eastAsia="標楷體"/>
                <w:color w:val="000000" w:themeColor="text1"/>
                <w:sz w:val="28"/>
              </w:rPr>
            </w:pPr>
          </w:p>
        </w:tc>
        <w:tc>
          <w:tcPr>
            <w:tcW w:w="6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00B0F0"/>
          </w:tcPr>
          <w:p w:rsidR="000C0BE5" w:rsidRPr="00C80559" w:rsidRDefault="000C0BE5" w:rsidP="003D2C27">
            <w:pPr>
              <w:spacing w:line="440" w:lineRule="exact"/>
              <w:jc w:val="both"/>
              <w:rPr>
                <w:rFonts w:eastAsia="標楷體"/>
                <w:color w:val="000000" w:themeColor="text1"/>
                <w:sz w:val="28"/>
              </w:rPr>
            </w:pPr>
          </w:p>
        </w:tc>
        <w:tc>
          <w:tcPr>
            <w:tcW w:w="6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00B0F0"/>
          </w:tcPr>
          <w:p w:rsidR="000C0BE5" w:rsidRPr="00C80559" w:rsidRDefault="000C0BE5" w:rsidP="003D2C27">
            <w:pPr>
              <w:spacing w:line="440" w:lineRule="exact"/>
              <w:jc w:val="both"/>
              <w:rPr>
                <w:rFonts w:eastAsia="標楷體"/>
                <w:color w:val="000000" w:themeColor="text1"/>
                <w:sz w:val="28"/>
              </w:rPr>
            </w:pPr>
          </w:p>
        </w:tc>
        <w:tc>
          <w:tcPr>
            <w:tcW w:w="6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00B0F0"/>
          </w:tcPr>
          <w:p w:rsidR="000C0BE5" w:rsidRPr="00C80559" w:rsidRDefault="000C0BE5" w:rsidP="003D2C27">
            <w:pPr>
              <w:spacing w:line="440" w:lineRule="exact"/>
              <w:jc w:val="both"/>
              <w:rPr>
                <w:rFonts w:eastAsia="標楷體"/>
                <w:color w:val="000000" w:themeColor="text1"/>
                <w:sz w:val="28"/>
              </w:rPr>
            </w:pPr>
          </w:p>
        </w:tc>
        <w:tc>
          <w:tcPr>
            <w:tcW w:w="6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00B0F0"/>
          </w:tcPr>
          <w:p w:rsidR="000C0BE5" w:rsidRPr="00C80559" w:rsidRDefault="000C0BE5" w:rsidP="003D2C27">
            <w:pPr>
              <w:spacing w:line="440" w:lineRule="exact"/>
              <w:jc w:val="both"/>
              <w:rPr>
                <w:rFonts w:eastAsia="標楷體"/>
                <w:color w:val="000000" w:themeColor="text1"/>
                <w:sz w:val="28"/>
              </w:rPr>
            </w:pPr>
          </w:p>
        </w:tc>
        <w:tc>
          <w:tcPr>
            <w:tcW w:w="6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00B0F0"/>
          </w:tcPr>
          <w:p w:rsidR="000C0BE5" w:rsidRPr="00C80559" w:rsidRDefault="000C0BE5" w:rsidP="003D2C27">
            <w:pPr>
              <w:spacing w:line="440" w:lineRule="exact"/>
              <w:jc w:val="both"/>
              <w:rPr>
                <w:rFonts w:eastAsia="標楷體"/>
                <w:color w:val="000000" w:themeColor="text1"/>
                <w:sz w:val="28"/>
              </w:rPr>
            </w:pPr>
          </w:p>
        </w:tc>
        <w:tc>
          <w:tcPr>
            <w:tcW w:w="6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auto"/>
          </w:tcPr>
          <w:p w:rsidR="000C0BE5" w:rsidRPr="00C80559" w:rsidRDefault="000C0BE5" w:rsidP="003D2C27">
            <w:pPr>
              <w:spacing w:line="440" w:lineRule="exact"/>
              <w:jc w:val="both"/>
              <w:rPr>
                <w:rFonts w:eastAsia="標楷體"/>
                <w:color w:val="000000" w:themeColor="text1"/>
                <w:sz w:val="28"/>
              </w:rPr>
            </w:pPr>
          </w:p>
        </w:tc>
        <w:tc>
          <w:tcPr>
            <w:tcW w:w="6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auto"/>
          </w:tcPr>
          <w:p w:rsidR="000C0BE5" w:rsidRPr="00C80559" w:rsidRDefault="000C0BE5" w:rsidP="003D2C27">
            <w:pPr>
              <w:spacing w:line="440" w:lineRule="exact"/>
              <w:jc w:val="both"/>
              <w:rPr>
                <w:rFonts w:eastAsia="標楷體"/>
                <w:color w:val="000000" w:themeColor="text1"/>
                <w:sz w:val="28"/>
              </w:rPr>
            </w:pPr>
          </w:p>
        </w:tc>
        <w:tc>
          <w:tcPr>
            <w:tcW w:w="6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auto"/>
          </w:tcPr>
          <w:p w:rsidR="000C0BE5" w:rsidRPr="00C80559" w:rsidRDefault="000C0BE5" w:rsidP="003D2C27">
            <w:pPr>
              <w:spacing w:line="440" w:lineRule="exact"/>
              <w:jc w:val="both"/>
              <w:rPr>
                <w:rFonts w:eastAsia="標楷體"/>
                <w:color w:val="000000" w:themeColor="text1"/>
                <w:sz w:val="28"/>
              </w:rPr>
            </w:pPr>
          </w:p>
        </w:tc>
        <w:tc>
          <w:tcPr>
            <w:tcW w:w="6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auto"/>
          </w:tcPr>
          <w:p w:rsidR="000C0BE5" w:rsidRPr="00C80559" w:rsidRDefault="000C0BE5" w:rsidP="003D2C27">
            <w:pPr>
              <w:spacing w:line="440" w:lineRule="exact"/>
              <w:jc w:val="both"/>
              <w:rPr>
                <w:rFonts w:eastAsia="標楷體"/>
                <w:color w:val="000000" w:themeColor="text1"/>
                <w:sz w:val="28"/>
              </w:rPr>
            </w:pPr>
          </w:p>
        </w:tc>
        <w:tc>
          <w:tcPr>
            <w:tcW w:w="8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auto"/>
          </w:tcPr>
          <w:p w:rsidR="000C0BE5" w:rsidRPr="00C80559" w:rsidRDefault="000C0BE5" w:rsidP="003D2C27">
            <w:pPr>
              <w:spacing w:line="440" w:lineRule="exact"/>
              <w:jc w:val="both"/>
              <w:rPr>
                <w:rFonts w:eastAsia="標楷體"/>
                <w:color w:val="000000" w:themeColor="text1"/>
                <w:sz w:val="28"/>
              </w:rPr>
            </w:pPr>
          </w:p>
        </w:tc>
      </w:tr>
      <w:tr w:rsidR="00C80559" w:rsidRPr="00C80559" w:rsidTr="002446E5">
        <w:trPr>
          <w:trHeight w:val="683"/>
        </w:trPr>
        <w:tc>
          <w:tcPr>
            <w:tcW w:w="2636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0C0BE5" w:rsidRPr="00C80559" w:rsidRDefault="00D85BFF" w:rsidP="00D85BFF">
            <w:pPr>
              <w:spacing w:line="440" w:lineRule="exact"/>
              <w:jc w:val="both"/>
              <w:rPr>
                <w:rFonts w:eastAsia="標楷體"/>
                <w:color w:val="000000" w:themeColor="text1"/>
                <w:sz w:val="28"/>
              </w:rPr>
            </w:pPr>
            <w:r>
              <w:rPr>
                <w:rFonts w:eastAsia="標楷體" w:hint="eastAsia"/>
                <w:color w:val="000000" w:themeColor="text1"/>
                <w:sz w:val="28"/>
              </w:rPr>
              <w:t>各里射</w:t>
            </w:r>
            <w:r w:rsidR="000C0BE5" w:rsidRPr="00C80559">
              <w:rPr>
                <w:rFonts w:eastAsia="標楷體" w:hint="eastAsia"/>
                <w:color w:val="000000" w:themeColor="text1"/>
                <w:sz w:val="28"/>
              </w:rPr>
              <w:t>箭教學研習</w:t>
            </w:r>
          </w:p>
        </w:tc>
        <w:tc>
          <w:tcPr>
            <w:tcW w:w="6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auto"/>
          </w:tcPr>
          <w:p w:rsidR="000C0BE5" w:rsidRPr="00C80559" w:rsidRDefault="000C0BE5" w:rsidP="003D2C27">
            <w:pPr>
              <w:spacing w:line="440" w:lineRule="exact"/>
              <w:jc w:val="both"/>
              <w:rPr>
                <w:rFonts w:eastAsia="標楷體"/>
                <w:color w:val="000000" w:themeColor="text1"/>
                <w:sz w:val="28"/>
              </w:rPr>
            </w:pPr>
          </w:p>
        </w:tc>
        <w:tc>
          <w:tcPr>
            <w:tcW w:w="6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auto"/>
          </w:tcPr>
          <w:p w:rsidR="000C0BE5" w:rsidRPr="00C80559" w:rsidRDefault="000C0BE5" w:rsidP="003D2C27">
            <w:pPr>
              <w:spacing w:line="440" w:lineRule="exact"/>
              <w:jc w:val="both"/>
              <w:rPr>
                <w:rFonts w:eastAsia="標楷體"/>
                <w:color w:val="000000" w:themeColor="text1"/>
                <w:sz w:val="28"/>
              </w:rPr>
            </w:pPr>
          </w:p>
        </w:tc>
        <w:tc>
          <w:tcPr>
            <w:tcW w:w="6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auto"/>
          </w:tcPr>
          <w:p w:rsidR="000C0BE5" w:rsidRPr="00C80559" w:rsidRDefault="000C0BE5" w:rsidP="003D2C27">
            <w:pPr>
              <w:spacing w:line="440" w:lineRule="exact"/>
              <w:jc w:val="both"/>
              <w:rPr>
                <w:rFonts w:eastAsia="標楷體"/>
                <w:color w:val="000000" w:themeColor="text1"/>
                <w:sz w:val="28"/>
              </w:rPr>
            </w:pPr>
          </w:p>
        </w:tc>
        <w:tc>
          <w:tcPr>
            <w:tcW w:w="6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auto"/>
          </w:tcPr>
          <w:p w:rsidR="000C0BE5" w:rsidRPr="00C80559" w:rsidRDefault="000C0BE5" w:rsidP="003D2C27">
            <w:pPr>
              <w:spacing w:line="440" w:lineRule="exact"/>
              <w:jc w:val="both"/>
              <w:rPr>
                <w:rFonts w:eastAsia="標楷體"/>
                <w:color w:val="000000" w:themeColor="text1"/>
                <w:sz w:val="28"/>
              </w:rPr>
            </w:pPr>
          </w:p>
        </w:tc>
        <w:tc>
          <w:tcPr>
            <w:tcW w:w="6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:rsidR="000C0BE5" w:rsidRPr="00C80559" w:rsidRDefault="000C0BE5" w:rsidP="003D2C27">
            <w:pPr>
              <w:spacing w:line="440" w:lineRule="exact"/>
              <w:jc w:val="both"/>
              <w:rPr>
                <w:rFonts w:eastAsia="標楷體"/>
                <w:color w:val="000000" w:themeColor="text1"/>
                <w:sz w:val="28"/>
              </w:rPr>
            </w:pPr>
          </w:p>
        </w:tc>
        <w:tc>
          <w:tcPr>
            <w:tcW w:w="6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auto"/>
          </w:tcPr>
          <w:p w:rsidR="000C0BE5" w:rsidRPr="00C80559" w:rsidRDefault="000C0BE5" w:rsidP="00DE1B09">
            <w:pPr>
              <w:spacing w:line="440" w:lineRule="exact"/>
              <w:jc w:val="both"/>
              <w:rPr>
                <w:rFonts w:eastAsia="標楷體"/>
                <w:color w:val="000000" w:themeColor="text1"/>
                <w:sz w:val="28"/>
              </w:rPr>
            </w:pPr>
          </w:p>
        </w:tc>
        <w:tc>
          <w:tcPr>
            <w:tcW w:w="6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00B0F0"/>
            <w:vAlign w:val="center"/>
          </w:tcPr>
          <w:p w:rsidR="000C0BE5" w:rsidRPr="00CD4398" w:rsidRDefault="00CF319A" w:rsidP="002446E5">
            <w:pPr>
              <w:spacing w:line="440" w:lineRule="exact"/>
              <w:jc w:val="center"/>
              <w:rPr>
                <w:rFonts w:eastAsia="標楷體"/>
                <w:color w:val="000000" w:themeColor="text1"/>
                <w:sz w:val="20"/>
                <w:szCs w:val="20"/>
              </w:rPr>
            </w:pPr>
            <w:r w:rsidRPr="00CD4398">
              <w:rPr>
                <w:rFonts w:eastAsia="標楷體" w:hint="eastAsia"/>
                <w:color w:val="000000" w:themeColor="text1"/>
                <w:sz w:val="20"/>
                <w:szCs w:val="20"/>
              </w:rPr>
              <w:t>報名</w:t>
            </w:r>
          </w:p>
        </w:tc>
        <w:tc>
          <w:tcPr>
            <w:tcW w:w="6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00B0F0"/>
            <w:vAlign w:val="center"/>
          </w:tcPr>
          <w:p w:rsidR="000C0BE5" w:rsidRPr="00CD4398" w:rsidRDefault="00CF319A" w:rsidP="002446E5">
            <w:pPr>
              <w:spacing w:line="440" w:lineRule="exact"/>
              <w:jc w:val="center"/>
              <w:rPr>
                <w:rFonts w:eastAsia="標楷體"/>
                <w:color w:val="000000" w:themeColor="text1"/>
                <w:sz w:val="20"/>
                <w:szCs w:val="20"/>
              </w:rPr>
            </w:pPr>
            <w:r w:rsidRPr="00CD4398">
              <w:rPr>
                <w:rFonts w:eastAsia="標楷體" w:hint="eastAsia"/>
                <w:color w:val="000000" w:themeColor="text1"/>
                <w:sz w:val="20"/>
                <w:szCs w:val="20"/>
              </w:rPr>
              <w:t>研習</w:t>
            </w:r>
          </w:p>
        </w:tc>
        <w:tc>
          <w:tcPr>
            <w:tcW w:w="6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auto"/>
          </w:tcPr>
          <w:p w:rsidR="000C0BE5" w:rsidRPr="00C80559" w:rsidRDefault="000C0BE5" w:rsidP="003D2C27">
            <w:pPr>
              <w:spacing w:line="440" w:lineRule="exact"/>
              <w:jc w:val="both"/>
              <w:rPr>
                <w:rFonts w:eastAsia="標楷體"/>
                <w:color w:val="000000" w:themeColor="text1"/>
                <w:sz w:val="28"/>
              </w:rPr>
            </w:pPr>
          </w:p>
        </w:tc>
        <w:tc>
          <w:tcPr>
            <w:tcW w:w="6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auto"/>
          </w:tcPr>
          <w:p w:rsidR="000C0BE5" w:rsidRPr="00C80559" w:rsidRDefault="000C0BE5" w:rsidP="003D2C27">
            <w:pPr>
              <w:spacing w:line="440" w:lineRule="exact"/>
              <w:jc w:val="both"/>
              <w:rPr>
                <w:rFonts w:eastAsia="標楷體"/>
                <w:color w:val="000000" w:themeColor="text1"/>
                <w:sz w:val="28"/>
              </w:rPr>
            </w:pPr>
          </w:p>
        </w:tc>
        <w:tc>
          <w:tcPr>
            <w:tcW w:w="8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auto"/>
          </w:tcPr>
          <w:p w:rsidR="000C0BE5" w:rsidRPr="00C80559" w:rsidRDefault="000C0BE5" w:rsidP="003D2C27">
            <w:pPr>
              <w:spacing w:line="440" w:lineRule="exact"/>
              <w:jc w:val="both"/>
              <w:rPr>
                <w:rFonts w:eastAsia="標楷體"/>
                <w:color w:val="000000" w:themeColor="text1"/>
                <w:sz w:val="28"/>
              </w:rPr>
            </w:pPr>
          </w:p>
        </w:tc>
      </w:tr>
      <w:tr w:rsidR="00C80559" w:rsidRPr="00C80559" w:rsidTr="002446E5">
        <w:trPr>
          <w:trHeight w:val="683"/>
        </w:trPr>
        <w:tc>
          <w:tcPr>
            <w:tcW w:w="2636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0C0BE5" w:rsidRPr="00C80559" w:rsidRDefault="00CD064D" w:rsidP="00CD064D">
            <w:pPr>
              <w:spacing w:line="440" w:lineRule="exact"/>
              <w:jc w:val="both"/>
              <w:rPr>
                <w:rFonts w:eastAsia="標楷體"/>
                <w:color w:val="000000" w:themeColor="text1"/>
                <w:sz w:val="28"/>
              </w:rPr>
            </w:pPr>
            <w:r>
              <w:rPr>
                <w:rFonts w:eastAsia="標楷體" w:hint="eastAsia"/>
                <w:color w:val="000000" w:themeColor="text1"/>
                <w:sz w:val="28"/>
              </w:rPr>
              <w:t>區長</w:t>
            </w:r>
            <w:proofErr w:type="gramStart"/>
            <w:r>
              <w:rPr>
                <w:rFonts w:eastAsia="標楷體" w:hint="eastAsia"/>
                <w:color w:val="000000" w:themeColor="text1"/>
                <w:sz w:val="28"/>
              </w:rPr>
              <w:t>盃</w:t>
            </w:r>
            <w:proofErr w:type="gramEnd"/>
            <w:r>
              <w:rPr>
                <w:rFonts w:eastAsia="標楷體" w:hint="eastAsia"/>
                <w:color w:val="000000" w:themeColor="text1"/>
                <w:sz w:val="28"/>
              </w:rPr>
              <w:t>(</w:t>
            </w:r>
            <w:r>
              <w:rPr>
                <w:rFonts w:eastAsia="標楷體" w:hint="eastAsia"/>
                <w:color w:val="000000" w:themeColor="text1"/>
                <w:sz w:val="28"/>
              </w:rPr>
              <w:t>第一次</w:t>
            </w:r>
            <w:r>
              <w:rPr>
                <w:rFonts w:eastAsia="標楷體" w:hint="eastAsia"/>
                <w:color w:val="000000" w:themeColor="text1"/>
                <w:sz w:val="28"/>
              </w:rPr>
              <w:t>)</w:t>
            </w:r>
            <w:r w:rsidR="000C0BE5" w:rsidRPr="00C80559">
              <w:rPr>
                <w:rFonts w:eastAsia="標楷體" w:hint="eastAsia"/>
                <w:color w:val="000000" w:themeColor="text1"/>
                <w:sz w:val="28"/>
              </w:rPr>
              <w:t>賽暨泰雅運選拔賽</w:t>
            </w:r>
            <w:r w:rsidR="00BB7CE8" w:rsidRPr="00C80559">
              <w:rPr>
                <w:rFonts w:eastAsia="標楷體" w:hint="eastAsia"/>
                <w:b/>
                <w:color w:val="000000" w:themeColor="text1"/>
                <w:sz w:val="28"/>
              </w:rPr>
              <w:t>嘉年華</w:t>
            </w:r>
          </w:p>
        </w:tc>
        <w:tc>
          <w:tcPr>
            <w:tcW w:w="6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auto"/>
          </w:tcPr>
          <w:p w:rsidR="000C0BE5" w:rsidRPr="00C80559" w:rsidRDefault="000C0BE5" w:rsidP="003D2C27">
            <w:pPr>
              <w:spacing w:line="440" w:lineRule="exact"/>
              <w:jc w:val="both"/>
              <w:rPr>
                <w:rFonts w:eastAsia="標楷體"/>
                <w:color w:val="000000" w:themeColor="text1"/>
                <w:sz w:val="28"/>
              </w:rPr>
            </w:pPr>
          </w:p>
        </w:tc>
        <w:tc>
          <w:tcPr>
            <w:tcW w:w="6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auto"/>
          </w:tcPr>
          <w:p w:rsidR="000C0BE5" w:rsidRPr="00C80559" w:rsidRDefault="000C0BE5" w:rsidP="003D2C27">
            <w:pPr>
              <w:spacing w:line="440" w:lineRule="exact"/>
              <w:jc w:val="both"/>
              <w:rPr>
                <w:rFonts w:eastAsia="標楷體"/>
                <w:color w:val="000000" w:themeColor="text1"/>
                <w:sz w:val="28"/>
              </w:rPr>
            </w:pPr>
          </w:p>
        </w:tc>
        <w:tc>
          <w:tcPr>
            <w:tcW w:w="6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:rsidR="000C0BE5" w:rsidRPr="00C80559" w:rsidRDefault="000C0BE5" w:rsidP="003D2C27">
            <w:pPr>
              <w:spacing w:line="440" w:lineRule="exact"/>
              <w:jc w:val="both"/>
              <w:rPr>
                <w:rFonts w:eastAsia="標楷體"/>
                <w:color w:val="000000" w:themeColor="text1"/>
                <w:sz w:val="28"/>
              </w:rPr>
            </w:pPr>
          </w:p>
        </w:tc>
        <w:tc>
          <w:tcPr>
            <w:tcW w:w="6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:rsidR="000C0BE5" w:rsidRPr="00C80559" w:rsidRDefault="000C0BE5" w:rsidP="003D2C27">
            <w:pPr>
              <w:spacing w:line="440" w:lineRule="exact"/>
              <w:jc w:val="both"/>
              <w:rPr>
                <w:rFonts w:eastAsia="標楷體"/>
                <w:color w:val="000000" w:themeColor="text1"/>
                <w:sz w:val="28"/>
              </w:rPr>
            </w:pPr>
          </w:p>
        </w:tc>
        <w:tc>
          <w:tcPr>
            <w:tcW w:w="6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auto"/>
          </w:tcPr>
          <w:p w:rsidR="000C0BE5" w:rsidRPr="00C80559" w:rsidRDefault="000C0BE5" w:rsidP="003D2C27">
            <w:pPr>
              <w:spacing w:line="440" w:lineRule="exact"/>
              <w:jc w:val="both"/>
              <w:rPr>
                <w:rFonts w:eastAsia="標楷體"/>
                <w:color w:val="000000" w:themeColor="text1"/>
                <w:sz w:val="28"/>
              </w:rPr>
            </w:pPr>
          </w:p>
        </w:tc>
        <w:tc>
          <w:tcPr>
            <w:tcW w:w="6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auto"/>
          </w:tcPr>
          <w:p w:rsidR="000C0BE5" w:rsidRPr="00C80559" w:rsidRDefault="000C0BE5" w:rsidP="00DE1B09">
            <w:pPr>
              <w:spacing w:line="440" w:lineRule="exact"/>
              <w:jc w:val="both"/>
              <w:rPr>
                <w:rFonts w:eastAsia="標楷體"/>
                <w:color w:val="000000" w:themeColor="text1"/>
                <w:sz w:val="28"/>
              </w:rPr>
            </w:pPr>
          </w:p>
        </w:tc>
        <w:tc>
          <w:tcPr>
            <w:tcW w:w="6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0C0BE5" w:rsidRPr="00C80559" w:rsidRDefault="000C0BE5" w:rsidP="002446E5">
            <w:pPr>
              <w:spacing w:line="440" w:lineRule="exact"/>
              <w:jc w:val="center"/>
              <w:rPr>
                <w:rFonts w:eastAsia="標楷體"/>
                <w:color w:val="000000" w:themeColor="text1"/>
                <w:sz w:val="28"/>
              </w:rPr>
            </w:pPr>
          </w:p>
        </w:tc>
        <w:tc>
          <w:tcPr>
            <w:tcW w:w="6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00B0F0"/>
            <w:vAlign w:val="center"/>
          </w:tcPr>
          <w:p w:rsidR="000C0BE5" w:rsidRPr="00CD4398" w:rsidRDefault="00CD4398" w:rsidP="002446E5">
            <w:pPr>
              <w:spacing w:line="440" w:lineRule="exact"/>
              <w:jc w:val="center"/>
              <w:rPr>
                <w:rFonts w:eastAsia="標楷體"/>
                <w:color w:val="000000" w:themeColor="text1"/>
              </w:rPr>
            </w:pPr>
            <w:r w:rsidRPr="00CD4398">
              <w:rPr>
                <w:rFonts w:eastAsia="標楷體" w:hint="eastAsia"/>
                <w:color w:val="000000" w:themeColor="text1"/>
              </w:rPr>
              <w:t>9/</w:t>
            </w:r>
            <w:r w:rsidR="00273842">
              <w:rPr>
                <w:rFonts w:eastAsia="標楷體" w:hint="eastAsia"/>
                <w:color w:val="000000" w:themeColor="text1"/>
              </w:rPr>
              <w:t>12</w:t>
            </w:r>
          </w:p>
        </w:tc>
        <w:tc>
          <w:tcPr>
            <w:tcW w:w="6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auto"/>
          </w:tcPr>
          <w:p w:rsidR="000C0BE5" w:rsidRPr="00C80559" w:rsidRDefault="000C0BE5" w:rsidP="003D2C27">
            <w:pPr>
              <w:spacing w:line="440" w:lineRule="exact"/>
              <w:jc w:val="both"/>
              <w:rPr>
                <w:rFonts w:eastAsia="標楷體"/>
                <w:color w:val="000000" w:themeColor="text1"/>
                <w:sz w:val="28"/>
              </w:rPr>
            </w:pPr>
          </w:p>
        </w:tc>
        <w:tc>
          <w:tcPr>
            <w:tcW w:w="6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auto"/>
          </w:tcPr>
          <w:p w:rsidR="000C0BE5" w:rsidRPr="00C80559" w:rsidRDefault="000C0BE5" w:rsidP="003D2C27">
            <w:pPr>
              <w:spacing w:line="440" w:lineRule="exact"/>
              <w:jc w:val="both"/>
              <w:rPr>
                <w:rFonts w:eastAsia="標楷體"/>
                <w:color w:val="000000" w:themeColor="text1"/>
                <w:sz w:val="28"/>
              </w:rPr>
            </w:pPr>
          </w:p>
        </w:tc>
        <w:tc>
          <w:tcPr>
            <w:tcW w:w="8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auto"/>
          </w:tcPr>
          <w:p w:rsidR="000C0BE5" w:rsidRPr="00C80559" w:rsidRDefault="000C0BE5" w:rsidP="003D2C27">
            <w:pPr>
              <w:spacing w:line="440" w:lineRule="exact"/>
              <w:jc w:val="both"/>
              <w:rPr>
                <w:rFonts w:eastAsia="標楷體"/>
                <w:color w:val="000000" w:themeColor="text1"/>
                <w:sz w:val="28"/>
              </w:rPr>
            </w:pPr>
          </w:p>
        </w:tc>
      </w:tr>
      <w:tr w:rsidR="00DD6017" w:rsidRPr="00C80559" w:rsidTr="002446E5">
        <w:trPr>
          <w:trHeight w:val="683"/>
        </w:trPr>
        <w:tc>
          <w:tcPr>
            <w:tcW w:w="2636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D6017" w:rsidRPr="00C80559" w:rsidRDefault="00096D5F" w:rsidP="00DD6017">
            <w:pPr>
              <w:spacing w:line="440" w:lineRule="exact"/>
              <w:jc w:val="both"/>
              <w:rPr>
                <w:rFonts w:eastAsia="標楷體"/>
                <w:color w:val="000000" w:themeColor="text1"/>
                <w:sz w:val="28"/>
              </w:rPr>
            </w:pPr>
            <w:proofErr w:type="gramStart"/>
            <w:r>
              <w:rPr>
                <w:rFonts w:eastAsia="標楷體" w:hint="eastAsia"/>
                <w:color w:val="000000" w:themeColor="text1"/>
                <w:sz w:val="28"/>
              </w:rPr>
              <w:t>埠</w:t>
            </w:r>
            <w:r w:rsidR="00DD6017" w:rsidRPr="00C80559">
              <w:rPr>
                <w:rFonts w:eastAsia="標楷體" w:hint="eastAsia"/>
                <w:color w:val="000000" w:themeColor="text1"/>
                <w:sz w:val="28"/>
              </w:rPr>
              <w:t>外交流</w:t>
            </w:r>
            <w:proofErr w:type="gramEnd"/>
            <w:r w:rsidR="00DD6017" w:rsidRPr="00C80559">
              <w:rPr>
                <w:rFonts w:eastAsia="標楷體" w:hint="eastAsia"/>
                <w:color w:val="000000" w:themeColor="text1"/>
                <w:sz w:val="28"/>
              </w:rPr>
              <w:t>與參賽</w:t>
            </w:r>
          </w:p>
        </w:tc>
        <w:tc>
          <w:tcPr>
            <w:tcW w:w="6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auto"/>
          </w:tcPr>
          <w:p w:rsidR="00DD6017" w:rsidRPr="00C80559" w:rsidRDefault="00DD6017" w:rsidP="00DD6017">
            <w:pPr>
              <w:spacing w:line="440" w:lineRule="exact"/>
              <w:jc w:val="both"/>
              <w:rPr>
                <w:rFonts w:eastAsia="標楷體"/>
                <w:color w:val="000000" w:themeColor="text1"/>
                <w:sz w:val="28"/>
              </w:rPr>
            </w:pPr>
          </w:p>
        </w:tc>
        <w:tc>
          <w:tcPr>
            <w:tcW w:w="6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auto"/>
          </w:tcPr>
          <w:p w:rsidR="00DD6017" w:rsidRPr="00C80559" w:rsidRDefault="00DD6017" w:rsidP="00DD6017">
            <w:pPr>
              <w:spacing w:line="440" w:lineRule="exact"/>
              <w:jc w:val="both"/>
              <w:rPr>
                <w:rFonts w:eastAsia="標楷體"/>
                <w:color w:val="000000" w:themeColor="text1"/>
                <w:sz w:val="28"/>
              </w:rPr>
            </w:pPr>
          </w:p>
        </w:tc>
        <w:tc>
          <w:tcPr>
            <w:tcW w:w="6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auto"/>
          </w:tcPr>
          <w:p w:rsidR="00DD6017" w:rsidRPr="00C80559" w:rsidRDefault="00DD6017" w:rsidP="00DD6017">
            <w:pPr>
              <w:spacing w:line="440" w:lineRule="exact"/>
              <w:jc w:val="both"/>
              <w:rPr>
                <w:rFonts w:eastAsia="標楷體"/>
                <w:color w:val="000000" w:themeColor="text1"/>
                <w:sz w:val="28"/>
              </w:rPr>
            </w:pPr>
          </w:p>
        </w:tc>
        <w:tc>
          <w:tcPr>
            <w:tcW w:w="6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auto"/>
          </w:tcPr>
          <w:p w:rsidR="00DD6017" w:rsidRPr="00C80559" w:rsidRDefault="00DD6017" w:rsidP="00DD6017">
            <w:pPr>
              <w:spacing w:line="440" w:lineRule="exact"/>
              <w:jc w:val="both"/>
              <w:rPr>
                <w:rFonts w:eastAsia="標楷體"/>
                <w:color w:val="000000" w:themeColor="text1"/>
                <w:sz w:val="28"/>
              </w:rPr>
            </w:pPr>
          </w:p>
        </w:tc>
        <w:tc>
          <w:tcPr>
            <w:tcW w:w="6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auto"/>
          </w:tcPr>
          <w:p w:rsidR="00DD6017" w:rsidRPr="00C80559" w:rsidRDefault="00DD6017" w:rsidP="00DD6017">
            <w:pPr>
              <w:spacing w:line="440" w:lineRule="exact"/>
              <w:jc w:val="both"/>
              <w:rPr>
                <w:rFonts w:eastAsia="標楷體"/>
                <w:color w:val="000000" w:themeColor="text1"/>
                <w:sz w:val="28"/>
              </w:rPr>
            </w:pPr>
          </w:p>
        </w:tc>
        <w:tc>
          <w:tcPr>
            <w:tcW w:w="6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auto"/>
          </w:tcPr>
          <w:p w:rsidR="00DD6017" w:rsidRPr="00C80559" w:rsidRDefault="00DD6017" w:rsidP="00DD6017">
            <w:pPr>
              <w:spacing w:line="440" w:lineRule="exact"/>
              <w:jc w:val="both"/>
              <w:rPr>
                <w:rFonts w:eastAsia="標楷體"/>
                <w:color w:val="000000" w:themeColor="text1"/>
                <w:sz w:val="28"/>
              </w:rPr>
            </w:pPr>
          </w:p>
        </w:tc>
        <w:tc>
          <w:tcPr>
            <w:tcW w:w="6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auto"/>
          </w:tcPr>
          <w:p w:rsidR="00DD6017" w:rsidRPr="00C80559" w:rsidRDefault="00DD6017" w:rsidP="00DD6017">
            <w:pPr>
              <w:spacing w:line="440" w:lineRule="exact"/>
              <w:jc w:val="both"/>
              <w:rPr>
                <w:rFonts w:eastAsia="標楷體"/>
                <w:color w:val="000000" w:themeColor="text1"/>
                <w:sz w:val="28"/>
              </w:rPr>
            </w:pPr>
          </w:p>
        </w:tc>
        <w:tc>
          <w:tcPr>
            <w:tcW w:w="6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00B0F0"/>
            <w:vAlign w:val="center"/>
          </w:tcPr>
          <w:p w:rsidR="00DD6017" w:rsidRDefault="00DD6017" w:rsidP="002446E5">
            <w:pPr>
              <w:spacing w:line="320" w:lineRule="exact"/>
              <w:jc w:val="center"/>
              <w:rPr>
                <w:rFonts w:eastAsia="標楷體"/>
                <w:color w:val="000000" w:themeColor="text1"/>
                <w:sz w:val="20"/>
                <w:szCs w:val="20"/>
              </w:rPr>
            </w:pPr>
            <w:r>
              <w:rPr>
                <w:rFonts w:eastAsia="標楷體" w:hint="eastAsia"/>
                <w:color w:val="000000" w:themeColor="text1"/>
                <w:sz w:val="20"/>
                <w:szCs w:val="20"/>
              </w:rPr>
              <w:t>市外</w:t>
            </w:r>
          </w:p>
          <w:p w:rsidR="00DD6017" w:rsidRPr="00C80559" w:rsidRDefault="00DD6017" w:rsidP="002446E5">
            <w:pPr>
              <w:spacing w:line="320" w:lineRule="exact"/>
              <w:jc w:val="center"/>
              <w:rPr>
                <w:rFonts w:eastAsia="標楷體"/>
                <w:color w:val="000000" w:themeColor="text1"/>
                <w:sz w:val="28"/>
              </w:rPr>
            </w:pPr>
            <w:r>
              <w:rPr>
                <w:rFonts w:eastAsia="標楷體" w:hint="eastAsia"/>
                <w:color w:val="000000" w:themeColor="text1"/>
                <w:sz w:val="20"/>
                <w:szCs w:val="20"/>
              </w:rPr>
              <w:t>交流</w:t>
            </w:r>
          </w:p>
        </w:tc>
        <w:tc>
          <w:tcPr>
            <w:tcW w:w="6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00B0F0"/>
            <w:vAlign w:val="center"/>
          </w:tcPr>
          <w:p w:rsidR="00DD6017" w:rsidRPr="00CD4398" w:rsidRDefault="00DD6017" w:rsidP="002446E5">
            <w:pPr>
              <w:spacing w:line="320" w:lineRule="exact"/>
              <w:jc w:val="center"/>
              <w:rPr>
                <w:rFonts w:eastAsia="標楷體"/>
                <w:color w:val="000000" w:themeColor="text1"/>
                <w:sz w:val="20"/>
                <w:szCs w:val="20"/>
              </w:rPr>
            </w:pPr>
            <w:r>
              <w:rPr>
                <w:rFonts w:eastAsia="標楷體" w:hint="eastAsia"/>
                <w:color w:val="000000" w:themeColor="text1"/>
                <w:sz w:val="20"/>
                <w:szCs w:val="20"/>
              </w:rPr>
              <w:t>交流、</w:t>
            </w:r>
            <w:r w:rsidRPr="00CD4398">
              <w:rPr>
                <w:rFonts w:eastAsia="標楷體" w:hint="eastAsia"/>
                <w:color w:val="000000" w:themeColor="text1"/>
                <w:sz w:val="20"/>
                <w:szCs w:val="20"/>
              </w:rPr>
              <w:t>選拔賽</w:t>
            </w:r>
            <w:r>
              <w:rPr>
                <w:rFonts w:eastAsia="標楷體" w:hint="eastAsia"/>
                <w:color w:val="000000" w:themeColor="text1"/>
                <w:sz w:val="16"/>
                <w:szCs w:val="16"/>
              </w:rPr>
              <w:t>(</w:t>
            </w:r>
            <w:r w:rsidRPr="00CD4398">
              <w:rPr>
                <w:rFonts w:eastAsia="標楷體" w:hint="eastAsia"/>
                <w:color w:val="000000" w:themeColor="text1"/>
                <w:sz w:val="16"/>
                <w:szCs w:val="16"/>
              </w:rPr>
              <w:t>10/24</w:t>
            </w:r>
            <w:r>
              <w:rPr>
                <w:rFonts w:eastAsia="標楷體" w:hint="eastAsia"/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6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00B0F0"/>
            <w:vAlign w:val="center"/>
          </w:tcPr>
          <w:p w:rsidR="002446E5" w:rsidRDefault="002446E5" w:rsidP="002446E5">
            <w:pPr>
              <w:spacing w:line="320" w:lineRule="exact"/>
              <w:jc w:val="center"/>
              <w:rPr>
                <w:rFonts w:eastAsia="標楷體"/>
                <w:color w:val="000000" w:themeColor="text1"/>
                <w:sz w:val="20"/>
                <w:szCs w:val="20"/>
              </w:rPr>
            </w:pPr>
            <w:r>
              <w:rPr>
                <w:rFonts w:eastAsia="標楷體" w:hint="eastAsia"/>
                <w:color w:val="000000" w:themeColor="text1"/>
                <w:sz w:val="20"/>
                <w:szCs w:val="20"/>
              </w:rPr>
              <w:t>市內</w:t>
            </w:r>
          </w:p>
          <w:p w:rsidR="00DD6017" w:rsidRPr="00C80559" w:rsidRDefault="00DD6017" w:rsidP="002446E5">
            <w:pPr>
              <w:spacing w:line="320" w:lineRule="exact"/>
              <w:jc w:val="center"/>
              <w:rPr>
                <w:rFonts w:eastAsia="標楷體"/>
                <w:color w:val="000000" w:themeColor="text1"/>
                <w:sz w:val="28"/>
              </w:rPr>
            </w:pPr>
            <w:r>
              <w:rPr>
                <w:rFonts w:eastAsia="標楷體" w:hint="eastAsia"/>
                <w:color w:val="000000" w:themeColor="text1"/>
                <w:sz w:val="20"/>
                <w:szCs w:val="20"/>
              </w:rPr>
              <w:t>交流</w:t>
            </w:r>
          </w:p>
        </w:tc>
        <w:tc>
          <w:tcPr>
            <w:tcW w:w="8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auto"/>
          </w:tcPr>
          <w:p w:rsidR="00DD6017" w:rsidRPr="00C80559" w:rsidRDefault="00DD6017" w:rsidP="00DD6017">
            <w:pPr>
              <w:spacing w:line="440" w:lineRule="exact"/>
              <w:jc w:val="both"/>
              <w:rPr>
                <w:rFonts w:eastAsia="標楷體"/>
                <w:color w:val="000000" w:themeColor="text1"/>
                <w:sz w:val="28"/>
              </w:rPr>
            </w:pPr>
          </w:p>
        </w:tc>
      </w:tr>
      <w:tr w:rsidR="00DD6017" w:rsidRPr="00C80559" w:rsidTr="00BB7CE8">
        <w:trPr>
          <w:trHeight w:val="683"/>
        </w:trPr>
        <w:tc>
          <w:tcPr>
            <w:tcW w:w="2636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D6017" w:rsidRPr="00C80559" w:rsidRDefault="00DD6017" w:rsidP="00DD6017">
            <w:pPr>
              <w:spacing w:line="440" w:lineRule="exact"/>
              <w:jc w:val="both"/>
              <w:rPr>
                <w:rFonts w:eastAsia="標楷體"/>
                <w:color w:val="000000" w:themeColor="text1"/>
                <w:sz w:val="28"/>
              </w:rPr>
            </w:pPr>
            <w:r w:rsidRPr="00C80559">
              <w:rPr>
                <w:rFonts w:eastAsia="標楷體" w:hint="eastAsia"/>
                <w:color w:val="000000" w:themeColor="text1"/>
                <w:sz w:val="28"/>
              </w:rPr>
              <w:t>核銷結案</w:t>
            </w:r>
          </w:p>
        </w:tc>
        <w:tc>
          <w:tcPr>
            <w:tcW w:w="6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auto"/>
          </w:tcPr>
          <w:p w:rsidR="00DD6017" w:rsidRPr="00C80559" w:rsidRDefault="00DD6017" w:rsidP="00DD6017">
            <w:pPr>
              <w:spacing w:line="440" w:lineRule="exact"/>
              <w:jc w:val="both"/>
              <w:rPr>
                <w:rFonts w:eastAsia="標楷體"/>
                <w:color w:val="000000" w:themeColor="text1"/>
                <w:sz w:val="28"/>
              </w:rPr>
            </w:pPr>
          </w:p>
        </w:tc>
        <w:tc>
          <w:tcPr>
            <w:tcW w:w="6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auto"/>
          </w:tcPr>
          <w:p w:rsidR="00DD6017" w:rsidRPr="00C80559" w:rsidRDefault="00DD6017" w:rsidP="00DD6017">
            <w:pPr>
              <w:spacing w:line="440" w:lineRule="exact"/>
              <w:jc w:val="both"/>
              <w:rPr>
                <w:rFonts w:eastAsia="標楷體"/>
                <w:color w:val="000000" w:themeColor="text1"/>
                <w:sz w:val="28"/>
              </w:rPr>
            </w:pPr>
          </w:p>
        </w:tc>
        <w:tc>
          <w:tcPr>
            <w:tcW w:w="6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auto"/>
          </w:tcPr>
          <w:p w:rsidR="00DD6017" w:rsidRPr="00C80559" w:rsidRDefault="00DD6017" w:rsidP="00DD6017">
            <w:pPr>
              <w:spacing w:line="440" w:lineRule="exact"/>
              <w:jc w:val="both"/>
              <w:rPr>
                <w:rFonts w:eastAsia="標楷體"/>
                <w:color w:val="000000" w:themeColor="text1"/>
                <w:sz w:val="28"/>
              </w:rPr>
            </w:pPr>
          </w:p>
        </w:tc>
        <w:tc>
          <w:tcPr>
            <w:tcW w:w="6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auto"/>
          </w:tcPr>
          <w:p w:rsidR="00DD6017" w:rsidRPr="00C80559" w:rsidRDefault="00DD6017" w:rsidP="00DD6017">
            <w:pPr>
              <w:spacing w:line="440" w:lineRule="exact"/>
              <w:jc w:val="both"/>
              <w:rPr>
                <w:rFonts w:eastAsia="標楷體"/>
                <w:color w:val="000000" w:themeColor="text1"/>
                <w:sz w:val="28"/>
              </w:rPr>
            </w:pPr>
          </w:p>
        </w:tc>
        <w:tc>
          <w:tcPr>
            <w:tcW w:w="6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auto"/>
          </w:tcPr>
          <w:p w:rsidR="00DD6017" w:rsidRPr="00C80559" w:rsidRDefault="00DD6017" w:rsidP="00DD6017">
            <w:pPr>
              <w:spacing w:line="440" w:lineRule="exact"/>
              <w:jc w:val="both"/>
              <w:rPr>
                <w:rFonts w:eastAsia="標楷體"/>
                <w:color w:val="000000" w:themeColor="text1"/>
                <w:sz w:val="28"/>
              </w:rPr>
            </w:pPr>
          </w:p>
        </w:tc>
        <w:tc>
          <w:tcPr>
            <w:tcW w:w="6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auto"/>
          </w:tcPr>
          <w:p w:rsidR="00DD6017" w:rsidRPr="00C80559" w:rsidRDefault="00DD6017" w:rsidP="00DD6017">
            <w:pPr>
              <w:spacing w:line="440" w:lineRule="exact"/>
              <w:jc w:val="both"/>
              <w:rPr>
                <w:rFonts w:eastAsia="標楷體"/>
                <w:color w:val="000000" w:themeColor="text1"/>
                <w:sz w:val="28"/>
              </w:rPr>
            </w:pPr>
          </w:p>
        </w:tc>
        <w:tc>
          <w:tcPr>
            <w:tcW w:w="6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auto"/>
          </w:tcPr>
          <w:p w:rsidR="00DD6017" w:rsidRPr="00C80559" w:rsidRDefault="00DD6017" w:rsidP="00DD6017">
            <w:pPr>
              <w:spacing w:line="440" w:lineRule="exact"/>
              <w:jc w:val="both"/>
              <w:rPr>
                <w:rFonts w:eastAsia="標楷體"/>
                <w:color w:val="000000" w:themeColor="text1"/>
                <w:sz w:val="28"/>
              </w:rPr>
            </w:pPr>
          </w:p>
        </w:tc>
        <w:tc>
          <w:tcPr>
            <w:tcW w:w="6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auto"/>
          </w:tcPr>
          <w:p w:rsidR="00DD6017" w:rsidRPr="00C80559" w:rsidRDefault="00DD6017" w:rsidP="00DD6017">
            <w:pPr>
              <w:spacing w:line="440" w:lineRule="exact"/>
              <w:jc w:val="both"/>
              <w:rPr>
                <w:rFonts w:eastAsia="標楷體"/>
                <w:color w:val="000000" w:themeColor="text1"/>
                <w:sz w:val="28"/>
              </w:rPr>
            </w:pPr>
          </w:p>
        </w:tc>
        <w:tc>
          <w:tcPr>
            <w:tcW w:w="6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auto"/>
          </w:tcPr>
          <w:p w:rsidR="00DD6017" w:rsidRPr="00C80559" w:rsidRDefault="00DD6017" w:rsidP="00DD6017">
            <w:pPr>
              <w:spacing w:line="440" w:lineRule="exact"/>
              <w:jc w:val="both"/>
              <w:rPr>
                <w:rFonts w:eastAsia="標楷體"/>
                <w:color w:val="000000" w:themeColor="text1"/>
                <w:sz w:val="28"/>
              </w:rPr>
            </w:pPr>
          </w:p>
        </w:tc>
        <w:tc>
          <w:tcPr>
            <w:tcW w:w="6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00B0F0"/>
          </w:tcPr>
          <w:p w:rsidR="00DD6017" w:rsidRPr="00C80559" w:rsidRDefault="00DD6017" w:rsidP="00DD6017">
            <w:pPr>
              <w:spacing w:line="440" w:lineRule="exact"/>
              <w:jc w:val="both"/>
              <w:rPr>
                <w:rFonts w:eastAsia="標楷體"/>
                <w:color w:val="000000" w:themeColor="text1"/>
                <w:sz w:val="28"/>
              </w:rPr>
            </w:pPr>
          </w:p>
        </w:tc>
        <w:tc>
          <w:tcPr>
            <w:tcW w:w="8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00B0F0"/>
          </w:tcPr>
          <w:p w:rsidR="00DD6017" w:rsidRPr="00C80559" w:rsidRDefault="00DD6017" w:rsidP="00DD6017">
            <w:pPr>
              <w:spacing w:line="440" w:lineRule="exact"/>
              <w:jc w:val="both"/>
              <w:rPr>
                <w:rFonts w:eastAsia="標楷體"/>
                <w:color w:val="000000" w:themeColor="text1"/>
                <w:sz w:val="28"/>
              </w:rPr>
            </w:pPr>
          </w:p>
        </w:tc>
      </w:tr>
      <w:tr w:rsidR="00DD6017" w:rsidRPr="00C80559" w:rsidTr="00CD064D">
        <w:trPr>
          <w:trHeight w:val="683"/>
        </w:trPr>
        <w:tc>
          <w:tcPr>
            <w:tcW w:w="2636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B050"/>
            <w:vAlign w:val="center"/>
          </w:tcPr>
          <w:p w:rsidR="00DD6017" w:rsidRPr="00C80559" w:rsidRDefault="00DD6017" w:rsidP="00DD6017">
            <w:pPr>
              <w:spacing w:line="440" w:lineRule="exact"/>
              <w:jc w:val="both"/>
              <w:rPr>
                <w:rFonts w:eastAsia="標楷體"/>
                <w:color w:val="000000" w:themeColor="text1"/>
                <w:sz w:val="28"/>
              </w:rPr>
            </w:pPr>
            <w:r w:rsidRPr="00C80559">
              <w:rPr>
                <w:rFonts w:eastAsia="標楷體" w:hint="eastAsia"/>
                <w:color w:val="000000" w:themeColor="text1"/>
                <w:sz w:val="28"/>
              </w:rPr>
              <w:t>累積工作進度</w:t>
            </w:r>
            <w:r w:rsidRPr="00C80559">
              <w:rPr>
                <w:rFonts w:eastAsia="標楷體" w:hint="eastAsia"/>
                <w:color w:val="000000" w:themeColor="text1"/>
                <w:sz w:val="28"/>
              </w:rPr>
              <w:t>(%)</w:t>
            </w:r>
          </w:p>
        </w:tc>
        <w:tc>
          <w:tcPr>
            <w:tcW w:w="6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00B050"/>
            <w:vAlign w:val="center"/>
          </w:tcPr>
          <w:p w:rsidR="00DD6017" w:rsidRPr="00C80559" w:rsidRDefault="00DD6017" w:rsidP="00DD6017">
            <w:pPr>
              <w:spacing w:line="440" w:lineRule="exact"/>
              <w:jc w:val="center"/>
              <w:rPr>
                <w:rFonts w:eastAsia="標楷體"/>
                <w:color w:val="000000" w:themeColor="text1"/>
                <w:sz w:val="28"/>
              </w:rPr>
            </w:pPr>
            <w:r w:rsidRPr="00C80559">
              <w:rPr>
                <w:rFonts w:eastAsia="標楷體" w:hint="eastAsia"/>
                <w:color w:val="000000" w:themeColor="text1"/>
                <w:sz w:val="28"/>
              </w:rPr>
              <w:t>10%</w:t>
            </w:r>
          </w:p>
        </w:tc>
        <w:tc>
          <w:tcPr>
            <w:tcW w:w="6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00B050"/>
            <w:vAlign w:val="center"/>
          </w:tcPr>
          <w:p w:rsidR="00DD6017" w:rsidRPr="00C80559" w:rsidRDefault="00DD6017" w:rsidP="00DD6017">
            <w:pPr>
              <w:spacing w:line="440" w:lineRule="exact"/>
              <w:jc w:val="center"/>
              <w:rPr>
                <w:rFonts w:eastAsia="標楷體"/>
                <w:color w:val="000000" w:themeColor="text1"/>
                <w:sz w:val="28"/>
              </w:rPr>
            </w:pPr>
            <w:r w:rsidRPr="00C80559">
              <w:rPr>
                <w:rFonts w:eastAsia="標楷體" w:hint="eastAsia"/>
                <w:color w:val="000000" w:themeColor="text1"/>
                <w:sz w:val="28"/>
              </w:rPr>
              <w:t>1</w:t>
            </w:r>
            <w:r>
              <w:rPr>
                <w:rFonts w:eastAsia="標楷體" w:hint="eastAsia"/>
                <w:color w:val="000000" w:themeColor="text1"/>
                <w:sz w:val="28"/>
              </w:rPr>
              <w:t>2</w:t>
            </w:r>
            <w:r w:rsidRPr="00C80559">
              <w:rPr>
                <w:rFonts w:eastAsia="標楷體" w:hint="eastAsia"/>
                <w:color w:val="000000" w:themeColor="text1"/>
                <w:sz w:val="28"/>
              </w:rPr>
              <w:t>%</w:t>
            </w:r>
          </w:p>
        </w:tc>
        <w:tc>
          <w:tcPr>
            <w:tcW w:w="6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00B050"/>
            <w:vAlign w:val="center"/>
          </w:tcPr>
          <w:p w:rsidR="00DD6017" w:rsidRPr="00C80559" w:rsidRDefault="00DD6017" w:rsidP="00DD6017">
            <w:pPr>
              <w:spacing w:line="440" w:lineRule="exact"/>
              <w:jc w:val="center"/>
              <w:rPr>
                <w:rFonts w:eastAsia="標楷體"/>
                <w:color w:val="000000" w:themeColor="text1"/>
                <w:sz w:val="28"/>
              </w:rPr>
            </w:pPr>
            <w:r>
              <w:rPr>
                <w:rFonts w:eastAsia="標楷體" w:hint="eastAsia"/>
                <w:color w:val="000000" w:themeColor="text1"/>
                <w:sz w:val="28"/>
              </w:rPr>
              <w:t>14</w:t>
            </w:r>
            <w:r w:rsidRPr="00C80559">
              <w:rPr>
                <w:rFonts w:eastAsia="標楷體" w:hint="eastAsia"/>
                <w:color w:val="000000" w:themeColor="text1"/>
                <w:sz w:val="28"/>
              </w:rPr>
              <w:t>%</w:t>
            </w:r>
          </w:p>
        </w:tc>
        <w:tc>
          <w:tcPr>
            <w:tcW w:w="6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00B050"/>
            <w:vAlign w:val="center"/>
          </w:tcPr>
          <w:p w:rsidR="00DD6017" w:rsidRPr="00C80559" w:rsidRDefault="00DD6017" w:rsidP="00DD6017">
            <w:pPr>
              <w:spacing w:line="440" w:lineRule="exact"/>
              <w:jc w:val="center"/>
              <w:rPr>
                <w:rFonts w:eastAsia="標楷體"/>
                <w:color w:val="000000" w:themeColor="text1"/>
                <w:sz w:val="28"/>
              </w:rPr>
            </w:pPr>
            <w:r>
              <w:rPr>
                <w:rFonts w:eastAsia="標楷體" w:hint="eastAsia"/>
                <w:color w:val="000000" w:themeColor="text1"/>
                <w:sz w:val="28"/>
              </w:rPr>
              <w:t>16</w:t>
            </w:r>
            <w:r>
              <w:rPr>
                <w:rFonts w:eastAsia="標楷體"/>
                <w:color w:val="000000" w:themeColor="text1"/>
                <w:sz w:val="28"/>
              </w:rPr>
              <w:t>%</w:t>
            </w:r>
          </w:p>
        </w:tc>
        <w:tc>
          <w:tcPr>
            <w:tcW w:w="6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00B050"/>
            <w:vAlign w:val="center"/>
          </w:tcPr>
          <w:p w:rsidR="00DD6017" w:rsidRPr="00C80559" w:rsidRDefault="00DD6017" w:rsidP="00DD6017">
            <w:pPr>
              <w:spacing w:line="440" w:lineRule="exact"/>
              <w:jc w:val="center"/>
              <w:rPr>
                <w:rFonts w:eastAsia="標楷體"/>
                <w:color w:val="000000" w:themeColor="text1"/>
                <w:sz w:val="28"/>
              </w:rPr>
            </w:pPr>
            <w:r>
              <w:rPr>
                <w:rFonts w:eastAsia="標楷體" w:hint="eastAsia"/>
                <w:color w:val="000000" w:themeColor="text1"/>
                <w:sz w:val="28"/>
              </w:rPr>
              <w:t>18</w:t>
            </w:r>
            <w:r w:rsidRPr="00C80559">
              <w:rPr>
                <w:rFonts w:eastAsia="標楷體" w:hint="eastAsia"/>
                <w:color w:val="000000" w:themeColor="text1"/>
                <w:sz w:val="28"/>
              </w:rPr>
              <w:t>%</w:t>
            </w:r>
          </w:p>
        </w:tc>
        <w:tc>
          <w:tcPr>
            <w:tcW w:w="6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00B050"/>
            <w:vAlign w:val="center"/>
          </w:tcPr>
          <w:p w:rsidR="00DD6017" w:rsidRPr="00C80559" w:rsidRDefault="00DD6017" w:rsidP="00DD6017">
            <w:pPr>
              <w:spacing w:line="440" w:lineRule="exact"/>
              <w:jc w:val="center"/>
              <w:rPr>
                <w:rFonts w:eastAsia="標楷體"/>
                <w:color w:val="000000" w:themeColor="text1"/>
                <w:sz w:val="28"/>
              </w:rPr>
            </w:pPr>
            <w:r>
              <w:rPr>
                <w:rFonts w:eastAsia="標楷體" w:hint="eastAsia"/>
                <w:color w:val="000000" w:themeColor="text1"/>
                <w:sz w:val="28"/>
              </w:rPr>
              <w:t>20</w:t>
            </w:r>
            <w:r w:rsidRPr="00C80559">
              <w:rPr>
                <w:rFonts w:eastAsia="標楷體" w:hint="eastAsia"/>
                <w:color w:val="000000" w:themeColor="text1"/>
                <w:sz w:val="28"/>
              </w:rPr>
              <w:t>%</w:t>
            </w:r>
          </w:p>
        </w:tc>
        <w:tc>
          <w:tcPr>
            <w:tcW w:w="6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00B050"/>
            <w:vAlign w:val="center"/>
          </w:tcPr>
          <w:p w:rsidR="00DD6017" w:rsidRPr="00C80559" w:rsidRDefault="00DD6017" w:rsidP="00DD6017">
            <w:pPr>
              <w:spacing w:line="440" w:lineRule="exact"/>
              <w:jc w:val="center"/>
              <w:rPr>
                <w:rFonts w:eastAsia="標楷體"/>
                <w:color w:val="000000" w:themeColor="text1"/>
                <w:sz w:val="28"/>
              </w:rPr>
            </w:pPr>
            <w:r>
              <w:rPr>
                <w:rFonts w:eastAsia="標楷體" w:hint="eastAsia"/>
                <w:color w:val="000000" w:themeColor="text1"/>
                <w:sz w:val="28"/>
              </w:rPr>
              <w:t>30</w:t>
            </w:r>
            <w:r w:rsidRPr="00C80559">
              <w:rPr>
                <w:rFonts w:eastAsia="標楷體" w:hint="eastAsia"/>
                <w:color w:val="000000" w:themeColor="text1"/>
                <w:sz w:val="28"/>
              </w:rPr>
              <w:t>%</w:t>
            </w:r>
          </w:p>
        </w:tc>
        <w:tc>
          <w:tcPr>
            <w:tcW w:w="6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00B050"/>
            <w:vAlign w:val="center"/>
          </w:tcPr>
          <w:p w:rsidR="00DD6017" w:rsidRPr="00C80559" w:rsidRDefault="00DD6017" w:rsidP="00DD6017">
            <w:pPr>
              <w:spacing w:line="440" w:lineRule="exact"/>
              <w:jc w:val="center"/>
              <w:rPr>
                <w:rFonts w:eastAsia="標楷體"/>
                <w:color w:val="000000" w:themeColor="text1"/>
                <w:sz w:val="28"/>
              </w:rPr>
            </w:pPr>
            <w:r w:rsidRPr="00C80559">
              <w:rPr>
                <w:rFonts w:eastAsia="標楷體" w:hint="eastAsia"/>
                <w:color w:val="000000" w:themeColor="text1"/>
                <w:sz w:val="28"/>
              </w:rPr>
              <w:t>80%</w:t>
            </w:r>
          </w:p>
        </w:tc>
        <w:tc>
          <w:tcPr>
            <w:tcW w:w="6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00B050"/>
            <w:vAlign w:val="center"/>
          </w:tcPr>
          <w:p w:rsidR="00DD6017" w:rsidRPr="00C80559" w:rsidRDefault="00DD6017" w:rsidP="00DD6017">
            <w:pPr>
              <w:spacing w:line="440" w:lineRule="exact"/>
              <w:jc w:val="center"/>
              <w:rPr>
                <w:rFonts w:eastAsia="標楷體"/>
                <w:color w:val="000000" w:themeColor="text1"/>
                <w:sz w:val="28"/>
              </w:rPr>
            </w:pPr>
            <w:r w:rsidRPr="00C80559">
              <w:rPr>
                <w:rFonts w:eastAsia="標楷體" w:hint="eastAsia"/>
                <w:color w:val="000000" w:themeColor="text1"/>
                <w:sz w:val="28"/>
              </w:rPr>
              <w:t>90%</w:t>
            </w:r>
          </w:p>
        </w:tc>
        <w:tc>
          <w:tcPr>
            <w:tcW w:w="152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00B050"/>
            <w:vAlign w:val="center"/>
          </w:tcPr>
          <w:p w:rsidR="00DD6017" w:rsidRPr="00C80559" w:rsidRDefault="00DD6017" w:rsidP="00DD6017">
            <w:pPr>
              <w:spacing w:line="440" w:lineRule="exact"/>
              <w:jc w:val="center"/>
              <w:rPr>
                <w:rFonts w:eastAsia="標楷體"/>
                <w:color w:val="000000" w:themeColor="text1"/>
                <w:sz w:val="28"/>
              </w:rPr>
            </w:pPr>
            <w:r w:rsidRPr="00C80559">
              <w:rPr>
                <w:rFonts w:eastAsia="標楷體" w:hint="eastAsia"/>
                <w:color w:val="000000" w:themeColor="text1"/>
                <w:sz w:val="28"/>
              </w:rPr>
              <w:t>100%</w:t>
            </w:r>
          </w:p>
        </w:tc>
      </w:tr>
    </w:tbl>
    <w:p w:rsidR="00F14E45" w:rsidRDefault="00F14E45" w:rsidP="008B6931">
      <w:pPr>
        <w:spacing w:line="400" w:lineRule="exact"/>
        <w:jc w:val="both"/>
        <w:rPr>
          <w:rFonts w:eastAsia="標楷體"/>
          <w:b/>
          <w:color w:val="000000" w:themeColor="text1"/>
          <w:sz w:val="28"/>
        </w:rPr>
      </w:pPr>
    </w:p>
    <w:p w:rsidR="00F14E45" w:rsidRDefault="00F14E45" w:rsidP="008B6931">
      <w:pPr>
        <w:spacing w:line="400" w:lineRule="exact"/>
        <w:jc w:val="both"/>
        <w:rPr>
          <w:rFonts w:eastAsia="標楷體"/>
          <w:b/>
          <w:color w:val="000000" w:themeColor="text1"/>
          <w:sz w:val="28"/>
        </w:rPr>
      </w:pPr>
    </w:p>
    <w:p w:rsidR="00F14E45" w:rsidRDefault="00F14E45" w:rsidP="008B6931">
      <w:pPr>
        <w:spacing w:line="400" w:lineRule="exact"/>
        <w:jc w:val="both"/>
        <w:rPr>
          <w:rFonts w:eastAsia="標楷體"/>
          <w:b/>
          <w:color w:val="000000" w:themeColor="text1"/>
          <w:sz w:val="28"/>
        </w:rPr>
      </w:pPr>
    </w:p>
    <w:p w:rsidR="00A653C5" w:rsidRDefault="00A653C5" w:rsidP="008B6931">
      <w:pPr>
        <w:spacing w:line="400" w:lineRule="exact"/>
        <w:jc w:val="both"/>
        <w:rPr>
          <w:rFonts w:eastAsia="標楷體"/>
          <w:b/>
          <w:color w:val="000000" w:themeColor="text1"/>
          <w:sz w:val="28"/>
        </w:rPr>
      </w:pPr>
    </w:p>
    <w:p w:rsidR="00A653C5" w:rsidRDefault="00A653C5" w:rsidP="008B6931">
      <w:pPr>
        <w:spacing w:line="400" w:lineRule="exact"/>
        <w:jc w:val="both"/>
        <w:rPr>
          <w:rFonts w:eastAsia="標楷體"/>
          <w:b/>
          <w:color w:val="000000" w:themeColor="text1"/>
          <w:sz w:val="28"/>
        </w:rPr>
      </w:pPr>
    </w:p>
    <w:p w:rsidR="00A653C5" w:rsidRDefault="00A653C5" w:rsidP="008B6931">
      <w:pPr>
        <w:spacing w:line="400" w:lineRule="exact"/>
        <w:jc w:val="both"/>
        <w:rPr>
          <w:rFonts w:eastAsia="標楷體"/>
          <w:b/>
          <w:color w:val="000000" w:themeColor="text1"/>
          <w:sz w:val="28"/>
        </w:rPr>
      </w:pPr>
    </w:p>
    <w:p w:rsidR="00A653C5" w:rsidRDefault="00A653C5" w:rsidP="008B6931">
      <w:pPr>
        <w:spacing w:line="400" w:lineRule="exact"/>
        <w:jc w:val="both"/>
        <w:rPr>
          <w:rFonts w:eastAsia="標楷體"/>
          <w:b/>
          <w:color w:val="000000" w:themeColor="text1"/>
          <w:sz w:val="28"/>
        </w:rPr>
      </w:pPr>
    </w:p>
    <w:p w:rsidR="00A653C5" w:rsidRDefault="00A653C5" w:rsidP="00A653C5">
      <w:pPr>
        <w:spacing w:line="360" w:lineRule="exact"/>
        <w:jc w:val="both"/>
        <w:rPr>
          <w:rFonts w:eastAsia="標楷體"/>
          <w:b/>
          <w:color w:val="000000" w:themeColor="text1"/>
          <w:sz w:val="28"/>
        </w:rPr>
      </w:pPr>
    </w:p>
    <w:p w:rsidR="006C70AA" w:rsidRPr="00C80559" w:rsidRDefault="00565713" w:rsidP="00A653C5">
      <w:pPr>
        <w:spacing w:line="360" w:lineRule="exact"/>
        <w:jc w:val="both"/>
        <w:rPr>
          <w:rFonts w:eastAsia="標楷體"/>
          <w:b/>
          <w:color w:val="000000" w:themeColor="text1"/>
          <w:sz w:val="28"/>
        </w:rPr>
      </w:pPr>
      <w:r w:rsidRPr="00C80559">
        <w:rPr>
          <w:rFonts w:eastAsia="標楷體" w:hint="eastAsia"/>
          <w:b/>
          <w:color w:val="000000" w:themeColor="text1"/>
          <w:sz w:val="28"/>
        </w:rPr>
        <w:lastRenderedPageBreak/>
        <w:t>陸</w:t>
      </w:r>
      <w:r w:rsidR="006C70AA" w:rsidRPr="00C80559">
        <w:rPr>
          <w:rFonts w:eastAsia="標楷體" w:hint="eastAsia"/>
          <w:b/>
          <w:color w:val="000000" w:themeColor="text1"/>
          <w:sz w:val="28"/>
        </w:rPr>
        <w:t>、預期</w:t>
      </w:r>
      <w:r w:rsidRPr="00C80559">
        <w:rPr>
          <w:rFonts w:eastAsia="標楷體" w:hint="eastAsia"/>
          <w:b/>
          <w:color w:val="000000" w:themeColor="text1"/>
          <w:sz w:val="28"/>
        </w:rPr>
        <w:t>成果與</w:t>
      </w:r>
      <w:r w:rsidR="006C70AA" w:rsidRPr="00C80559">
        <w:rPr>
          <w:rFonts w:eastAsia="標楷體" w:hint="eastAsia"/>
          <w:b/>
          <w:color w:val="000000" w:themeColor="text1"/>
          <w:sz w:val="28"/>
        </w:rPr>
        <w:t>效益：</w:t>
      </w:r>
    </w:p>
    <w:p w:rsidR="00403EF7" w:rsidRPr="00C80559" w:rsidRDefault="006C70AA" w:rsidP="00A653C5">
      <w:pPr>
        <w:spacing w:line="360" w:lineRule="exact"/>
        <w:jc w:val="both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C80559">
        <w:rPr>
          <w:rFonts w:ascii="標楷體" w:eastAsia="標楷體" w:hAnsi="標楷體" w:hint="eastAsia"/>
          <w:b/>
          <w:color w:val="000000" w:themeColor="text1"/>
        </w:rPr>
        <w:t xml:space="preserve"> </w:t>
      </w:r>
      <w:r w:rsidRPr="00C80559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 xml:space="preserve"> 一</w:t>
      </w:r>
      <w:r w:rsidR="00B649D1" w:rsidRPr="00C80559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、</w:t>
      </w:r>
      <w:r w:rsidRPr="00C80559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預期成果</w:t>
      </w:r>
      <w:r w:rsidR="00403EF7" w:rsidRPr="00C80559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：</w:t>
      </w:r>
    </w:p>
    <w:p w:rsidR="003630EF" w:rsidRPr="00C80559" w:rsidRDefault="006C70AA" w:rsidP="00A653C5">
      <w:pPr>
        <w:spacing w:line="360" w:lineRule="exact"/>
        <w:ind w:firstLineChars="300" w:firstLine="841"/>
        <w:jc w:val="both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C80559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受益人數：</w:t>
      </w:r>
      <w:r w:rsidR="007F4FCD" w:rsidRPr="00C80559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本活動</w:t>
      </w:r>
      <w:r w:rsidR="008C39BB" w:rsidRPr="00C80559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總計</w:t>
      </w:r>
      <w:r w:rsidR="00FB5066" w:rsidRPr="00C80559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約</w:t>
      </w:r>
      <w:r w:rsidR="00F14E45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4</w:t>
      </w:r>
      <w:r w:rsidR="00403EF7" w:rsidRPr="00C80559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00</w:t>
      </w:r>
      <w:r w:rsidR="00DE55E8" w:rsidRPr="00C80559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人</w:t>
      </w:r>
      <w:r w:rsidR="00403EF7" w:rsidRPr="00C80559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次</w:t>
      </w:r>
      <w:r w:rsidR="003630EF" w:rsidRPr="00C80559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 xml:space="preserve">   </w:t>
      </w:r>
    </w:p>
    <w:p w:rsidR="00FB5066" w:rsidRPr="00C80559" w:rsidRDefault="003630EF" w:rsidP="00A653C5">
      <w:pPr>
        <w:pStyle w:val="ac"/>
        <w:numPr>
          <w:ilvl w:val="0"/>
          <w:numId w:val="29"/>
        </w:numPr>
        <w:adjustRightInd w:val="0"/>
        <w:snapToGrid w:val="0"/>
        <w:spacing w:line="360" w:lineRule="exac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C80559">
        <w:rPr>
          <w:rFonts w:ascii="標楷體" w:eastAsia="標楷體" w:hAnsi="標楷體" w:hint="eastAsia"/>
          <w:color w:val="000000" w:themeColor="text1"/>
          <w:sz w:val="28"/>
          <w:szCs w:val="28"/>
        </w:rPr>
        <w:t>傳統射箭教學：</w:t>
      </w:r>
      <w:r w:rsidR="008C39BB" w:rsidRPr="00C80559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總計</w:t>
      </w:r>
      <w:r w:rsidR="00FB5066" w:rsidRPr="00C80559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約</w:t>
      </w:r>
      <w:r w:rsidR="00F14E45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60</w:t>
      </w:r>
      <w:r w:rsidR="00FB5066" w:rsidRPr="00C80559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人</w:t>
      </w:r>
    </w:p>
    <w:p w:rsidR="00DE55E8" w:rsidRPr="00C80559" w:rsidRDefault="00FB5066" w:rsidP="00A653C5">
      <w:pPr>
        <w:adjustRightInd w:val="0"/>
        <w:snapToGrid w:val="0"/>
        <w:spacing w:line="360" w:lineRule="exact"/>
        <w:ind w:left="840" w:firstLineChars="140" w:firstLine="392"/>
        <w:rPr>
          <w:rFonts w:ascii="標楷體" w:eastAsia="標楷體" w:hAnsi="標楷體"/>
          <w:color w:val="000000" w:themeColor="text1"/>
          <w:sz w:val="28"/>
          <w:szCs w:val="28"/>
        </w:rPr>
      </w:pPr>
      <w:r w:rsidRPr="00C80559">
        <w:rPr>
          <w:rFonts w:ascii="標楷體" w:eastAsia="標楷體" w:hAnsi="標楷體" w:hint="eastAsia"/>
          <w:color w:val="000000" w:themeColor="text1"/>
          <w:sz w:val="28"/>
          <w:szCs w:val="28"/>
        </w:rPr>
        <w:t>1.本區各里：</w:t>
      </w:r>
      <w:r w:rsidR="007F4FCD" w:rsidRPr="00C80559">
        <w:rPr>
          <w:rFonts w:ascii="標楷體" w:eastAsia="標楷體" w:hAnsi="標楷體" w:hint="eastAsia"/>
          <w:color w:val="000000" w:themeColor="text1"/>
          <w:sz w:val="28"/>
          <w:szCs w:val="28"/>
        </w:rPr>
        <w:t>至少</w:t>
      </w:r>
      <w:r w:rsidR="003630EF" w:rsidRPr="00C80559">
        <w:rPr>
          <w:rFonts w:ascii="標楷體" w:eastAsia="標楷體" w:hAnsi="標楷體" w:hint="eastAsia"/>
          <w:color w:val="000000" w:themeColor="text1"/>
          <w:sz w:val="28"/>
          <w:szCs w:val="28"/>
        </w:rPr>
        <w:t>推派3</w:t>
      </w:r>
      <w:r w:rsidR="000A42BE" w:rsidRPr="00C80559">
        <w:rPr>
          <w:rFonts w:ascii="標楷體" w:eastAsia="標楷體" w:hAnsi="標楷體" w:hint="eastAsia"/>
          <w:color w:val="000000" w:themeColor="text1"/>
          <w:sz w:val="28"/>
          <w:szCs w:val="28"/>
        </w:rPr>
        <w:t>人</w:t>
      </w:r>
      <w:r w:rsidR="003630EF" w:rsidRPr="00C80559">
        <w:rPr>
          <w:rFonts w:ascii="標楷體" w:eastAsia="標楷體" w:hAnsi="標楷體" w:hint="eastAsia"/>
          <w:color w:val="000000" w:themeColor="text1"/>
          <w:sz w:val="28"/>
          <w:szCs w:val="28"/>
        </w:rPr>
        <w:t>，</w:t>
      </w:r>
      <w:r w:rsidR="008C39BB" w:rsidRPr="00C80559">
        <w:rPr>
          <w:rFonts w:ascii="標楷體" w:eastAsia="標楷體" w:hAnsi="標楷體" w:hint="eastAsia"/>
          <w:color w:val="000000" w:themeColor="text1"/>
          <w:sz w:val="28"/>
          <w:szCs w:val="28"/>
        </w:rPr>
        <w:t>總計</w:t>
      </w:r>
      <w:r w:rsidR="003630EF" w:rsidRPr="00C80559">
        <w:rPr>
          <w:rFonts w:ascii="標楷體" w:eastAsia="標楷體" w:hAnsi="標楷體" w:hint="eastAsia"/>
          <w:color w:val="000000" w:themeColor="text1"/>
          <w:sz w:val="28"/>
          <w:szCs w:val="28"/>
        </w:rPr>
        <w:t>10里，共30</w:t>
      </w:r>
      <w:r w:rsidR="007F4FCD" w:rsidRPr="00C80559">
        <w:rPr>
          <w:rFonts w:ascii="標楷體" w:eastAsia="標楷體" w:hAnsi="標楷體" w:hint="eastAsia"/>
          <w:color w:val="000000" w:themeColor="text1"/>
          <w:sz w:val="28"/>
          <w:szCs w:val="28"/>
        </w:rPr>
        <w:t>-40</w:t>
      </w:r>
      <w:r w:rsidR="003630EF" w:rsidRPr="00C80559">
        <w:rPr>
          <w:rFonts w:ascii="標楷體" w:eastAsia="標楷體" w:hAnsi="標楷體" w:hint="eastAsia"/>
          <w:color w:val="000000" w:themeColor="text1"/>
          <w:sz w:val="28"/>
          <w:szCs w:val="28"/>
        </w:rPr>
        <w:t>人</w:t>
      </w:r>
      <w:r w:rsidR="000679D9" w:rsidRPr="00C80559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:rsidR="00FB5066" w:rsidRDefault="00FB5066" w:rsidP="00A653C5">
      <w:pPr>
        <w:adjustRightInd w:val="0"/>
        <w:snapToGrid w:val="0"/>
        <w:spacing w:line="360" w:lineRule="exact"/>
        <w:ind w:left="840" w:firstLineChars="140" w:firstLine="392"/>
        <w:rPr>
          <w:rFonts w:ascii="標楷體" w:eastAsia="標楷體" w:hAnsi="標楷體"/>
          <w:color w:val="000000" w:themeColor="text1"/>
          <w:sz w:val="28"/>
          <w:szCs w:val="28"/>
        </w:rPr>
      </w:pPr>
      <w:r w:rsidRPr="00C80559">
        <w:rPr>
          <w:rFonts w:ascii="標楷體" w:eastAsia="標楷體" w:hAnsi="標楷體" w:hint="eastAsia"/>
          <w:color w:val="000000" w:themeColor="text1"/>
          <w:sz w:val="28"/>
          <w:szCs w:val="28"/>
        </w:rPr>
        <w:t>2.公所同仁：</w:t>
      </w:r>
      <w:r w:rsidR="007B303B" w:rsidRPr="00C80559">
        <w:rPr>
          <w:rFonts w:ascii="標楷體" w:eastAsia="標楷體" w:hAnsi="標楷體" w:hint="eastAsia"/>
          <w:color w:val="000000" w:themeColor="text1"/>
          <w:sz w:val="28"/>
          <w:szCs w:val="28"/>
        </w:rPr>
        <w:t>所內</w:t>
      </w:r>
      <w:r w:rsidRPr="00C80559">
        <w:rPr>
          <w:rFonts w:ascii="標楷體" w:eastAsia="標楷體" w:hAnsi="標楷體" w:hint="eastAsia"/>
          <w:color w:val="000000" w:themeColor="text1"/>
          <w:sz w:val="28"/>
          <w:szCs w:val="28"/>
        </w:rPr>
        <w:t>同仁，約莫</w:t>
      </w:r>
      <w:r w:rsidR="007F4FCD" w:rsidRPr="00C80559">
        <w:rPr>
          <w:rFonts w:ascii="標楷體" w:eastAsia="標楷體" w:hAnsi="標楷體" w:hint="eastAsia"/>
          <w:color w:val="000000" w:themeColor="text1"/>
          <w:sz w:val="28"/>
          <w:szCs w:val="28"/>
        </w:rPr>
        <w:t>10</w:t>
      </w:r>
      <w:r w:rsidRPr="00C80559">
        <w:rPr>
          <w:rFonts w:ascii="標楷體" w:eastAsia="標楷體" w:hAnsi="標楷體" w:hint="eastAsia"/>
          <w:color w:val="000000" w:themeColor="text1"/>
          <w:sz w:val="28"/>
          <w:szCs w:val="28"/>
        </w:rPr>
        <w:t>人</w:t>
      </w:r>
    </w:p>
    <w:p w:rsidR="00F14E45" w:rsidRPr="00C80559" w:rsidRDefault="00F14E45" w:rsidP="00A653C5">
      <w:pPr>
        <w:adjustRightInd w:val="0"/>
        <w:snapToGrid w:val="0"/>
        <w:spacing w:line="360" w:lineRule="exact"/>
        <w:ind w:left="840" w:firstLineChars="140" w:firstLine="392"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3.</w:t>
      </w:r>
      <w:r w:rsidRPr="00F14E45">
        <w:rPr>
          <w:rFonts w:ascii="標楷體" w:eastAsia="標楷體" w:hAnsi="標楷體" w:hint="eastAsia"/>
          <w:color w:val="FF0000"/>
          <w:sz w:val="28"/>
          <w:szCs w:val="28"/>
        </w:rPr>
        <w:t>國小109年</w:t>
      </w:r>
      <w:proofErr w:type="gramStart"/>
      <w:r w:rsidRPr="00F14E45">
        <w:rPr>
          <w:rFonts w:ascii="標楷體" w:eastAsia="標楷體" w:hAnsi="標楷體" w:hint="eastAsia"/>
          <w:color w:val="FF0000"/>
          <w:sz w:val="28"/>
          <w:szCs w:val="28"/>
        </w:rPr>
        <w:t>泰雅運本區代表</w:t>
      </w:r>
      <w:proofErr w:type="gramEnd"/>
      <w:r w:rsidRPr="00F14E45">
        <w:rPr>
          <w:rFonts w:ascii="標楷體" w:eastAsia="標楷體" w:hAnsi="標楷體" w:hint="eastAsia"/>
          <w:color w:val="FF0000"/>
          <w:sz w:val="28"/>
          <w:szCs w:val="28"/>
        </w:rPr>
        <w:t>選手10人</w:t>
      </w:r>
    </w:p>
    <w:p w:rsidR="00DC1F31" w:rsidRPr="00C80559" w:rsidRDefault="00DC1F31" w:rsidP="00A653C5">
      <w:pPr>
        <w:pStyle w:val="ac"/>
        <w:numPr>
          <w:ilvl w:val="0"/>
          <w:numId w:val="29"/>
        </w:numPr>
        <w:adjustRightInd w:val="0"/>
        <w:snapToGrid w:val="0"/>
        <w:spacing w:line="360" w:lineRule="exac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C80559">
        <w:rPr>
          <w:rFonts w:ascii="標楷體" w:eastAsia="標楷體" w:hAnsi="標楷體" w:hint="eastAsia"/>
          <w:color w:val="000000" w:themeColor="text1"/>
          <w:sz w:val="28"/>
          <w:szCs w:val="28"/>
        </w:rPr>
        <w:t>傳統射箭</w:t>
      </w:r>
      <w:proofErr w:type="gramStart"/>
      <w:r w:rsidR="003E0D4B">
        <w:rPr>
          <w:rFonts w:ascii="標楷體" w:eastAsia="標楷體" w:hAnsi="標楷體" w:hint="eastAsia"/>
          <w:color w:val="000000" w:themeColor="text1"/>
          <w:sz w:val="28"/>
          <w:szCs w:val="28"/>
        </w:rPr>
        <w:t>區</w:t>
      </w:r>
      <w:r w:rsidRPr="00C80559">
        <w:rPr>
          <w:rFonts w:ascii="標楷體" w:eastAsia="標楷體" w:hAnsi="標楷體" w:hint="eastAsia"/>
          <w:color w:val="000000" w:themeColor="text1"/>
          <w:sz w:val="28"/>
          <w:szCs w:val="28"/>
        </w:rPr>
        <w:t>外參訪</w:t>
      </w:r>
      <w:proofErr w:type="gramEnd"/>
      <w:r w:rsidRPr="00393236">
        <w:rPr>
          <w:rFonts w:ascii="標楷體" w:eastAsia="標楷體" w:hAnsi="標楷體" w:hint="eastAsia"/>
          <w:color w:val="0000FF"/>
          <w:sz w:val="28"/>
          <w:szCs w:val="28"/>
        </w:rPr>
        <w:t>：</w:t>
      </w:r>
      <w:r w:rsidR="008C39BB" w:rsidRPr="00F14E45">
        <w:rPr>
          <w:rFonts w:ascii="標楷體" w:eastAsia="標楷體" w:hAnsi="標楷體" w:hint="eastAsia"/>
          <w:b/>
          <w:sz w:val="28"/>
          <w:szCs w:val="28"/>
        </w:rPr>
        <w:t>總計</w:t>
      </w:r>
      <w:r w:rsidRPr="00F14E45">
        <w:rPr>
          <w:rFonts w:ascii="標楷體" w:eastAsia="標楷體" w:hAnsi="標楷體" w:hint="eastAsia"/>
          <w:b/>
          <w:sz w:val="28"/>
          <w:szCs w:val="28"/>
        </w:rPr>
        <w:t>約</w:t>
      </w:r>
      <w:r w:rsidR="00F14E45" w:rsidRPr="00F14E45">
        <w:rPr>
          <w:rFonts w:ascii="標楷體" w:eastAsia="標楷體" w:hAnsi="標楷體" w:hint="eastAsia"/>
          <w:b/>
          <w:sz w:val="28"/>
          <w:szCs w:val="28"/>
        </w:rPr>
        <w:t>40</w:t>
      </w:r>
      <w:r w:rsidRPr="00F14E45">
        <w:rPr>
          <w:rFonts w:ascii="標楷體" w:eastAsia="標楷體" w:hAnsi="標楷體" w:hint="eastAsia"/>
          <w:b/>
          <w:sz w:val="28"/>
          <w:szCs w:val="28"/>
        </w:rPr>
        <w:t>人</w:t>
      </w:r>
      <w:r w:rsidR="00CD4398" w:rsidRPr="00F14E45">
        <w:rPr>
          <w:rFonts w:ascii="標楷體" w:eastAsia="標楷體" w:hAnsi="標楷體" w:hint="eastAsia"/>
          <w:b/>
          <w:sz w:val="28"/>
          <w:szCs w:val="28"/>
        </w:rPr>
        <w:t>次</w:t>
      </w:r>
      <w:r w:rsidR="00F14E45" w:rsidRPr="00F14E45">
        <w:rPr>
          <w:rFonts w:ascii="標楷體" w:eastAsia="標楷體" w:hAnsi="標楷體" w:hint="eastAsia"/>
          <w:b/>
          <w:color w:val="FF0000"/>
          <w:sz w:val="28"/>
          <w:szCs w:val="28"/>
        </w:rPr>
        <w:t>（含公所工作人員）</w:t>
      </w:r>
      <w:r w:rsidR="00951E85" w:rsidRPr="00F14E45">
        <w:rPr>
          <w:rFonts w:ascii="標楷體" w:eastAsia="標楷體" w:hAnsi="標楷體" w:hint="eastAsia"/>
          <w:b/>
          <w:sz w:val="28"/>
          <w:szCs w:val="28"/>
        </w:rPr>
        <w:t>。</w:t>
      </w:r>
    </w:p>
    <w:p w:rsidR="003630EF" w:rsidRPr="00C80559" w:rsidRDefault="00C80559" w:rsidP="00A653C5">
      <w:pPr>
        <w:pStyle w:val="ac"/>
        <w:numPr>
          <w:ilvl w:val="0"/>
          <w:numId w:val="29"/>
        </w:numPr>
        <w:adjustRightInd w:val="0"/>
        <w:snapToGrid w:val="0"/>
        <w:spacing w:line="360" w:lineRule="exac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嘉</w:t>
      </w:r>
      <w:proofErr w:type="gramStart"/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年華</w:t>
      </w:r>
      <w:r w:rsidR="00403EF7" w:rsidRPr="00C80559">
        <w:rPr>
          <w:rFonts w:ascii="標楷體" w:eastAsia="標楷體" w:hAnsi="標楷體" w:hint="eastAsia"/>
          <w:color w:val="000000" w:themeColor="text1"/>
          <w:sz w:val="28"/>
          <w:szCs w:val="28"/>
        </w:rPr>
        <w:t>暨本區</w:t>
      </w:r>
      <w:proofErr w:type="gramEnd"/>
      <w:r w:rsidR="00403EF7" w:rsidRPr="00C80559">
        <w:rPr>
          <w:rFonts w:ascii="標楷體" w:eastAsia="標楷體" w:hAnsi="標楷體" w:hint="eastAsia"/>
          <w:color w:val="000000" w:themeColor="text1"/>
          <w:sz w:val="28"/>
          <w:szCs w:val="28"/>
        </w:rPr>
        <w:t>泰雅族運動會選手選拔賽</w:t>
      </w:r>
      <w:r w:rsidR="003630EF" w:rsidRPr="00C80559">
        <w:rPr>
          <w:rFonts w:ascii="標楷體" w:eastAsia="標楷體" w:hAnsi="標楷體" w:hint="eastAsia"/>
          <w:color w:val="000000" w:themeColor="text1"/>
          <w:sz w:val="28"/>
          <w:szCs w:val="28"/>
        </w:rPr>
        <w:t>：</w:t>
      </w:r>
      <w:r w:rsidR="008C39BB" w:rsidRPr="00C80559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總計</w:t>
      </w:r>
      <w:r w:rsidR="00FB5066" w:rsidRPr="00C80559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約</w:t>
      </w:r>
      <w:r w:rsidR="007F4FCD" w:rsidRPr="00F14E45">
        <w:rPr>
          <w:rFonts w:ascii="標楷體" w:eastAsia="標楷體" w:hAnsi="標楷體" w:hint="eastAsia"/>
          <w:b/>
          <w:color w:val="FF0000"/>
          <w:sz w:val="28"/>
          <w:szCs w:val="28"/>
        </w:rPr>
        <w:t>30</w:t>
      </w:r>
      <w:r w:rsidR="00FB5066" w:rsidRPr="00F14E45">
        <w:rPr>
          <w:rFonts w:ascii="標楷體" w:eastAsia="標楷體" w:hAnsi="標楷體" w:hint="eastAsia"/>
          <w:b/>
          <w:color w:val="FF0000"/>
          <w:sz w:val="28"/>
          <w:szCs w:val="28"/>
        </w:rPr>
        <w:t>0</w:t>
      </w:r>
      <w:r w:rsidR="00FB5066" w:rsidRPr="00C80559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人</w:t>
      </w:r>
      <w:r w:rsidR="00565713" w:rsidRPr="00C80559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（含眷屬）</w:t>
      </w:r>
    </w:p>
    <w:p w:rsidR="003630EF" w:rsidRPr="00C80559" w:rsidRDefault="003630EF" w:rsidP="00A653C5">
      <w:pPr>
        <w:adjustRightInd w:val="0"/>
        <w:snapToGrid w:val="0"/>
        <w:spacing w:line="360" w:lineRule="exact"/>
        <w:ind w:leftChars="499" w:left="2643" w:hangingChars="516" w:hanging="1445"/>
        <w:rPr>
          <w:rFonts w:ascii="標楷體" w:eastAsia="標楷體" w:hAnsi="標楷體"/>
          <w:color w:val="000000" w:themeColor="text1"/>
          <w:sz w:val="28"/>
          <w:szCs w:val="28"/>
        </w:rPr>
      </w:pPr>
      <w:r w:rsidRPr="00C80559">
        <w:rPr>
          <w:rFonts w:ascii="標楷體" w:eastAsia="標楷體" w:hAnsi="標楷體" w:hint="eastAsia"/>
          <w:color w:val="000000" w:themeColor="text1"/>
          <w:sz w:val="28"/>
          <w:szCs w:val="28"/>
        </w:rPr>
        <w:t>1.國小組：本區計1</w:t>
      </w:r>
      <w:r w:rsidR="007F4FCD" w:rsidRPr="00C80559">
        <w:rPr>
          <w:rFonts w:ascii="標楷體" w:eastAsia="標楷體" w:hAnsi="標楷體" w:hint="eastAsia"/>
          <w:color w:val="000000" w:themeColor="text1"/>
          <w:sz w:val="28"/>
          <w:szCs w:val="28"/>
        </w:rPr>
        <w:t>0</w:t>
      </w:r>
      <w:r w:rsidRPr="00C80559">
        <w:rPr>
          <w:rFonts w:ascii="標楷體" w:eastAsia="標楷體" w:hAnsi="標楷體" w:hint="eastAsia"/>
          <w:color w:val="000000" w:themeColor="text1"/>
          <w:sz w:val="28"/>
          <w:szCs w:val="28"/>
        </w:rPr>
        <w:t>所，各校師生參與人數5至14人，約</w:t>
      </w:r>
      <w:r w:rsidR="007F4FCD" w:rsidRPr="00C80559">
        <w:rPr>
          <w:rFonts w:ascii="標楷體" w:eastAsia="標楷體" w:hAnsi="標楷體" w:hint="eastAsia"/>
          <w:color w:val="000000" w:themeColor="text1"/>
          <w:sz w:val="28"/>
          <w:szCs w:val="28"/>
        </w:rPr>
        <w:t>1</w:t>
      </w:r>
      <w:r w:rsidR="00403EF7" w:rsidRPr="00C80559">
        <w:rPr>
          <w:rFonts w:ascii="標楷體" w:eastAsia="標楷體" w:hAnsi="標楷體" w:hint="eastAsia"/>
          <w:color w:val="000000" w:themeColor="text1"/>
          <w:sz w:val="28"/>
          <w:szCs w:val="28"/>
        </w:rPr>
        <w:t>1</w:t>
      </w:r>
      <w:r w:rsidR="007F4FCD" w:rsidRPr="00C80559">
        <w:rPr>
          <w:rFonts w:ascii="標楷體" w:eastAsia="標楷體" w:hAnsi="標楷體" w:hint="eastAsia"/>
          <w:color w:val="000000" w:themeColor="text1"/>
          <w:sz w:val="28"/>
          <w:szCs w:val="28"/>
        </w:rPr>
        <w:t>0</w:t>
      </w:r>
      <w:r w:rsidRPr="00C80559">
        <w:rPr>
          <w:rFonts w:ascii="標楷體" w:eastAsia="標楷體" w:hAnsi="標楷體" w:hint="eastAsia"/>
          <w:color w:val="000000" w:themeColor="text1"/>
          <w:sz w:val="28"/>
          <w:szCs w:val="28"/>
        </w:rPr>
        <w:t>人（以</w:t>
      </w:r>
      <w:r w:rsidR="00F967E7" w:rsidRPr="00C80559">
        <w:rPr>
          <w:rFonts w:ascii="標楷體" w:eastAsia="標楷體" w:hAnsi="標楷體" w:hint="eastAsia"/>
          <w:color w:val="000000" w:themeColor="text1"/>
          <w:sz w:val="28"/>
          <w:szCs w:val="28"/>
        </w:rPr>
        <w:t>10</w:t>
      </w:r>
      <w:r w:rsidR="00F52C34" w:rsidRPr="00C80559">
        <w:rPr>
          <w:rFonts w:ascii="標楷體" w:eastAsia="標楷體" w:hAnsi="標楷體" w:hint="eastAsia"/>
          <w:color w:val="000000" w:themeColor="text1"/>
          <w:sz w:val="28"/>
          <w:szCs w:val="28"/>
        </w:rPr>
        <w:t>8</w:t>
      </w:r>
      <w:r w:rsidR="00F967E7" w:rsidRPr="00C80559">
        <w:rPr>
          <w:rFonts w:ascii="標楷體" w:eastAsia="標楷體" w:hAnsi="標楷體" w:hint="eastAsia"/>
          <w:color w:val="000000" w:themeColor="text1"/>
          <w:sz w:val="28"/>
          <w:szCs w:val="28"/>
        </w:rPr>
        <w:t>年</w:t>
      </w:r>
      <w:r w:rsidRPr="00C80559">
        <w:rPr>
          <w:rFonts w:ascii="標楷體" w:eastAsia="標楷體" w:hAnsi="標楷體" w:hint="eastAsia"/>
          <w:color w:val="000000" w:themeColor="text1"/>
          <w:sz w:val="28"/>
          <w:szCs w:val="28"/>
        </w:rPr>
        <w:t>參與師生人數統計）。</w:t>
      </w:r>
    </w:p>
    <w:p w:rsidR="003630EF" w:rsidRPr="00C80559" w:rsidRDefault="003630EF" w:rsidP="00A653C5">
      <w:pPr>
        <w:adjustRightInd w:val="0"/>
        <w:snapToGrid w:val="0"/>
        <w:spacing w:line="360" w:lineRule="exact"/>
        <w:ind w:leftChars="499" w:left="2643" w:hangingChars="516" w:hanging="1445"/>
        <w:rPr>
          <w:rFonts w:ascii="標楷體" w:eastAsia="標楷體" w:hAnsi="標楷體"/>
          <w:color w:val="000000" w:themeColor="text1"/>
          <w:sz w:val="28"/>
          <w:szCs w:val="28"/>
        </w:rPr>
      </w:pPr>
      <w:r w:rsidRPr="00C80559">
        <w:rPr>
          <w:rFonts w:ascii="標楷體" w:eastAsia="標楷體" w:hAnsi="標楷體" w:hint="eastAsia"/>
          <w:color w:val="000000" w:themeColor="text1"/>
          <w:sz w:val="28"/>
          <w:szCs w:val="28"/>
        </w:rPr>
        <w:t>2.社會組：</w:t>
      </w:r>
    </w:p>
    <w:p w:rsidR="003630EF" w:rsidRPr="00C80559" w:rsidRDefault="003630EF" w:rsidP="00A653C5">
      <w:pPr>
        <w:adjustRightInd w:val="0"/>
        <w:snapToGrid w:val="0"/>
        <w:spacing w:line="360" w:lineRule="exact"/>
        <w:ind w:leftChars="498" w:left="2783" w:hangingChars="567" w:hanging="1588"/>
        <w:rPr>
          <w:rFonts w:ascii="標楷體" w:eastAsia="標楷體" w:hAnsi="標楷體"/>
          <w:color w:val="000000" w:themeColor="text1"/>
          <w:sz w:val="28"/>
          <w:szCs w:val="28"/>
        </w:rPr>
      </w:pPr>
      <w:r w:rsidRPr="00C80559">
        <w:rPr>
          <w:rFonts w:ascii="標楷體" w:eastAsia="標楷體" w:hAnsi="標楷體" w:hint="eastAsia"/>
          <w:color w:val="000000" w:themeColor="text1"/>
          <w:sz w:val="28"/>
          <w:szCs w:val="28"/>
        </w:rPr>
        <w:t>（1）各里：</w:t>
      </w:r>
      <w:proofErr w:type="gramStart"/>
      <w:r w:rsidRPr="00C80559">
        <w:rPr>
          <w:rFonts w:ascii="標楷體" w:eastAsia="標楷體" w:hAnsi="標楷體" w:hint="eastAsia"/>
          <w:color w:val="000000" w:themeColor="text1"/>
          <w:sz w:val="28"/>
          <w:szCs w:val="28"/>
        </w:rPr>
        <w:t>每里推派</w:t>
      </w:r>
      <w:proofErr w:type="gramEnd"/>
      <w:r w:rsidRPr="00C80559">
        <w:rPr>
          <w:rFonts w:ascii="標楷體" w:eastAsia="標楷體" w:hAnsi="標楷體" w:hint="eastAsia"/>
          <w:color w:val="000000" w:themeColor="text1"/>
          <w:sz w:val="28"/>
          <w:szCs w:val="28"/>
        </w:rPr>
        <w:t>3</w:t>
      </w:r>
      <w:r w:rsidR="00F52C34" w:rsidRPr="00C80559">
        <w:rPr>
          <w:rFonts w:ascii="標楷體" w:eastAsia="標楷體" w:hAnsi="標楷體" w:hint="eastAsia"/>
          <w:color w:val="000000" w:themeColor="text1"/>
          <w:sz w:val="28"/>
          <w:szCs w:val="28"/>
        </w:rPr>
        <w:t>至6</w:t>
      </w:r>
      <w:r w:rsidRPr="00C80559">
        <w:rPr>
          <w:rFonts w:ascii="標楷體" w:eastAsia="標楷體" w:hAnsi="標楷體" w:hint="eastAsia"/>
          <w:color w:val="000000" w:themeColor="text1"/>
          <w:sz w:val="28"/>
          <w:szCs w:val="28"/>
        </w:rPr>
        <w:t>人、里長、里幹事及選手眷屬，</w:t>
      </w:r>
      <w:r w:rsidR="008C39BB" w:rsidRPr="00C80559">
        <w:rPr>
          <w:rFonts w:ascii="標楷體" w:eastAsia="標楷體" w:hAnsi="標楷體" w:hint="eastAsia"/>
          <w:color w:val="000000" w:themeColor="text1"/>
          <w:sz w:val="28"/>
          <w:szCs w:val="28"/>
        </w:rPr>
        <w:t>總計</w:t>
      </w:r>
      <w:r w:rsidRPr="00C80559">
        <w:rPr>
          <w:rFonts w:ascii="標楷體" w:eastAsia="標楷體" w:hAnsi="標楷體" w:hint="eastAsia"/>
          <w:color w:val="000000" w:themeColor="text1"/>
          <w:sz w:val="28"/>
          <w:szCs w:val="28"/>
        </w:rPr>
        <w:t>10里，約莫</w:t>
      </w:r>
      <w:r w:rsidR="00F52C34" w:rsidRPr="00C80559">
        <w:rPr>
          <w:rFonts w:ascii="標楷體" w:eastAsia="標楷體" w:hAnsi="標楷體" w:hint="eastAsia"/>
          <w:color w:val="000000" w:themeColor="text1"/>
          <w:sz w:val="28"/>
          <w:szCs w:val="28"/>
        </w:rPr>
        <w:t>6</w:t>
      </w:r>
      <w:r w:rsidR="007F4FCD" w:rsidRPr="00C80559">
        <w:rPr>
          <w:rFonts w:ascii="標楷體" w:eastAsia="標楷體" w:hAnsi="標楷體" w:hint="eastAsia"/>
          <w:color w:val="000000" w:themeColor="text1"/>
          <w:sz w:val="28"/>
          <w:szCs w:val="28"/>
        </w:rPr>
        <w:t>0</w:t>
      </w:r>
      <w:r w:rsidRPr="00C80559">
        <w:rPr>
          <w:rFonts w:ascii="標楷體" w:eastAsia="標楷體" w:hAnsi="標楷體" w:hint="eastAsia"/>
          <w:color w:val="000000" w:themeColor="text1"/>
          <w:sz w:val="28"/>
          <w:szCs w:val="28"/>
        </w:rPr>
        <w:t>人</w:t>
      </w:r>
    </w:p>
    <w:p w:rsidR="003630EF" w:rsidRPr="00C80559" w:rsidRDefault="003630EF" w:rsidP="00A653C5">
      <w:pPr>
        <w:adjustRightInd w:val="0"/>
        <w:snapToGrid w:val="0"/>
        <w:spacing w:line="360" w:lineRule="exact"/>
        <w:ind w:leftChars="498" w:left="2783" w:hangingChars="567" w:hanging="1588"/>
        <w:rPr>
          <w:rFonts w:ascii="標楷體" w:eastAsia="標楷體" w:hAnsi="標楷體"/>
          <w:color w:val="000000" w:themeColor="text1"/>
          <w:sz w:val="28"/>
          <w:szCs w:val="28"/>
        </w:rPr>
      </w:pPr>
      <w:r w:rsidRPr="00C80559">
        <w:rPr>
          <w:rFonts w:ascii="標楷體" w:eastAsia="標楷體" w:hAnsi="標楷體" w:hint="eastAsia"/>
          <w:color w:val="000000" w:themeColor="text1"/>
          <w:sz w:val="28"/>
          <w:szCs w:val="28"/>
        </w:rPr>
        <w:t>（2）機關學校：</w:t>
      </w:r>
      <w:r w:rsidR="00FB5066" w:rsidRPr="00C80559">
        <w:rPr>
          <w:rFonts w:ascii="標楷體" w:eastAsia="標楷體" w:hAnsi="標楷體" w:hint="eastAsia"/>
          <w:color w:val="000000" w:themeColor="text1"/>
          <w:sz w:val="28"/>
          <w:szCs w:val="28"/>
        </w:rPr>
        <w:t>國中小12所、公所同仁等，約莫</w:t>
      </w:r>
      <w:r w:rsidR="007F4FCD" w:rsidRPr="00C80559">
        <w:rPr>
          <w:rFonts w:ascii="標楷體" w:eastAsia="標楷體" w:hAnsi="標楷體" w:hint="eastAsia"/>
          <w:color w:val="000000" w:themeColor="text1"/>
          <w:sz w:val="28"/>
          <w:szCs w:val="28"/>
        </w:rPr>
        <w:t>30</w:t>
      </w:r>
      <w:r w:rsidR="00FB5066" w:rsidRPr="00C80559">
        <w:rPr>
          <w:rFonts w:ascii="標楷體" w:eastAsia="標楷體" w:hAnsi="標楷體" w:hint="eastAsia"/>
          <w:color w:val="000000" w:themeColor="text1"/>
          <w:sz w:val="28"/>
          <w:szCs w:val="28"/>
        </w:rPr>
        <w:t>人</w:t>
      </w:r>
    </w:p>
    <w:p w:rsidR="00565713" w:rsidRPr="00C80559" w:rsidRDefault="007F4FCD" w:rsidP="00A653C5">
      <w:pPr>
        <w:adjustRightInd w:val="0"/>
        <w:snapToGrid w:val="0"/>
        <w:spacing w:line="360" w:lineRule="exact"/>
        <w:rPr>
          <w:rFonts w:ascii="標楷體" w:eastAsia="標楷體" w:hAnsi="標楷體"/>
          <w:color w:val="000000" w:themeColor="text1"/>
          <w:sz w:val="28"/>
          <w:szCs w:val="28"/>
        </w:rPr>
      </w:pPr>
      <w:r w:rsidRPr="00C80559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      3.</w:t>
      </w:r>
      <w:r w:rsidR="00C80559">
        <w:rPr>
          <w:rFonts w:ascii="標楷體" w:eastAsia="標楷體" w:hAnsi="標楷體" w:hint="eastAsia"/>
          <w:color w:val="000000" w:themeColor="text1"/>
          <w:sz w:val="28"/>
          <w:szCs w:val="28"/>
        </w:rPr>
        <w:t>嘉年華</w:t>
      </w:r>
      <w:r w:rsidR="00403EF7" w:rsidRPr="00C80559">
        <w:rPr>
          <w:rFonts w:ascii="標楷體" w:eastAsia="標楷體" w:hAnsi="標楷體" w:hint="eastAsia"/>
          <w:color w:val="000000" w:themeColor="text1"/>
          <w:sz w:val="28"/>
          <w:szCs w:val="28"/>
        </w:rPr>
        <w:t>：</w:t>
      </w:r>
    </w:p>
    <w:p w:rsidR="00403EF7" w:rsidRPr="00C80559" w:rsidRDefault="00403EF7" w:rsidP="00A653C5">
      <w:pPr>
        <w:adjustRightInd w:val="0"/>
        <w:snapToGrid w:val="0"/>
        <w:spacing w:line="360" w:lineRule="exact"/>
        <w:ind w:leftChars="498" w:left="2783" w:hangingChars="567" w:hanging="1588"/>
        <w:rPr>
          <w:rFonts w:ascii="標楷體" w:eastAsia="標楷體" w:hAnsi="標楷體"/>
          <w:color w:val="000000" w:themeColor="text1"/>
          <w:sz w:val="28"/>
          <w:szCs w:val="28"/>
        </w:rPr>
      </w:pPr>
      <w:r w:rsidRPr="00C80559">
        <w:rPr>
          <w:rFonts w:ascii="標楷體" w:eastAsia="標楷體" w:hAnsi="標楷體" w:hint="eastAsia"/>
          <w:color w:val="000000" w:themeColor="text1"/>
          <w:sz w:val="28"/>
          <w:szCs w:val="28"/>
        </w:rPr>
        <w:t>（1）本區未參賽學童：約莫30人。</w:t>
      </w:r>
    </w:p>
    <w:p w:rsidR="00403EF7" w:rsidRPr="00C80559" w:rsidRDefault="00403EF7" w:rsidP="00A653C5">
      <w:pPr>
        <w:adjustRightInd w:val="0"/>
        <w:snapToGrid w:val="0"/>
        <w:spacing w:line="360" w:lineRule="exact"/>
        <w:ind w:leftChars="498" w:left="2783" w:hangingChars="567" w:hanging="1588"/>
        <w:rPr>
          <w:rFonts w:ascii="標楷體" w:eastAsia="標楷體" w:hAnsi="標楷體"/>
          <w:color w:val="000000" w:themeColor="text1"/>
          <w:sz w:val="28"/>
          <w:szCs w:val="28"/>
        </w:rPr>
      </w:pPr>
      <w:r w:rsidRPr="00C80559">
        <w:rPr>
          <w:rFonts w:ascii="標楷體" w:eastAsia="標楷體" w:hAnsi="標楷體" w:hint="eastAsia"/>
          <w:color w:val="000000" w:themeColor="text1"/>
          <w:sz w:val="28"/>
          <w:szCs w:val="28"/>
        </w:rPr>
        <w:t>（2）本區未參賽家長及里民：約莫40人。</w:t>
      </w:r>
    </w:p>
    <w:p w:rsidR="00403EF7" w:rsidRPr="00C80559" w:rsidRDefault="00403EF7" w:rsidP="00A653C5">
      <w:pPr>
        <w:adjustRightInd w:val="0"/>
        <w:snapToGrid w:val="0"/>
        <w:spacing w:line="360" w:lineRule="exact"/>
        <w:ind w:leftChars="498" w:left="2783" w:hangingChars="567" w:hanging="1588"/>
        <w:rPr>
          <w:rFonts w:ascii="標楷體" w:eastAsia="標楷體" w:hAnsi="標楷體"/>
          <w:color w:val="000000" w:themeColor="text1"/>
          <w:sz w:val="28"/>
          <w:szCs w:val="28"/>
        </w:rPr>
      </w:pPr>
      <w:r w:rsidRPr="00C80559">
        <w:rPr>
          <w:rFonts w:ascii="標楷體" w:eastAsia="標楷體" w:hAnsi="標楷體" w:hint="eastAsia"/>
          <w:color w:val="000000" w:themeColor="text1"/>
          <w:sz w:val="28"/>
          <w:szCs w:val="28"/>
        </w:rPr>
        <w:t>（2</w:t>
      </w:r>
      <w:r w:rsidRPr="00C80559">
        <w:rPr>
          <w:rFonts w:ascii="標楷體" w:eastAsia="標楷體" w:hAnsi="標楷體"/>
          <w:color w:val="000000" w:themeColor="text1"/>
          <w:sz w:val="28"/>
          <w:szCs w:val="28"/>
        </w:rPr>
        <w:t>）</w:t>
      </w:r>
      <w:r w:rsidRPr="00C80559">
        <w:rPr>
          <w:rFonts w:ascii="標楷體" w:eastAsia="標楷體" w:hAnsi="標楷體" w:hint="eastAsia"/>
          <w:color w:val="000000" w:themeColor="text1"/>
          <w:sz w:val="28"/>
          <w:szCs w:val="28"/>
        </w:rPr>
        <w:t>來訪本區遊客：約莫</w:t>
      </w:r>
      <w:r w:rsidR="00F52C34" w:rsidRPr="00C80559">
        <w:rPr>
          <w:rFonts w:ascii="標楷體" w:eastAsia="標楷體" w:hAnsi="標楷體" w:hint="eastAsia"/>
          <w:color w:val="000000" w:themeColor="text1"/>
          <w:sz w:val="28"/>
          <w:szCs w:val="28"/>
        </w:rPr>
        <w:t>3</w:t>
      </w:r>
      <w:r w:rsidRPr="00C80559">
        <w:rPr>
          <w:rFonts w:ascii="標楷體" w:eastAsia="標楷體" w:hAnsi="標楷體" w:hint="eastAsia"/>
          <w:color w:val="000000" w:themeColor="text1"/>
          <w:sz w:val="28"/>
          <w:szCs w:val="28"/>
        </w:rPr>
        <w:t>0人。</w:t>
      </w:r>
    </w:p>
    <w:p w:rsidR="00224929" w:rsidRPr="00C80559" w:rsidRDefault="00B649D1" w:rsidP="00A653C5">
      <w:pPr>
        <w:spacing w:line="360" w:lineRule="exact"/>
        <w:jc w:val="both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C80559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二、</w:t>
      </w:r>
      <w:r w:rsidR="006C70AA" w:rsidRPr="00C80559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預期效益</w:t>
      </w:r>
    </w:p>
    <w:p w:rsidR="00224929" w:rsidRPr="00C80559" w:rsidRDefault="006C70AA" w:rsidP="00A653C5">
      <w:pPr>
        <w:spacing w:line="360" w:lineRule="exact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C80559">
        <w:rPr>
          <w:rFonts w:ascii="標楷體" w:eastAsia="標楷體" w:hAnsi="標楷體" w:hint="eastAsia"/>
          <w:color w:val="000000" w:themeColor="text1"/>
          <w:sz w:val="28"/>
          <w:szCs w:val="28"/>
        </w:rPr>
        <w:t>（一）透過</w:t>
      </w:r>
      <w:r w:rsidR="00DE55E8" w:rsidRPr="00C80559">
        <w:rPr>
          <w:rFonts w:ascii="標楷體" w:eastAsia="標楷體" w:hAnsi="標楷體" w:hint="eastAsia"/>
          <w:color w:val="000000" w:themeColor="text1"/>
          <w:sz w:val="28"/>
          <w:szCs w:val="28"/>
        </w:rPr>
        <w:t>原住民傳統技藝</w:t>
      </w:r>
      <w:r w:rsidR="00565713" w:rsidRPr="00C80559">
        <w:rPr>
          <w:rFonts w:ascii="標楷體" w:eastAsia="標楷體" w:hAnsi="標楷體" w:hint="eastAsia"/>
          <w:color w:val="000000" w:themeColor="text1"/>
          <w:sz w:val="28"/>
          <w:szCs w:val="28"/>
        </w:rPr>
        <w:t>-</w:t>
      </w:r>
      <w:r w:rsidR="00DE55E8" w:rsidRPr="00C80559">
        <w:rPr>
          <w:rFonts w:ascii="標楷體" w:eastAsia="標楷體" w:hAnsi="標楷體" w:hint="eastAsia"/>
          <w:color w:val="000000" w:themeColor="text1"/>
          <w:sz w:val="28"/>
          <w:szCs w:val="28"/>
        </w:rPr>
        <w:t>射箭教學研習</w:t>
      </w:r>
      <w:r w:rsidRPr="00C80559">
        <w:rPr>
          <w:rFonts w:ascii="標楷體" w:eastAsia="標楷體" w:hAnsi="標楷體" w:hint="eastAsia"/>
          <w:color w:val="000000" w:themeColor="text1"/>
          <w:sz w:val="28"/>
          <w:szCs w:val="28"/>
        </w:rPr>
        <w:t>，使</w:t>
      </w:r>
      <w:r w:rsidR="000A42BE" w:rsidRPr="00C80559">
        <w:rPr>
          <w:rFonts w:ascii="標楷體" w:eastAsia="標楷體" w:hAnsi="標楷體" w:hint="eastAsia"/>
          <w:color w:val="000000" w:themeColor="text1"/>
          <w:sz w:val="28"/>
          <w:szCs w:val="28"/>
        </w:rPr>
        <w:t>各里</w:t>
      </w:r>
      <w:r w:rsidR="00565713" w:rsidRPr="00C80559">
        <w:rPr>
          <w:rFonts w:ascii="標楷體" w:eastAsia="標楷體" w:hAnsi="標楷體" w:hint="eastAsia"/>
          <w:color w:val="000000" w:themeColor="text1"/>
          <w:sz w:val="28"/>
          <w:szCs w:val="28"/>
        </w:rPr>
        <w:t>參與之區民</w:t>
      </w:r>
      <w:r w:rsidRPr="00C80559">
        <w:rPr>
          <w:rFonts w:ascii="標楷體" w:eastAsia="標楷體" w:hAnsi="標楷體" w:hint="eastAsia"/>
          <w:color w:val="000000" w:themeColor="text1"/>
          <w:sz w:val="28"/>
          <w:szCs w:val="28"/>
        </w:rPr>
        <w:t>有發言、</w:t>
      </w:r>
      <w:r w:rsidR="00CB51D1" w:rsidRPr="00C80559">
        <w:rPr>
          <w:rFonts w:ascii="標楷體" w:eastAsia="標楷體" w:hAnsi="標楷體" w:hint="eastAsia"/>
          <w:color w:val="000000" w:themeColor="text1"/>
          <w:sz w:val="28"/>
          <w:szCs w:val="28"/>
        </w:rPr>
        <w:t>討論的機會，</w:t>
      </w:r>
      <w:r w:rsidR="00224929" w:rsidRPr="00C80559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　</w:t>
      </w:r>
    </w:p>
    <w:p w:rsidR="00224929" w:rsidRPr="00C80559" w:rsidRDefault="00224929" w:rsidP="00A653C5">
      <w:pPr>
        <w:spacing w:line="360" w:lineRule="exact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C80559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　　　</w:t>
      </w:r>
      <w:r w:rsidR="00CB51D1" w:rsidRPr="00C80559">
        <w:rPr>
          <w:rFonts w:ascii="標楷體" w:eastAsia="標楷體" w:hAnsi="標楷體" w:hint="eastAsia"/>
          <w:color w:val="000000" w:themeColor="text1"/>
          <w:sz w:val="28"/>
          <w:szCs w:val="28"/>
        </w:rPr>
        <w:t>並在</w:t>
      </w:r>
      <w:r w:rsidR="006C70AA" w:rsidRPr="00C80559">
        <w:rPr>
          <w:rFonts w:ascii="標楷體" w:eastAsia="標楷體" w:hAnsi="標楷體" w:hint="eastAsia"/>
          <w:color w:val="000000" w:themeColor="text1"/>
          <w:sz w:val="28"/>
          <w:szCs w:val="28"/>
        </w:rPr>
        <w:t>過程</w:t>
      </w:r>
      <w:r w:rsidR="00BA67DE" w:rsidRPr="00C80559">
        <w:rPr>
          <w:rFonts w:ascii="標楷體" w:eastAsia="標楷體" w:hAnsi="標楷體" w:hint="eastAsia"/>
          <w:color w:val="000000" w:themeColor="text1"/>
          <w:sz w:val="28"/>
          <w:szCs w:val="28"/>
        </w:rPr>
        <w:t>中增加對部落的活動參與及</w:t>
      </w:r>
      <w:r w:rsidR="006C70AA" w:rsidRPr="00C80559">
        <w:rPr>
          <w:rFonts w:ascii="標楷體" w:eastAsia="標楷體" w:hAnsi="標楷體" w:hint="eastAsia"/>
          <w:color w:val="000000" w:themeColor="text1"/>
          <w:sz w:val="28"/>
          <w:szCs w:val="28"/>
        </w:rPr>
        <w:t>認同感</w:t>
      </w:r>
      <w:r w:rsidR="00C4307D" w:rsidRPr="00C80559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:rsidR="00224929" w:rsidRPr="00C80559" w:rsidRDefault="00224929" w:rsidP="00A653C5">
      <w:pPr>
        <w:spacing w:line="360" w:lineRule="exact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C80559">
        <w:rPr>
          <w:rFonts w:ascii="標楷體" w:eastAsia="標楷體" w:hAnsi="標楷體" w:hint="eastAsia"/>
          <w:color w:val="000000" w:themeColor="text1"/>
          <w:sz w:val="28"/>
          <w:szCs w:val="28"/>
        </w:rPr>
        <w:t>（二）設計與安排輔導成立各里或部落成立射箭社團，透過與專業講師之意見交流</w:t>
      </w:r>
      <w:proofErr w:type="gramStart"/>
      <w:r w:rsidRPr="00C80559">
        <w:rPr>
          <w:rFonts w:ascii="標楷體" w:eastAsia="標楷體" w:hAnsi="標楷體" w:hint="eastAsia"/>
          <w:color w:val="000000" w:themeColor="text1"/>
          <w:sz w:val="28"/>
          <w:szCs w:val="28"/>
        </w:rPr>
        <w:t>規</w:t>
      </w:r>
      <w:proofErr w:type="gramEnd"/>
      <w:r w:rsidRPr="00C80559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　</w:t>
      </w:r>
    </w:p>
    <w:p w:rsidR="00224929" w:rsidRPr="00C80559" w:rsidRDefault="00224929" w:rsidP="00A653C5">
      <w:pPr>
        <w:spacing w:line="360" w:lineRule="exact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C80559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　　　劃出經過設計之課程安排，不僅從中培育部落人才，也提供部落族人正當休閒</w:t>
      </w:r>
    </w:p>
    <w:p w:rsidR="00224929" w:rsidRPr="00C80559" w:rsidRDefault="00224929" w:rsidP="00A653C5">
      <w:pPr>
        <w:spacing w:line="360" w:lineRule="exact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C80559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　　　活動。</w:t>
      </w:r>
    </w:p>
    <w:p w:rsidR="00224929" w:rsidRPr="00C80559" w:rsidRDefault="00224929" w:rsidP="00A653C5">
      <w:pPr>
        <w:spacing w:line="360" w:lineRule="exact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C80559">
        <w:rPr>
          <w:rFonts w:ascii="標楷體" w:eastAsia="標楷體" w:hAnsi="標楷體" w:hint="eastAsia"/>
          <w:color w:val="000000" w:themeColor="text1"/>
          <w:sz w:val="28"/>
          <w:szCs w:val="28"/>
        </w:rPr>
        <w:t>（三）建立部落傳統生活並結合鄉內節慶，推廣傳統射箭成為全區年度最具代表之</w:t>
      </w:r>
      <w:proofErr w:type="gramStart"/>
      <w:r w:rsidRPr="00C80559">
        <w:rPr>
          <w:rFonts w:ascii="標楷體" w:eastAsia="標楷體" w:hAnsi="標楷體" w:hint="eastAsia"/>
          <w:color w:val="000000" w:themeColor="text1"/>
          <w:sz w:val="28"/>
          <w:szCs w:val="28"/>
        </w:rPr>
        <w:t>一</w:t>
      </w:r>
      <w:proofErr w:type="gramEnd"/>
      <w:r w:rsidRPr="00C80559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　</w:t>
      </w:r>
    </w:p>
    <w:p w:rsidR="00224929" w:rsidRPr="00C80559" w:rsidRDefault="00224929" w:rsidP="00A653C5">
      <w:pPr>
        <w:spacing w:line="360" w:lineRule="exact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C80559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　　　的部落文化體驗活動。</w:t>
      </w:r>
    </w:p>
    <w:p w:rsidR="00224929" w:rsidRPr="00C80559" w:rsidRDefault="00224929" w:rsidP="00A653C5">
      <w:pPr>
        <w:spacing w:line="360" w:lineRule="exact"/>
        <w:ind w:left="840" w:hangingChars="300" w:hanging="840"/>
        <w:jc w:val="both"/>
        <w:rPr>
          <w:color w:val="000000" w:themeColor="text1"/>
        </w:rPr>
      </w:pPr>
      <w:r w:rsidRPr="00C80559">
        <w:rPr>
          <w:rFonts w:ascii="標楷體" w:eastAsia="標楷體" w:hAnsi="標楷體" w:hint="eastAsia"/>
          <w:color w:val="000000" w:themeColor="text1"/>
          <w:sz w:val="28"/>
          <w:szCs w:val="28"/>
        </w:rPr>
        <w:t>（四）保存泰雅特有文化資產並開發出知性旅遊地點，</w:t>
      </w:r>
      <w:r w:rsidR="00BB7CE8" w:rsidRPr="00C80559">
        <w:rPr>
          <w:rFonts w:ascii="標楷體" w:eastAsia="標楷體" w:hAnsi="標楷體" w:hint="eastAsia"/>
          <w:color w:val="000000" w:themeColor="text1"/>
          <w:sz w:val="28"/>
          <w:szCs w:val="28"/>
        </w:rPr>
        <w:t>未來可</w:t>
      </w:r>
      <w:r w:rsidRPr="00C80559">
        <w:rPr>
          <w:rFonts w:ascii="標楷體" w:eastAsia="標楷體" w:hAnsi="標楷體" w:hint="eastAsia"/>
          <w:color w:val="000000" w:themeColor="text1"/>
          <w:sz w:val="28"/>
          <w:szCs w:val="28"/>
        </w:rPr>
        <w:t>與各部落、協會、及各露營區</w:t>
      </w:r>
      <w:r w:rsidR="00BB7CE8" w:rsidRPr="00C80559">
        <w:rPr>
          <w:rFonts w:ascii="標楷體" w:eastAsia="標楷體" w:hAnsi="標楷體" w:hint="eastAsia"/>
          <w:color w:val="000000" w:themeColor="text1"/>
          <w:sz w:val="28"/>
          <w:szCs w:val="28"/>
        </w:rPr>
        <w:t>業</w:t>
      </w:r>
      <w:r w:rsidRPr="00C80559">
        <w:rPr>
          <w:rFonts w:ascii="標楷體" w:eastAsia="標楷體" w:hAnsi="標楷體" w:hint="eastAsia"/>
          <w:color w:val="000000" w:themeColor="text1"/>
          <w:sz w:val="28"/>
          <w:szCs w:val="28"/>
        </w:rPr>
        <w:t>者結合辦理一日或二日行遊部落體驗活動，加上公部門適度的輔導與幫助，推動地方特色與產業，藉由區域文化藝術的推廣與執行，使在地文化、歷史再重現、帶動地區發展，進而達到文化傳承、永續發展之目標。</w:t>
      </w:r>
      <w:r w:rsidRPr="00C80559">
        <w:rPr>
          <w:rFonts w:ascii="標楷體" w:eastAsia="標楷體" w:hAnsi="標楷體"/>
          <w:color w:val="000000" w:themeColor="text1"/>
          <w:sz w:val="28"/>
          <w:szCs w:val="28"/>
        </w:rPr>
        <w:t xml:space="preserve"> </w:t>
      </w:r>
      <w:r w:rsidRPr="00C80559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</w:t>
      </w:r>
    </w:p>
    <w:p w:rsidR="00224929" w:rsidRPr="00C80559" w:rsidRDefault="00B45A1B" w:rsidP="00A653C5">
      <w:pPr>
        <w:pStyle w:val="ac"/>
        <w:adjustRightInd w:val="0"/>
        <w:snapToGrid w:val="0"/>
        <w:spacing w:line="360" w:lineRule="exact"/>
        <w:ind w:leftChars="0" w:left="840" w:hangingChars="300" w:hanging="840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C80559">
        <w:rPr>
          <w:rFonts w:ascii="標楷體" w:eastAsia="標楷體" w:hAnsi="標楷體" w:hint="eastAsia"/>
          <w:color w:val="000000" w:themeColor="text1"/>
          <w:sz w:val="28"/>
          <w:szCs w:val="28"/>
        </w:rPr>
        <w:t>（五）</w:t>
      </w:r>
      <w:r w:rsidR="00403EF7" w:rsidRPr="00C80559">
        <w:rPr>
          <w:rFonts w:ascii="標楷體" w:eastAsia="標楷體" w:hAnsi="標楷體" w:hint="eastAsia"/>
          <w:color w:val="000000" w:themeColor="text1"/>
          <w:sz w:val="28"/>
          <w:szCs w:val="28"/>
        </w:rPr>
        <w:t>透過</w:t>
      </w:r>
      <w:r w:rsidR="00C80559">
        <w:rPr>
          <w:rFonts w:ascii="標楷體" w:eastAsia="標楷體" w:hAnsi="標楷體" w:hint="eastAsia"/>
          <w:color w:val="000000" w:themeColor="text1"/>
          <w:sz w:val="28"/>
          <w:szCs w:val="28"/>
        </w:rPr>
        <w:t>嘉年華</w:t>
      </w:r>
      <w:r w:rsidR="00403EF7" w:rsidRPr="00C80559">
        <w:rPr>
          <w:rFonts w:ascii="標楷體" w:eastAsia="標楷體" w:hAnsi="標楷體" w:hint="eastAsia"/>
          <w:color w:val="000000" w:themeColor="text1"/>
          <w:sz w:val="28"/>
          <w:szCs w:val="28"/>
        </w:rPr>
        <w:t>方式，</w:t>
      </w:r>
      <w:r w:rsidR="00565121" w:rsidRPr="00C80559">
        <w:rPr>
          <w:rFonts w:ascii="標楷體" w:eastAsia="標楷體" w:hAnsi="標楷體" w:hint="eastAsia"/>
          <w:color w:val="000000" w:themeColor="text1"/>
          <w:sz w:val="28"/>
          <w:szCs w:val="28"/>
        </w:rPr>
        <w:t>提供體驗傳統射箭的遊戲，引起本區學童及里民、甚至來訪遊客對傳統射箭興趣，讓傳統射箭成為本區里民正當休閒活動的選項之</w:t>
      </w:r>
      <w:proofErr w:type="gramStart"/>
      <w:r w:rsidR="00565121" w:rsidRPr="00C80559">
        <w:rPr>
          <w:rFonts w:ascii="標楷體" w:eastAsia="標楷體" w:hAnsi="標楷體" w:hint="eastAsia"/>
          <w:color w:val="000000" w:themeColor="text1"/>
          <w:sz w:val="28"/>
          <w:szCs w:val="28"/>
        </w:rPr>
        <w:t>一</w:t>
      </w:r>
      <w:proofErr w:type="gramEnd"/>
      <w:r w:rsidR="00565121" w:rsidRPr="00C80559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:rsidR="0013193B" w:rsidRDefault="0013193B" w:rsidP="00A653C5">
      <w:pPr>
        <w:pStyle w:val="ac"/>
        <w:adjustRightInd w:val="0"/>
        <w:snapToGrid w:val="0"/>
        <w:spacing w:line="360" w:lineRule="exact"/>
        <w:ind w:leftChars="0" w:left="840" w:hangingChars="300" w:hanging="840"/>
        <w:rPr>
          <w:rFonts w:ascii="標楷體" w:eastAsia="標楷體" w:hAnsi="標楷體" w:cs="MS Gothic"/>
          <w:color w:val="000000" w:themeColor="text1"/>
          <w:sz w:val="28"/>
          <w:szCs w:val="28"/>
        </w:rPr>
      </w:pPr>
      <w:r w:rsidRPr="00C80559">
        <w:rPr>
          <w:rFonts w:ascii="標楷體" w:eastAsia="標楷體" w:hAnsi="標楷體" w:hint="eastAsia"/>
          <w:color w:val="000000" w:themeColor="text1"/>
          <w:sz w:val="28"/>
          <w:szCs w:val="28"/>
        </w:rPr>
        <w:t>（六）</w:t>
      </w:r>
      <w:r w:rsidR="002E3696">
        <w:rPr>
          <w:rFonts w:ascii="標楷體" w:eastAsia="標楷體" w:hAnsi="標楷體" w:hint="eastAsia"/>
          <w:color w:val="000000" w:themeColor="text1"/>
          <w:sz w:val="28"/>
          <w:szCs w:val="28"/>
        </w:rPr>
        <w:t>延續</w:t>
      </w:r>
      <w:r w:rsidRPr="00C80559">
        <w:rPr>
          <w:rFonts w:ascii="標楷體" w:eastAsia="標楷體" w:hAnsi="標楷體" w:hint="eastAsia"/>
          <w:color w:val="000000" w:themeColor="text1"/>
          <w:sz w:val="28"/>
          <w:szCs w:val="28"/>
        </w:rPr>
        <w:t>傳統射箭在本區國小間之熱絡度，透過比賽方式，提供學生平時接觸及練習後另一個展現成果的舞台，並</w:t>
      </w:r>
      <w:proofErr w:type="gramStart"/>
      <w:r w:rsidRPr="00C80559">
        <w:rPr>
          <w:rFonts w:ascii="標楷體" w:eastAsia="標楷體" w:hAnsi="標楷體" w:hint="eastAsia"/>
          <w:color w:val="000000" w:themeColor="text1"/>
          <w:sz w:val="28"/>
          <w:szCs w:val="28"/>
        </w:rPr>
        <w:t>透過以賽養</w:t>
      </w:r>
      <w:proofErr w:type="gramEnd"/>
      <w:r w:rsidRPr="00C80559">
        <w:rPr>
          <w:rFonts w:ascii="標楷體" w:eastAsia="標楷體" w:hAnsi="標楷體" w:hint="eastAsia"/>
          <w:color w:val="000000" w:themeColor="text1"/>
          <w:sz w:val="28"/>
          <w:szCs w:val="28"/>
        </w:rPr>
        <w:t>賽的方式，選拔本區最優秀之選手，朝泰雅族運動會傳統射箭國小組</w:t>
      </w:r>
      <w:r w:rsidR="00F65F0C" w:rsidRPr="00C80559">
        <w:rPr>
          <w:rFonts w:ascii="標楷體" w:eastAsia="標楷體" w:hAnsi="標楷體" w:hint="eastAsia"/>
          <w:color w:val="000000" w:themeColor="text1"/>
          <w:sz w:val="28"/>
          <w:szCs w:val="28"/>
        </w:rPr>
        <w:t>團</w:t>
      </w:r>
      <w:r w:rsidRPr="00C80559">
        <w:rPr>
          <w:rFonts w:ascii="標楷體" w:eastAsia="標楷體" w:hAnsi="標楷體" w:hint="eastAsia"/>
          <w:color w:val="000000" w:themeColor="text1"/>
          <w:sz w:val="28"/>
          <w:szCs w:val="28"/>
        </w:rPr>
        <w:t>體賽及個人賽三連霸的目標</w:t>
      </w:r>
      <w:r w:rsidRPr="00C80559">
        <w:rPr>
          <w:rFonts w:ascii="標楷體" w:eastAsia="標楷體" w:hAnsi="標楷體" w:cs="MS Gothic" w:hint="eastAsia"/>
          <w:color w:val="000000" w:themeColor="text1"/>
          <w:sz w:val="28"/>
          <w:szCs w:val="28"/>
        </w:rPr>
        <w:t>邁進。</w:t>
      </w:r>
    </w:p>
    <w:p w:rsidR="002E3696" w:rsidRPr="00E061F3" w:rsidRDefault="002E3696" w:rsidP="00A653C5">
      <w:pPr>
        <w:spacing w:line="360" w:lineRule="exact"/>
        <w:ind w:left="840" w:hangingChars="300" w:hanging="840"/>
        <w:jc w:val="both"/>
        <w:rPr>
          <w:color w:val="0000FF"/>
        </w:rPr>
      </w:pPr>
      <w:r w:rsidRPr="00E061F3">
        <w:rPr>
          <w:rFonts w:ascii="標楷體" w:eastAsia="標楷體" w:hAnsi="標楷體" w:hint="eastAsia"/>
          <w:color w:val="0000FF"/>
          <w:sz w:val="28"/>
          <w:szCs w:val="28"/>
        </w:rPr>
        <w:t>（七）藉由公部</w:t>
      </w:r>
      <w:r w:rsidR="00393236">
        <w:rPr>
          <w:rFonts w:ascii="標楷體" w:eastAsia="標楷體" w:hAnsi="標楷體" w:hint="eastAsia"/>
          <w:color w:val="0000FF"/>
          <w:sz w:val="28"/>
          <w:szCs w:val="28"/>
        </w:rPr>
        <w:t>門</w:t>
      </w:r>
      <w:r w:rsidRPr="00E061F3">
        <w:rPr>
          <w:rFonts w:ascii="標楷體" w:eastAsia="標楷體" w:hAnsi="標楷體" w:hint="eastAsia"/>
          <w:color w:val="0000FF"/>
          <w:sz w:val="28"/>
          <w:szCs w:val="28"/>
        </w:rPr>
        <w:t>力量，將本區優秀三級射箭選手（社會組、青少年組、少年組）透過桃園市政府公平公開公正的選拔，積極爭取代表本市及本區</w:t>
      </w:r>
      <w:r w:rsidR="004C02B7" w:rsidRPr="00E061F3">
        <w:rPr>
          <w:rFonts w:ascii="標楷體" w:eastAsia="標楷體" w:hAnsi="標楷體" w:hint="eastAsia"/>
          <w:color w:val="0000FF"/>
          <w:sz w:val="28"/>
          <w:szCs w:val="28"/>
        </w:rPr>
        <w:t>獲</w:t>
      </w:r>
      <w:r w:rsidRPr="00E061F3">
        <w:rPr>
          <w:rFonts w:ascii="標楷體" w:eastAsia="標楷體" w:hAnsi="標楷體" w:hint="eastAsia"/>
          <w:color w:val="0000FF"/>
          <w:sz w:val="28"/>
          <w:szCs w:val="28"/>
        </w:rPr>
        <w:t>得佳績，並鼓勵後續參與傳統射箭人員，除參與平日大小賽事外，尚有更</w:t>
      </w:r>
      <w:r w:rsidR="004C02B7" w:rsidRPr="00E061F3">
        <w:rPr>
          <w:rFonts w:ascii="標楷體" w:eastAsia="標楷體" w:hAnsi="標楷體" w:hint="eastAsia"/>
          <w:color w:val="0000FF"/>
          <w:sz w:val="28"/>
          <w:szCs w:val="28"/>
        </w:rPr>
        <w:t>高</w:t>
      </w:r>
      <w:r w:rsidRPr="00E061F3">
        <w:rPr>
          <w:rFonts w:ascii="標楷體" w:eastAsia="標楷體" w:hAnsi="標楷體" w:hint="eastAsia"/>
          <w:color w:val="0000FF"/>
          <w:sz w:val="28"/>
          <w:szCs w:val="28"/>
        </w:rPr>
        <w:t>的目標</w:t>
      </w:r>
      <w:r w:rsidR="00565CED">
        <w:rPr>
          <w:rFonts w:ascii="標楷體" w:eastAsia="標楷體" w:hAnsi="標楷體" w:hint="eastAsia"/>
          <w:color w:val="0000FF"/>
          <w:sz w:val="28"/>
          <w:szCs w:val="28"/>
        </w:rPr>
        <w:t>（榮譽與 獎金）</w:t>
      </w:r>
      <w:r w:rsidR="00393236">
        <w:rPr>
          <w:rFonts w:ascii="標楷體" w:eastAsia="標楷體" w:hAnsi="標楷體" w:hint="eastAsia"/>
          <w:color w:val="0000FF"/>
          <w:sz w:val="28"/>
          <w:szCs w:val="28"/>
        </w:rPr>
        <w:t>，去</w:t>
      </w:r>
      <w:r w:rsidR="00393236" w:rsidRPr="00E061F3">
        <w:rPr>
          <w:rFonts w:ascii="標楷體" w:eastAsia="標楷體" w:hAnsi="標楷體" w:hint="eastAsia"/>
          <w:color w:val="0000FF"/>
          <w:sz w:val="28"/>
          <w:szCs w:val="28"/>
        </w:rPr>
        <w:t>努力</w:t>
      </w:r>
      <w:r w:rsidR="004C02B7" w:rsidRPr="00E061F3">
        <w:rPr>
          <w:rFonts w:ascii="標楷體" w:eastAsia="標楷體" w:hAnsi="標楷體" w:hint="eastAsia"/>
          <w:color w:val="0000FF"/>
          <w:sz w:val="28"/>
          <w:szCs w:val="28"/>
        </w:rPr>
        <w:t>達成</w:t>
      </w:r>
      <w:r w:rsidRPr="00E061F3">
        <w:rPr>
          <w:rFonts w:ascii="標楷體" w:eastAsia="標楷體" w:hAnsi="標楷體" w:hint="eastAsia"/>
          <w:color w:val="0000FF"/>
          <w:sz w:val="28"/>
          <w:szCs w:val="28"/>
        </w:rPr>
        <w:t>。</w:t>
      </w:r>
      <w:r w:rsidRPr="00E061F3">
        <w:rPr>
          <w:rFonts w:ascii="標楷體" w:eastAsia="標楷體" w:hAnsi="標楷體"/>
          <w:color w:val="0000FF"/>
          <w:sz w:val="28"/>
          <w:szCs w:val="28"/>
        </w:rPr>
        <w:t xml:space="preserve"> </w:t>
      </w:r>
      <w:r w:rsidRPr="00E061F3">
        <w:rPr>
          <w:rFonts w:ascii="標楷體" w:eastAsia="標楷體" w:hAnsi="標楷體" w:hint="eastAsia"/>
          <w:color w:val="0000FF"/>
          <w:sz w:val="28"/>
          <w:szCs w:val="28"/>
        </w:rPr>
        <w:t xml:space="preserve">  </w:t>
      </w:r>
      <w:bookmarkStart w:id="10" w:name="_GoBack"/>
      <w:bookmarkEnd w:id="10"/>
    </w:p>
    <w:sectPr w:rsidR="002E3696" w:rsidRPr="00E061F3" w:rsidSect="004C7267">
      <w:headerReference w:type="default" r:id="rId15"/>
      <w:footerReference w:type="even" r:id="rId16"/>
      <w:footerReference w:type="default" r:id="rId17"/>
      <w:pgSz w:w="11906" w:h="16838" w:code="9"/>
      <w:pgMar w:top="567" w:right="720" w:bottom="567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16C06" w:rsidRDefault="00416C06" w:rsidP="00280897">
      <w:r>
        <w:separator/>
      </w:r>
    </w:p>
  </w:endnote>
  <w:endnote w:type="continuationSeparator" w:id="0">
    <w:p w:rsidR="00416C06" w:rsidRDefault="00416C06" w:rsidP="002808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華康勘亭流">
    <w:altName w:val="微軟正黑體"/>
    <w:charset w:val="88"/>
    <w:family w:val="script"/>
    <w:pitch w:val="fixed"/>
    <w:sig w:usb0="80000001" w:usb1="28091800" w:usb2="00000016" w:usb3="00000000" w:csb0="00100000" w:csb1="00000000"/>
  </w:font>
  <w:font w:name="華康彩帶體">
    <w:charset w:val="88"/>
    <w:family w:val="decorative"/>
    <w:pitch w:val="fixed"/>
    <w:sig w:usb0="80000001" w:usb1="28091800" w:usb2="00000016" w:usb3="00000000" w:csb0="00100000" w:csb1="00000000"/>
  </w:font>
  <w:font w:name="華康中圓體">
    <w:altName w:val="微軟正黑體"/>
    <w:charset w:val="88"/>
    <w:family w:val="modern"/>
    <w:pitch w:val="fixed"/>
    <w:sig w:usb0="80000001" w:usb1="28091800" w:usb2="00000016" w:usb3="00000000" w:csb0="00100000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新細明體-ExtB">
    <w:panose1 w:val="02020500000000000000"/>
    <w:charset w:val="88"/>
    <w:family w:val="roman"/>
    <w:pitch w:val="variable"/>
    <w:sig w:usb0="8000002F" w:usb1="0A080008" w:usb2="00000010" w:usb3="00000000" w:csb0="001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C764F" w:rsidRDefault="005C764F">
    <w:pPr>
      <w:pStyle w:val="aa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5C764F" w:rsidRDefault="005C764F">
    <w:pPr>
      <w:pStyle w:val="a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C764F" w:rsidRDefault="005C764F">
    <w:pPr>
      <w:pStyle w:val="aa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>
      <w:rPr>
        <w:rStyle w:val="a9"/>
        <w:noProof/>
      </w:rPr>
      <w:t>1</w:t>
    </w:r>
    <w:r>
      <w:rPr>
        <w:rStyle w:val="a9"/>
      </w:rPr>
      <w:fldChar w:fldCharType="end"/>
    </w:r>
  </w:p>
  <w:p w:rsidR="005C764F" w:rsidRDefault="005C764F">
    <w:pPr>
      <w:pStyle w:val="aa"/>
      <w:ind w:right="360"/>
      <w:rPr>
        <w:u w:val="single"/>
      </w:rPr>
    </w:pPr>
    <w:r>
      <w:rPr>
        <w:u w:val="single"/>
      </w:rPr>
      <w:t xml:space="preserve">                     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16C06" w:rsidRDefault="00416C06" w:rsidP="00280897">
      <w:r>
        <w:separator/>
      </w:r>
    </w:p>
  </w:footnote>
  <w:footnote w:type="continuationSeparator" w:id="0">
    <w:p w:rsidR="00416C06" w:rsidRDefault="00416C06" w:rsidP="002808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C764F" w:rsidRDefault="005C764F">
    <w:pPr>
      <w:pStyle w:val="a7"/>
      <w:rPr>
        <w:color w:val="333333"/>
        <w:u w:val="single"/>
      </w:rPr>
    </w:pPr>
    <w:r>
      <w:rPr>
        <w:color w:val="333333"/>
        <w:u w:val="single"/>
      </w:rPr>
      <w:t xml:space="preserve">                </w:t>
    </w:r>
    <w:r>
      <w:rPr>
        <w:rFonts w:hint="eastAsia"/>
        <w:color w:val="333333"/>
        <w:u w:val="single"/>
      </w:rPr>
      <w:t xml:space="preserve">                                </w:t>
    </w:r>
    <w:proofErr w:type="gramStart"/>
    <w:r w:rsidRPr="009B1A4A">
      <w:rPr>
        <w:rFonts w:hint="eastAsia"/>
        <w:color w:val="FF0000"/>
        <w:u w:val="single"/>
      </w:rPr>
      <w:t>10</w:t>
    </w:r>
    <w:r>
      <w:rPr>
        <w:rFonts w:hint="eastAsia"/>
        <w:color w:val="FF0000"/>
        <w:u w:val="single"/>
      </w:rPr>
      <w:t>9</w:t>
    </w:r>
    <w:proofErr w:type="gramEnd"/>
    <w:r w:rsidRPr="009B1A4A">
      <w:rPr>
        <w:rFonts w:hint="eastAsia"/>
        <w:color w:val="FF0000"/>
        <w:u w:val="single"/>
      </w:rPr>
      <w:t>年</w:t>
    </w:r>
    <w:r w:rsidRPr="00ED6583">
      <w:rPr>
        <w:rFonts w:hint="eastAsia"/>
        <w:color w:val="FF0000"/>
        <w:u w:val="single"/>
      </w:rPr>
      <w:t>度</w:t>
    </w:r>
    <w:r>
      <w:rPr>
        <w:rFonts w:hint="eastAsia"/>
        <w:color w:val="FF0000"/>
        <w:u w:val="single"/>
      </w:rPr>
      <w:t>桃園市復興區公所傳統射</w:t>
    </w:r>
    <w:r>
      <w:rPr>
        <w:rFonts w:ascii="新細明體" w:hAnsi="新細明體" w:cs="新細明體" w:hint="eastAsia"/>
        <w:color w:val="FF0000"/>
        <w:u w:val="single"/>
      </w:rPr>
      <w:t>箭文化推廣活動</w:t>
    </w:r>
    <w:r>
      <w:rPr>
        <w:color w:val="333333"/>
        <w:u w:val="single"/>
      </w:rPr>
      <w:t xml:space="preserve">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1.25pt;height:11.25pt" o:bullet="t">
        <v:imagedata r:id="rId1" o:title=""/>
      </v:shape>
    </w:pict>
  </w:numPicBullet>
  <w:numPicBullet w:numPicBulletId="1">
    <w:pict>
      <v:shape id="_x0000_i1029" type="#_x0000_t75" style="width:6.75pt;height:2.25pt;visibility:visible;mso-wrap-style:square" o:bullet="t">
        <v:imagedata r:id="rId2" o:title=""/>
      </v:shape>
    </w:pict>
  </w:numPicBullet>
  <w:abstractNum w:abstractNumId="0" w15:restartNumberingAfterBreak="0">
    <w:nsid w:val="00944A92"/>
    <w:multiLevelType w:val="hybridMultilevel"/>
    <w:tmpl w:val="7982E74A"/>
    <w:lvl w:ilvl="0" w:tplc="8BCED350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364519B"/>
    <w:multiLevelType w:val="hybridMultilevel"/>
    <w:tmpl w:val="564862CC"/>
    <w:lvl w:ilvl="0" w:tplc="AD96E4A8">
      <w:start w:val="1"/>
      <w:numFmt w:val="taiwaneseCountingThousand"/>
      <w:lvlText w:val="%1、"/>
      <w:lvlJc w:val="left"/>
      <w:pPr>
        <w:tabs>
          <w:tab w:val="num" w:pos="1092"/>
        </w:tabs>
        <w:ind w:left="1092" w:hanging="525"/>
      </w:pPr>
      <w:rPr>
        <w:rFonts w:cs="Arial" w:hint="eastAsia"/>
      </w:rPr>
    </w:lvl>
    <w:lvl w:ilvl="1" w:tplc="4F5A8FE6">
      <w:start w:val="1"/>
      <w:numFmt w:val="taiwaneseCountingThousand"/>
      <w:lvlText w:val="（%2）"/>
      <w:lvlJc w:val="left"/>
      <w:pPr>
        <w:tabs>
          <w:tab w:val="num" w:pos="1902"/>
        </w:tabs>
        <w:ind w:left="1902" w:hanging="855"/>
      </w:pPr>
      <w:rPr>
        <w:rFonts w:cs="Times New Roman" w:hint="eastAsia"/>
      </w:rPr>
    </w:lvl>
    <w:lvl w:ilvl="2" w:tplc="089CB516">
      <w:start w:val="1"/>
      <w:numFmt w:val="decimal"/>
      <w:lvlText w:val="%3、"/>
      <w:lvlJc w:val="left"/>
      <w:pPr>
        <w:tabs>
          <w:tab w:val="num" w:pos="2007"/>
        </w:tabs>
        <w:ind w:left="2007" w:hanging="480"/>
      </w:pPr>
      <w:rPr>
        <w:rFonts w:cs="Times New Roman" w:hint="eastAsia"/>
      </w:rPr>
    </w:lvl>
    <w:lvl w:ilvl="3" w:tplc="0409000F" w:tentative="1">
      <w:start w:val="1"/>
      <w:numFmt w:val="decimal"/>
      <w:lvlText w:val="%4."/>
      <w:lvlJc w:val="left"/>
      <w:pPr>
        <w:tabs>
          <w:tab w:val="num" w:pos="2487"/>
        </w:tabs>
        <w:ind w:left="2487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967"/>
        </w:tabs>
        <w:ind w:left="2967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447"/>
        </w:tabs>
        <w:ind w:left="3447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927"/>
        </w:tabs>
        <w:ind w:left="3927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4407"/>
        </w:tabs>
        <w:ind w:left="4407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887"/>
        </w:tabs>
        <w:ind w:left="4887" w:hanging="480"/>
      </w:pPr>
      <w:rPr>
        <w:rFonts w:cs="Times New Roman"/>
      </w:rPr>
    </w:lvl>
  </w:abstractNum>
  <w:abstractNum w:abstractNumId="2" w15:restartNumberingAfterBreak="0">
    <w:nsid w:val="03E461E8"/>
    <w:multiLevelType w:val="hybridMultilevel"/>
    <w:tmpl w:val="A606A766"/>
    <w:lvl w:ilvl="0" w:tplc="940E87BA">
      <w:start w:val="1"/>
      <w:numFmt w:val="bullet"/>
      <w:lvlText w:val=""/>
      <w:lvlPicBulletId w:val="1"/>
      <w:lvlJc w:val="left"/>
      <w:pPr>
        <w:tabs>
          <w:tab w:val="num" w:pos="480"/>
        </w:tabs>
        <w:ind w:left="480" w:firstLine="0"/>
      </w:pPr>
      <w:rPr>
        <w:rFonts w:ascii="Symbol" w:hAnsi="Symbol" w:hint="default"/>
      </w:rPr>
    </w:lvl>
    <w:lvl w:ilvl="1" w:tplc="93B8715A" w:tentative="1">
      <w:start w:val="1"/>
      <w:numFmt w:val="bullet"/>
      <w:lvlText w:val=""/>
      <w:lvlJc w:val="left"/>
      <w:pPr>
        <w:tabs>
          <w:tab w:val="num" w:pos="960"/>
        </w:tabs>
        <w:ind w:left="960" w:firstLine="0"/>
      </w:pPr>
      <w:rPr>
        <w:rFonts w:ascii="Symbol" w:hAnsi="Symbol" w:hint="default"/>
      </w:rPr>
    </w:lvl>
    <w:lvl w:ilvl="2" w:tplc="206AEAFA" w:tentative="1">
      <w:start w:val="1"/>
      <w:numFmt w:val="bullet"/>
      <w:lvlText w:val=""/>
      <w:lvlJc w:val="left"/>
      <w:pPr>
        <w:tabs>
          <w:tab w:val="num" w:pos="1440"/>
        </w:tabs>
        <w:ind w:left="1440" w:firstLine="0"/>
      </w:pPr>
      <w:rPr>
        <w:rFonts w:ascii="Symbol" w:hAnsi="Symbol" w:hint="default"/>
      </w:rPr>
    </w:lvl>
    <w:lvl w:ilvl="3" w:tplc="F962C9A0" w:tentative="1">
      <w:start w:val="1"/>
      <w:numFmt w:val="bullet"/>
      <w:lvlText w:val=""/>
      <w:lvlJc w:val="left"/>
      <w:pPr>
        <w:tabs>
          <w:tab w:val="num" w:pos="1920"/>
        </w:tabs>
        <w:ind w:left="1920" w:firstLine="0"/>
      </w:pPr>
      <w:rPr>
        <w:rFonts w:ascii="Symbol" w:hAnsi="Symbol" w:hint="default"/>
      </w:rPr>
    </w:lvl>
    <w:lvl w:ilvl="4" w:tplc="978EB640" w:tentative="1">
      <w:start w:val="1"/>
      <w:numFmt w:val="bullet"/>
      <w:lvlText w:val=""/>
      <w:lvlJc w:val="left"/>
      <w:pPr>
        <w:tabs>
          <w:tab w:val="num" w:pos="2400"/>
        </w:tabs>
        <w:ind w:left="2400" w:firstLine="0"/>
      </w:pPr>
      <w:rPr>
        <w:rFonts w:ascii="Symbol" w:hAnsi="Symbol" w:hint="default"/>
      </w:rPr>
    </w:lvl>
    <w:lvl w:ilvl="5" w:tplc="421EE9C4" w:tentative="1">
      <w:start w:val="1"/>
      <w:numFmt w:val="bullet"/>
      <w:lvlText w:val=""/>
      <w:lvlJc w:val="left"/>
      <w:pPr>
        <w:tabs>
          <w:tab w:val="num" w:pos="2880"/>
        </w:tabs>
        <w:ind w:left="2880" w:firstLine="0"/>
      </w:pPr>
      <w:rPr>
        <w:rFonts w:ascii="Symbol" w:hAnsi="Symbol" w:hint="default"/>
      </w:rPr>
    </w:lvl>
    <w:lvl w:ilvl="6" w:tplc="9184FE9A" w:tentative="1">
      <w:start w:val="1"/>
      <w:numFmt w:val="bullet"/>
      <w:lvlText w:val=""/>
      <w:lvlJc w:val="left"/>
      <w:pPr>
        <w:tabs>
          <w:tab w:val="num" w:pos="3360"/>
        </w:tabs>
        <w:ind w:left="3360" w:firstLine="0"/>
      </w:pPr>
      <w:rPr>
        <w:rFonts w:ascii="Symbol" w:hAnsi="Symbol" w:hint="default"/>
      </w:rPr>
    </w:lvl>
    <w:lvl w:ilvl="7" w:tplc="257C5F3A" w:tentative="1">
      <w:start w:val="1"/>
      <w:numFmt w:val="bullet"/>
      <w:lvlText w:val=""/>
      <w:lvlJc w:val="left"/>
      <w:pPr>
        <w:tabs>
          <w:tab w:val="num" w:pos="3840"/>
        </w:tabs>
        <w:ind w:left="3840" w:firstLine="0"/>
      </w:pPr>
      <w:rPr>
        <w:rFonts w:ascii="Symbol" w:hAnsi="Symbol" w:hint="default"/>
      </w:rPr>
    </w:lvl>
    <w:lvl w:ilvl="8" w:tplc="990864C8" w:tentative="1">
      <w:start w:val="1"/>
      <w:numFmt w:val="bullet"/>
      <w:lvlText w:val=""/>
      <w:lvlJc w:val="left"/>
      <w:pPr>
        <w:tabs>
          <w:tab w:val="num" w:pos="4320"/>
        </w:tabs>
        <w:ind w:left="4320" w:firstLine="0"/>
      </w:pPr>
      <w:rPr>
        <w:rFonts w:ascii="Symbol" w:hAnsi="Symbol" w:hint="default"/>
      </w:rPr>
    </w:lvl>
  </w:abstractNum>
  <w:abstractNum w:abstractNumId="3" w15:restartNumberingAfterBreak="0">
    <w:nsid w:val="088F7A87"/>
    <w:multiLevelType w:val="hybridMultilevel"/>
    <w:tmpl w:val="6488210C"/>
    <w:lvl w:ilvl="0" w:tplc="898886CA">
      <w:start w:val="7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4" w15:restartNumberingAfterBreak="0">
    <w:nsid w:val="111B7F1A"/>
    <w:multiLevelType w:val="hybridMultilevel"/>
    <w:tmpl w:val="6B8A1764"/>
    <w:lvl w:ilvl="0" w:tplc="57E09BC6">
      <w:start w:val="18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1D533EF8"/>
    <w:multiLevelType w:val="hybridMultilevel"/>
    <w:tmpl w:val="EB76B944"/>
    <w:lvl w:ilvl="0" w:tplc="DEDC399E">
      <w:start w:val="1"/>
      <w:numFmt w:val="taiwaneseCountingThousand"/>
      <w:lvlText w:val="%1、"/>
      <w:lvlJc w:val="left"/>
      <w:pPr>
        <w:ind w:left="510" w:hanging="51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287F38F8"/>
    <w:multiLevelType w:val="hybridMultilevel"/>
    <w:tmpl w:val="433CE546"/>
    <w:lvl w:ilvl="0" w:tplc="4B86B200">
      <w:start w:val="7"/>
      <w:numFmt w:val="taiwaneseCountingThousand"/>
      <w:lvlText w:val="第%1條"/>
      <w:lvlJc w:val="left"/>
      <w:pPr>
        <w:tabs>
          <w:tab w:val="num" w:pos="1560"/>
        </w:tabs>
        <w:ind w:left="1560" w:hanging="1080"/>
      </w:pPr>
      <w:rPr>
        <w:rFonts w:cs="Times New Roman" w:hint="eastAsia"/>
      </w:rPr>
    </w:lvl>
    <w:lvl w:ilvl="1" w:tplc="616CD942">
      <w:start w:val="1"/>
      <w:numFmt w:val="taiwaneseCountingThousand"/>
      <w:lvlText w:val="%2、"/>
      <w:lvlJc w:val="left"/>
      <w:pPr>
        <w:tabs>
          <w:tab w:val="num" w:pos="1440"/>
        </w:tabs>
        <w:ind w:left="1440" w:hanging="480"/>
      </w:pPr>
      <w:rPr>
        <w:rFonts w:cs="Times New Roman" w:hint="eastAsia"/>
      </w:rPr>
    </w:lvl>
    <w:lvl w:ilvl="2" w:tplc="62D85B42">
      <w:start w:val="5"/>
      <w:numFmt w:val="taiwaneseCountingThousand"/>
      <w:lvlText w:val="第%3章"/>
      <w:lvlJc w:val="left"/>
      <w:pPr>
        <w:tabs>
          <w:tab w:val="num" w:pos="2520"/>
        </w:tabs>
        <w:ind w:left="2520" w:hanging="1080"/>
      </w:pPr>
      <w:rPr>
        <w:rFonts w:cs="Times New Roman" w:hint="eastAsia"/>
      </w:rPr>
    </w:lvl>
    <w:lvl w:ilvl="3" w:tplc="0409000F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  <w:rPr>
        <w:rFonts w:cs="Times New Roman"/>
      </w:rPr>
    </w:lvl>
  </w:abstractNum>
  <w:abstractNum w:abstractNumId="7" w15:restartNumberingAfterBreak="0">
    <w:nsid w:val="28DB0D20"/>
    <w:multiLevelType w:val="hybridMultilevel"/>
    <w:tmpl w:val="48A2DEBE"/>
    <w:lvl w:ilvl="0" w:tplc="57327FCC">
      <w:start w:val="1"/>
      <w:numFmt w:val="taiwaneseCountingThousand"/>
      <w:lvlText w:val="%1、"/>
      <w:lvlJc w:val="left"/>
      <w:pPr>
        <w:tabs>
          <w:tab w:val="num" w:pos="1560"/>
        </w:tabs>
        <w:ind w:left="15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040"/>
        </w:tabs>
        <w:ind w:left="20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00"/>
        </w:tabs>
        <w:ind w:left="30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480"/>
        </w:tabs>
        <w:ind w:left="34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440"/>
        </w:tabs>
        <w:ind w:left="44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920"/>
        </w:tabs>
        <w:ind w:left="49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480"/>
      </w:pPr>
    </w:lvl>
  </w:abstractNum>
  <w:abstractNum w:abstractNumId="8" w15:restartNumberingAfterBreak="0">
    <w:nsid w:val="29CE7FBB"/>
    <w:multiLevelType w:val="hybridMultilevel"/>
    <w:tmpl w:val="CBB095FE"/>
    <w:lvl w:ilvl="0" w:tplc="087247FA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2B7F574A"/>
    <w:multiLevelType w:val="hybridMultilevel"/>
    <w:tmpl w:val="3C502D80"/>
    <w:lvl w:ilvl="0" w:tplc="04090015">
      <w:start w:val="2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34CA5C83"/>
    <w:multiLevelType w:val="hybridMultilevel"/>
    <w:tmpl w:val="921CBE8C"/>
    <w:lvl w:ilvl="0" w:tplc="E6E6B32C">
      <w:start w:val="1"/>
      <w:numFmt w:val="taiwaneseCountingThousand"/>
      <w:lvlText w:val="第%1章"/>
      <w:lvlJc w:val="left"/>
      <w:pPr>
        <w:tabs>
          <w:tab w:val="num" w:pos="1275"/>
        </w:tabs>
        <w:ind w:left="1275" w:hanging="1275"/>
      </w:pPr>
      <w:rPr>
        <w:rFonts w:cs="Times New Roman" w:hint="eastAsia"/>
      </w:rPr>
    </w:lvl>
    <w:lvl w:ilvl="1" w:tplc="04090015">
      <w:start w:val="1"/>
      <w:numFmt w:val="taiwaneseCountingThousand"/>
      <w:lvlText w:val="%2、"/>
      <w:lvlJc w:val="left"/>
      <w:pPr>
        <w:tabs>
          <w:tab w:val="num" w:pos="1440"/>
        </w:tabs>
        <w:ind w:left="1440" w:hanging="1080"/>
      </w:pPr>
      <w:rPr>
        <w:rFonts w:cs="Times New Roman" w:hint="eastAsia"/>
      </w:rPr>
    </w:lvl>
    <w:lvl w:ilvl="2" w:tplc="D7E284AA">
      <w:start w:val="1"/>
      <w:numFmt w:val="taiwaneseCountingThousand"/>
      <w:lvlText w:val="%3、"/>
      <w:lvlJc w:val="left"/>
      <w:pPr>
        <w:tabs>
          <w:tab w:val="num" w:pos="1530"/>
        </w:tabs>
        <w:ind w:left="1530" w:hanging="570"/>
      </w:pPr>
      <w:rPr>
        <w:rFonts w:cs="Times New Roman" w:hint="eastAsia"/>
      </w:rPr>
    </w:lvl>
    <w:lvl w:ilvl="3" w:tplc="1BECAA66">
      <w:start w:val="1"/>
      <w:numFmt w:val="taiwaneseCountingThousand"/>
      <w:lvlText w:val="（%4）"/>
      <w:lvlJc w:val="left"/>
      <w:pPr>
        <w:tabs>
          <w:tab w:val="num" w:pos="2160"/>
        </w:tabs>
        <w:ind w:left="2160" w:hanging="720"/>
      </w:pPr>
      <w:rPr>
        <w:rFonts w:cs="Times New Roman" w:hint="eastAsia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11" w15:restartNumberingAfterBreak="0">
    <w:nsid w:val="38196591"/>
    <w:multiLevelType w:val="hybridMultilevel"/>
    <w:tmpl w:val="B0869736"/>
    <w:lvl w:ilvl="0" w:tplc="716CD4F8">
      <w:start w:val="1"/>
      <w:numFmt w:val="decimal"/>
      <w:lvlText w:val="%1."/>
      <w:lvlJc w:val="left"/>
      <w:pPr>
        <w:ind w:left="375" w:hanging="37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38AC5814"/>
    <w:multiLevelType w:val="hybridMultilevel"/>
    <w:tmpl w:val="F7FAC4AA"/>
    <w:lvl w:ilvl="0" w:tplc="A1000270">
      <w:start w:val="1"/>
      <w:numFmt w:val="decimal"/>
      <w:lvlText w:val="%1."/>
      <w:lvlJc w:val="left"/>
      <w:pPr>
        <w:ind w:left="645" w:hanging="360"/>
      </w:pPr>
      <w:rPr>
        <w:rFonts w:ascii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45" w:hanging="480"/>
      </w:pPr>
    </w:lvl>
    <w:lvl w:ilvl="2" w:tplc="0409001B" w:tentative="1">
      <w:start w:val="1"/>
      <w:numFmt w:val="lowerRoman"/>
      <w:lvlText w:val="%3."/>
      <w:lvlJc w:val="right"/>
      <w:pPr>
        <w:ind w:left="1725" w:hanging="480"/>
      </w:pPr>
    </w:lvl>
    <w:lvl w:ilvl="3" w:tplc="0409000F" w:tentative="1">
      <w:start w:val="1"/>
      <w:numFmt w:val="decimal"/>
      <w:lvlText w:val="%4."/>
      <w:lvlJc w:val="left"/>
      <w:pPr>
        <w:ind w:left="220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5" w:hanging="480"/>
      </w:pPr>
    </w:lvl>
    <w:lvl w:ilvl="5" w:tplc="0409001B" w:tentative="1">
      <w:start w:val="1"/>
      <w:numFmt w:val="lowerRoman"/>
      <w:lvlText w:val="%6."/>
      <w:lvlJc w:val="right"/>
      <w:pPr>
        <w:ind w:left="3165" w:hanging="480"/>
      </w:pPr>
    </w:lvl>
    <w:lvl w:ilvl="6" w:tplc="0409000F" w:tentative="1">
      <w:start w:val="1"/>
      <w:numFmt w:val="decimal"/>
      <w:lvlText w:val="%7."/>
      <w:lvlJc w:val="left"/>
      <w:pPr>
        <w:ind w:left="364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5" w:hanging="480"/>
      </w:pPr>
    </w:lvl>
    <w:lvl w:ilvl="8" w:tplc="0409001B" w:tentative="1">
      <w:start w:val="1"/>
      <w:numFmt w:val="lowerRoman"/>
      <w:lvlText w:val="%9."/>
      <w:lvlJc w:val="right"/>
      <w:pPr>
        <w:ind w:left="4605" w:hanging="480"/>
      </w:pPr>
    </w:lvl>
  </w:abstractNum>
  <w:abstractNum w:abstractNumId="13" w15:restartNumberingAfterBreak="0">
    <w:nsid w:val="3A2E29F3"/>
    <w:multiLevelType w:val="hybridMultilevel"/>
    <w:tmpl w:val="22EC384E"/>
    <w:lvl w:ilvl="0" w:tplc="C9D45E0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3D762B55"/>
    <w:multiLevelType w:val="hybridMultilevel"/>
    <w:tmpl w:val="FBF2F91A"/>
    <w:lvl w:ilvl="0" w:tplc="027A6534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40B52C18"/>
    <w:multiLevelType w:val="hybridMultilevel"/>
    <w:tmpl w:val="704EF284"/>
    <w:lvl w:ilvl="0" w:tplc="1212A2C8">
      <w:start w:val="1"/>
      <w:numFmt w:val="taiwaneseCountingThousand"/>
      <w:lvlText w:val="%1、"/>
      <w:lvlJc w:val="left"/>
      <w:pPr>
        <w:ind w:left="510" w:hanging="51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413D13AD"/>
    <w:multiLevelType w:val="hybridMultilevel"/>
    <w:tmpl w:val="B470B7B0"/>
    <w:lvl w:ilvl="0" w:tplc="4A3A1E4C">
      <w:start w:val="2"/>
      <w:numFmt w:val="taiwaneseCountingThousand"/>
      <w:lvlText w:val="%1、"/>
      <w:lvlJc w:val="left"/>
      <w:pPr>
        <w:ind w:left="510" w:hanging="51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451161EC"/>
    <w:multiLevelType w:val="hybridMultilevel"/>
    <w:tmpl w:val="CEE01A4C"/>
    <w:lvl w:ilvl="0" w:tplc="18221876">
      <w:start w:val="1"/>
      <w:numFmt w:val="taiwaneseCountingThousand"/>
      <w:lvlText w:val="%1、"/>
      <w:lvlJc w:val="left"/>
      <w:pPr>
        <w:tabs>
          <w:tab w:val="num" w:pos="1560"/>
        </w:tabs>
        <w:ind w:left="15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040"/>
        </w:tabs>
        <w:ind w:left="20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00"/>
        </w:tabs>
        <w:ind w:left="30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480"/>
        </w:tabs>
        <w:ind w:left="34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440"/>
        </w:tabs>
        <w:ind w:left="44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920"/>
        </w:tabs>
        <w:ind w:left="49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480"/>
      </w:pPr>
    </w:lvl>
  </w:abstractNum>
  <w:abstractNum w:abstractNumId="18" w15:restartNumberingAfterBreak="0">
    <w:nsid w:val="4BEA2752"/>
    <w:multiLevelType w:val="hybridMultilevel"/>
    <w:tmpl w:val="FED49614"/>
    <w:lvl w:ilvl="0" w:tplc="E6E6B32C">
      <w:start w:val="1"/>
      <w:numFmt w:val="taiwaneseCountingThousand"/>
      <w:lvlText w:val="第%1章"/>
      <w:lvlJc w:val="left"/>
      <w:pPr>
        <w:tabs>
          <w:tab w:val="num" w:pos="1275"/>
        </w:tabs>
        <w:ind w:left="1275" w:hanging="1275"/>
      </w:pPr>
      <w:rPr>
        <w:rFonts w:cs="Times New Roman" w:hint="eastAsia"/>
      </w:rPr>
    </w:lvl>
    <w:lvl w:ilvl="1" w:tplc="AF3887CC">
      <w:start w:val="1"/>
      <w:numFmt w:val="taiwaneseCountingThousand"/>
      <w:lvlText w:val="第%2條"/>
      <w:lvlJc w:val="left"/>
      <w:pPr>
        <w:tabs>
          <w:tab w:val="num" w:pos="1560"/>
        </w:tabs>
        <w:ind w:left="1560" w:hanging="1080"/>
      </w:pPr>
      <w:rPr>
        <w:rFonts w:cs="Times New Roman" w:hint="eastAsia"/>
      </w:rPr>
    </w:lvl>
    <w:lvl w:ilvl="2" w:tplc="D7E284AA">
      <w:start w:val="1"/>
      <w:numFmt w:val="taiwaneseCountingThousand"/>
      <w:lvlText w:val="%3、"/>
      <w:lvlJc w:val="left"/>
      <w:pPr>
        <w:tabs>
          <w:tab w:val="num" w:pos="1530"/>
        </w:tabs>
        <w:ind w:left="1530" w:hanging="570"/>
      </w:pPr>
      <w:rPr>
        <w:rFonts w:cs="Times New Roman" w:hint="eastAsia"/>
      </w:rPr>
    </w:lvl>
    <w:lvl w:ilvl="3" w:tplc="1BECAA66">
      <w:start w:val="1"/>
      <w:numFmt w:val="taiwaneseCountingThousand"/>
      <w:lvlText w:val="（%4）"/>
      <w:lvlJc w:val="left"/>
      <w:pPr>
        <w:tabs>
          <w:tab w:val="num" w:pos="2160"/>
        </w:tabs>
        <w:ind w:left="2160" w:hanging="720"/>
      </w:pPr>
      <w:rPr>
        <w:rFonts w:cs="Times New Roman" w:hint="eastAsia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19" w15:restartNumberingAfterBreak="0">
    <w:nsid w:val="4D574715"/>
    <w:multiLevelType w:val="hybridMultilevel"/>
    <w:tmpl w:val="495815E2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20" w15:restartNumberingAfterBreak="0">
    <w:nsid w:val="4DD8248F"/>
    <w:multiLevelType w:val="hybridMultilevel"/>
    <w:tmpl w:val="6B6CADE4"/>
    <w:lvl w:ilvl="0" w:tplc="557020A4">
      <w:start w:val="1"/>
      <w:numFmt w:val="bullet"/>
      <w:lvlText w:val=""/>
      <w:lvlPicBulletId w:val="0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21" w15:restartNumberingAfterBreak="0">
    <w:nsid w:val="4EB127EE"/>
    <w:multiLevelType w:val="hybridMultilevel"/>
    <w:tmpl w:val="C080A184"/>
    <w:lvl w:ilvl="0" w:tplc="9CDE7EE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5116017C"/>
    <w:multiLevelType w:val="hybridMultilevel"/>
    <w:tmpl w:val="2FDA4578"/>
    <w:lvl w:ilvl="0" w:tplc="8A08E87A">
      <w:start w:val="1"/>
      <w:numFmt w:val="ideographLegalTradition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51A02ED3"/>
    <w:multiLevelType w:val="hybridMultilevel"/>
    <w:tmpl w:val="E8860F8C"/>
    <w:lvl w:ilvl="0" w:tplc="85E65AC6">
      <w:start w:val="1"/>
      <w:numFmt w:val="taiwaneseCountingThousand"/>
      <w:lvlText w:val="%1、"/>
      <w:lvlJc w:val="left"/>
      <w:pPr>
        <w:tabs>
          <w:tab w:val="num" w:pos="1560"/>
        </w:tabs>
        <w:ind w:left="15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040"/>
        </w:tabs>
        <w:ind w:left="20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00"/>
        </w:tabs>
        <w:ind w:left="30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480"/>
        </w:tabs>
        <w:ind w:left="34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440"/>
        </w:tabs>
        <w:ind w:left="44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920"/>
        </w:tabs>
        <w:ind w:left="49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480"/>
      </w:pPr>
    </w:lvl>
  </w:abstractNum>
  <w:abstractNum w:abstractNumId="24" w15:restartNumberingAfterBreak="0">
    <w:nsid w:val="552B22BE"/>
    <w:multiLevelType w:val="hybridMultilevel"/>
    <w:tmpl w:val="739231FE"/>
    <w:lvl w:ilvl="0" w:tplc="A7608734">
      <w:start w:val="1"/>
      <w:numFmt w:val="taiwaneseCountingThousand"/>
      <w:lvlText w:val="%1、"/>
      <w:lvlJc w:val="left"/>
      <w:pPr>
        <w:tabs>
          <w:tab w:val="num" w:pos="1560"/>
        </w:tabs>
        <w:ind w:left="15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040"/>
        </w:tabs>
        <w:ind w:left="20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00"/>
        </w:tabs>
        <w:ind w:left="30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480"/>
        </w:tabs>
        <w:ind w:left="34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440"/>
        </w:tabs>
        <w:ind w:left="44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920"/>
        </w:tabs>
        <w:ind w:left="49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480"/>
      </w:pPr>
    </w:lvl>
  </w:abstractNum>
  <w:abstractNum w:abstractNumId="25" w15:restartNumberingAfterBreak="0">
    <w:nsid w:val="57B761E4"/>
    <w:multiLevelType w:val="hybridMultilevel"/>
    <w:tmpl w:val="C84A439A"/>
    <w:lvl w:ilvl="0" w:tplc="4268F83C">
      <w:start w:val="1"/>
      <w:numFmt w:val="taiwaneseCountingThousand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eastAsia"/>
        <w:b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26" w15:restartNumberingAfterBreak="0">
    <w:nsid w:val="582554F9"/>
    <w:multiLevelType w:val="hybridMultilevel"/>
    <w:tmpl w:val="A7808156"/>
    <w:lvl w:ilvl="0" w:tplc="881AB3D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59217EC4"/>
    <w:multiLevelType w:val="hybridMultilevel"/>
    <w:tmpl w:val="074093E8"/>
    <w:lvl w:ilvl="0" w:tplc="A29CE66A">
      <w:start w:val="1"/>
      <w:numFmt w:val="taiwaneseCountingThousand"/>
      <w:lvlText w:val="(%1)"/>
      <w:lvlJc w:val="left"/>
      <w:pPr>
        <w:ind w:left="1189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69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49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629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109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589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069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549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029" w:hanging="480"/>
      </w:pPr>
      <w:rPr>
        <w:rFonts w:cs="Times New Roman"/>
      </w:rPr>
    </w:lvl>
  </w:abstractNum>
  <w:abstractNum w:abstractNumId="28" w15:restartNumberingAfterBreak="0">
    <w:nsid w:val="5C7948DB"/>
    <w:multiLevelType w:val="hybridMultilevel"/>
    <w:tmpl w:val="7BC0F94A"/>
    <w:lvl w:ilvl="0" w:tplc="FDEA8B10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5F503F94"/>
    <w:multiLevelType w:val="hybridMultilevel"/>
    <w:tmpl w:val="67327F5A"/>
    <w:lvl w:ilvl="0" w:tplc="F4225002">
      <w:start w:val="1"/>
      <w:numFmt w:val="taiwaneseCountingThousand"/>
      <w:lvlText w:val="(%1)"/>
      <w:lvlJc w:val="left"/>
      <w:pPr>
        <w:ind w:left="1004" w:hanging="720"/>
      </w:pPr>
      <w:rPr>
        <w:rFonts w:cs="Times New Roman" w:hint="default"/>
      </w:rPr>
    </w:lvl>
    <w:lvl w:ilvl="1" w:tplc="00F86E98">
      <w:start w:val="1"/>
      <w:numFmt w:val="taiwaneseCountingThousand"/>
      <w:lvlText w:val="(%2)"/>
      <w:lvlJc w:val="left"/>
      <w:pPr>
        <w:ind w:left="1005" w:hanging="525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30" w15:restartNumberingAfterBreak="0">
    <w:nsid w:val="60C0696E"/>
    <w:multiLevelType w:val="hybridMultilevel"/>
    <w:tmpl w:val="AF109F06"/>
    <w:lvl w:ilvl="0" w:tplc="56D47D74">
      <w:start w:val="1"/>
      <w:numFmt w:val="taiwaneseCountingThousand"/>
      <w:lvlText w:val="%1、"/>
      <w:lvlJc w:val="left"/>
      <w:pPr>
        <w:ind w:left="4875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5104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5584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6064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6544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7024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7504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7984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8464" w:hanging="480"/>
      </w:pPr>
      <w:rPr>
        <w:rFonts w:cs="Times New Roman"/>
      </w:rPr>
    </w:lvl>
  </w:abstractNum>
  <w:abstractNum w:abstractNumId="31" w15:restartNumberingAfterBreak="0">
    <w:nsid w:val="61F71A0D"/>
    <w:multiLevelType w:val="hybridMultilevel"/>
    <w:tmpl w:val="7CC4E5B2"/>
    <w:lvl w:ilvl="0" w:tplc="04FEC86C">
      <w:start w:val="1"/>
      <w:numFmt w:val="taiwaneseCountingThousand"/>
      <w:lvlText w:val="%1、"/>
      <w:lvlJc w:val="left"/>
      <w:pPr>
        <w:tabs>
          <w:tab w:val="num" w:pos="1560"/>
        </w:tabs>
        <w:ind w:left="15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040"/>
        </w:tabs>
        <w:ind w:left="20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00"/>
        </w:tabs>
        <w:ind w:left="30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480"/>
        </w:tabs>
        <w:ind w:left="34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440"/>
        </w:tabs>
        <w:ind w:left="44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920"/>
        </w:tabs>
        <w:ind w:left="49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480"/>
      </w:pPr>
    </w:lvl>
  </w:abstractNum>
  <w:abstractNum w:abstractNumId="32" w15:restartNumberingAfterBreak="0">
    <w:nsid w:val="6FD9220E"/>
    <w:multiLevelType w:val="hybridMultilevel"/>
    <w:tmpl w:val="0484A924"/>
    <w:lvl w:ilvl="0" w:tplc="6D26BDC8">
      <w:start w:val="1"/>
      <w:numFmt w:val="taiwaneseCountingThousand"/>
      <w:lvlText w:val="%1、"/>
      <w:lvlJc w:val="left"/>
      <w:pPr>
        <w:ind w:left="510" w:hanging="51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3" w15:restartNumberingAfterBreak="0">
    <w:nsid w:val="71DF3DB3"/>
    <w:multiLevelType w:val="hybridMultilevel"/>
    <w:tmpl w:val="5988449C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34" w15:restartNumberingAfterBreak="0">
    <w:nsid w:val="729810EC"/>
    <w:multiLevelType w:val="hybridMultilevel"/>
    <w:tmpl w:val="BA8E8BA6"/>
    <w:lvl w:ilvl="0" w:tplc="0409000F">
      <w:start w:val="1"/>
      <w:numFmt w:val="decimal"/>
      <w:lvlText w:val="%1."/>
      <w:lvlJc w:val="left"/>
      <w:pPr>
        <w:ind w:left="480" w:hanging="480"/>
      </w:pPr>
      <w:rPr>
        <w:rFonts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35" w15:restartNumberingAfterBreak="0">
    <w:nsid w:val="7CB743A5"/>
    <w:multiLevelType w:val="hybridMultilevel"/>
    <w:tmpl w:val="3288D5DE"/>
    <w:lvl w:ilvl="0" w:tplc="8E3E5098">
      <w:start w:val="1"/>
      <w:numFmt w:val="taiwaneseCountingThousand"/>
      <w:lvlText w:val="(%1)"/>
      <w:lvlJc w:val="left"/>
      <w:pPr>
        <w:ind w:left="156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00" w:hanging="480"/>
      </w:pPr>
    </w:lvl>
    <w:lvl w:ilvl="2" w:tplc="0409001B" w:tentative="1">
      <w:start w:val="1"/>
      <w:numFmt w:val="lowerRoman"/>
      <w:lvlText w:val="%3."/>
      <w:lvlJc w:val="right"/>
      <w:pPr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ind w:left="5160" w:hanging="480"/>
      </w:pPr>
    </w:lvl>
  </w:abstractNum>
  <w:abstractNum w:abstractNumId="36" w15:restartNumberingAfterBreak="0">
    <w:nsid w:val="7D201082"/>
    <w:multiLevelType w:val="hybridMultilevel"/>
    <w:tmpl w:val="A858DDE6"/>
    <w:lvl w:ilvl="0" w:tplc="74462A42">
      <w:start w:val="3"/>
      <w:numFmt w:val="taiwaneseCountingThousand"/>
      <w:lvlText w:val="%1、"/>
      <w:lvlJc w:val="left"/>
      <w:pPr>
        <w:ind w:left="1440" w:hanging="720"/>
      </w:pPr>
      <w:rPr>
        <w:rFonts w:cs="Arial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64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08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  <w:rPr>
        <w:rFonts w:cs="Times New Roman"/>
      </w:rPr>
    </w:lvl>
  </w:abstractNum>
  <w:num w:numId="1">
    <w:abstractNumId w:val="1"/>
  </w:num>
  <w:num w:numId="2">
    <w:abstractNumId w:val="3"/>
  </w:num>
  <w:num w:numId="3">
    <w:abstractNumId w:val="30"/>
  </w:num>
  <w:num w:numId="4">
    <w:abstractNumId w:val="27"/>
  </w:num>
  <w:num w:numId="5">
    <w:abstractNumId w:val="25"/>
  </w:num>
  <w:num w:numId="6">
    <w:abstractNumId w:val="20"/>
  </w:num>
  <w:num w:numId="7">
    <w:abstractNumId w:val="34"/>
  </w:num>
  <w:num w:numId="8">
    <w:abstractNumId w:val="29"/>
  </w:num>
  <w:num w:numId="9">
    <w:abstractNumId w:val="36"/>
  </w:num>
  <w:num w:numId="10">
    <w:abstractNumId w:val="19"/>
  </w:num>
  <w:num w:numId="11">
    <w:abstractNumId w:val="33"/>
  </w:num>
  <w:num w:numId="12">
    <w:abstractNumId w:val="18"/>
  </w:num>
  <w:num w:numId="13">
    <w:abstractNumId w:val="6"/>
  </w:num>
  <w:num w:numId="14">
    <w:abstractNumId w:val="10"/>
  </w:num>
  <w:num w:numId="15">
    <w:abstractNumId w:val="4"/>
  </w:num>
  <w:num w:numId="16">
    <w:abstractNumId w:val="28"/>
  </w:num>
  <w:num w:numId="17">
    <w:abstractNumId w:val="0"/>
  </w:num>
  <w:num w:numId="18">
    <w:abstractNumId w:val="2"/>
  </w:num>
  <w:num w:numId="19">
    <w:abstractNumId w:val="11"/>
  </w:num>
  <w:num w:numId="20">
    <w:abstractNumId w:val="21"/>
  </w:num>
  <w:num w:numId="21">
    <w:abstractNumId w:val="26"/>
  </w:num>
  <w:num w:numId="22">
    <w:abstractNumId w:val="12"/>
  </w:num>
  <w:num w:numId="23">
    <w:abstractNumId w:val="23"/>
  </w:num>
  <w:num w:numId="24">
    <w:abstractNumId w:val="31"/>
  </w:num>
  <w:num w:numId="25">
    <w:abstractNumId w:val="17"/>
  </w:num>
  <w:num w:numId="26">
    <w:abstractNumId w:val="7"/>
  </w:num>
  <w:num w:numId="27">
    <w:abstractNumId w:val="24"/>
  </w:num>
  <w:num w:numId="28">
    <w:abstractNumId w:val="22"/>
  </w:num>
  <w:num w:numId="29">
    <w:abstractNumId w:val="35"/>
  </w:num>
  <w:num w:numId="30">
    <w:abstractNumId w:val="13"/>
  </w:num>
  <w:num w:numId="31">
    <w:abstractNumId w:val="9"/>
  </w:num>
  <w:num w:numId="32">
    <w:abstractNumId w:val="16"/>
  </w:num>
  <w:num w:numId="33">
    <w:abstractNumId w:val="32"/>
  </w:num>
  <w:num w:numId="34">
    <w:abstractNumId w:val="15"/>
  </w:num>
  <w:num w:numId="35">
    <w:abstractNumId w:val="5"/>
  </w:num>
  <w:num w:numId="36">
    <w:abstractNumId w:val="14"/>
  </w:num>
  <w:num w:numId="3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4869"/>
    <w:rsid w:val="0000084B"/>
    <w:rsid w:val="000031CF"/>
    <w:rsid w:val="00004773"/>
    <w:rsid w:val="00004CDA"/>
    <w:rsid w:val="000117D2"/>
    <w:rsid w:val="000166E5"/>
    <w:rsid w:val="00016C89"/>
    <w:rsid w:val="00023F85"/>
    <w:rsid w:val="000268A0"/>
    <w:rsid w:val="0003700F"/>
    <w:rsid w:val="000407CC"/>
    <w:rsid w:val="00041D74"/>
    <w:rsid w:val="00042C50"/>
    <w:rsid w:val="00043FDC"/>
    <w:rsid w:val="000453A0"/>
    <w:rsid w:val="00045839"/>
    <w:rsid w:val="0004592B"/>
    <w:rsid w:val="00045B3E"/>
    <w:rsid w:val="00047143"/>
    <w:rsid w:val="0005139B"/>
    <w:rsid w:val="000530A9"/>
    <w:rsid w:val="00055E08"/>
    <w:rsid w:val="000577CE"/>
    <w:rsid w:val="000679D9"/>
    <w:rsid w:val="00071038"/>
    <w:rsid w:val="000724D7"/>
    <w:rsid w:val="00074451"/>
    <w:rsid w:val="00075870"/>
    <w:rsid w:val="0007759C"/>
    <w:rsid w:val="0008735E"/>
    <w:rsid w:val="000934C8"/>
    <w:rsid w:val="000950AE"/>
    <w:rsid w:val="000951C1"/>
    <w:rsid w:val="00096645"/>
    <w:rsid w:val="00096D5F"/>
    <w:rsid w:val="00096ED9"/>
    <w:rsid w:val="000A0523"/>
    <w:rsid w:val="000A0DDA"/>
    <w:rsid w:val="000A42BE"/>
    <w:rsid w:val="000A5B0F"/>
    <w:rsid w:val="000A5FF8"/>
    <w:rsid w:val="000A643B"/>
    <w:rsid w:val="000A6FA8"/>
    <w:rsid w:val="000A7F69"/>
    <w:rsid w:val="000B0BC0"/>
    <w:rsid w:val="000B0E68"/>
    <w:rsid w:val="000B4F5C"/>
    <w:rsid w:val="000C0BE5"/>
    <w:rsid w:val="000C16FE"/>
    <w:rsid w:val="000C67D6"/>
    <w:rsid w:val="000C76A2"/>
    <w:rsid w:val="000D7AB6"/>
    <w:rsid w:val="000E01B3"/>
    <w:rsid w:val="000E4C47"/>
    <w:rsid w:val="000E7C9F"/>
    <w:rsid w:val="001007F9"/>
    <w:rsid w:val="00101F42"/>
    <w:rsid w:val="001024DB"/>
    <w:rsid w:val="001026E7"/>
    <w:rsid w:val="001071BA"/>
    <w:rsid w:val="00112469"/>
    <w:rsid w:val="0011294D"/>
    <w:rsid w:val="00116F36"/>
    <w:rsid w:val="00117123"/>
    <w:rsid w:val="0012129A"/>
    <w:rsid w:val="0012189F"/>
    <w:rsid w:val="001218A3"/>
    <w:rsid w:val="00123040"/>
    <w:rsid w:val="001242F2"/>
    <w:rsid w:val="001265A3"/>
    <w:rsid w:val="0013109C"/>
    <w:rsid w:val="0013193B"/>
    <w:rsid w:val="001340C0"/>
    <w:rsid w:val="00136E5D"/>
    <w:rsid w:val="0014308B"/>
    <w:rsid w:val="00145309"/>
    <w:rsid w:val="00146B6A"/>
    <w:rsid w:val="001511FB"/>
    <w:rsid w:val="0015297E"/>
    <w:rsid w:val="00154CC8"/>
    <w:rsid w:val="00157172"/>
    <w:rsid w:val="00157D8F"/>
    <w:rsid w:val="0016181B"/>
    <w:rsid w:val="00162C00"/>
    <w:rsid w:val="001644DA"/>
    <w:rsid w:val="001665CF"/>
    <w:rsid w:val="00166795"/>
    <w:rsid w:val="00166BE7"/>
    <w:rsid w:val="00167257"/>
    <w:rsid w:val="001711B4"/>
    <w:rsid w:val="00174C87"/>
    <w:rsid w:val="00181B09"/>
    <w:rsid w:val="00182D6A"/>
    <w:rsid w:val="001848B8"/>
    <w:rsid w:val="0018550A"/>
    <w:rsid w:val="00186163"/>
    <w:rsid w:val="00190F64"/>
    <w:rsid w:val="00197AB0"/>
    <w:rsid w:val="001A067B"/>
    <w:rsid w:val="001A29EA"/>
    <w:rsid w:val="001A4AD1"/>
    <w:rsid w:val="001A5357"/>
    <w:rsid w:val="001A5FA0"/>
    <w:rsid w:val="001B3877"/>
    <w:rsid w:val="001C0F15"/>
    <w:rsid w:val="001C6CDF"/>
    <w:rsid w:val="001D33AA"/>
    <w:rsid w:val="001D62A7"/>
    <w:rsid w:val="001D750B"/>
    <w:rsid w:val="001E1239"/>
    <w:rsid w:val="001E260D"/>
    <w:rsid w:val="001E4907"/>
    <w:rsid w:val="001F075B"/>
    <w:rsid w:val="001F2C11"/>
    <w:rsid w:val="002213D7"/>
    <w:rsid w:val="00224929"/>
    <w:rsid w:val="002266FA"/>
    <w:rsid w:val="00230414"/>
    <w:rsid w:val="0023305F"/>
    <w:rsid w:val="00236BE7"/>
    <w:rsid w:val="002379DF"/>
    <w:rsid w:val="00240063"/>
    <w:rsid w:val="00240D64"/>
    <w:rsid w:val="00241F4F"/>
    <w:rsid w:val="002421AF"/>
    <w:rsid w:val="002446E5"/>
    <w:rsid w:val="0024769F"/>
    <w:rsid w:val="002500A1"/>
    <w:rsid w:val="00250F5A"/>
    <w:rsid w:val="00252218"/>
    <w:rsid w:val="00256046"/>
    <w:rsid w:val="0025616B"/>
    <w:rsid w:val="00262914"/>
    <w:rsid w:val="002661C0"/>
    <w:rsid w:val="00271B8C"/>
    <w:rsid w:val="00273842"/>
    <w:rsid w:val="002761F2"/>
    <w:rsid w:val="00277EA7"/>
    <w:rsid w:val="00280897"/>
    <w:rsid w:val="00284D7E"/>
    <w:rsid w:val="0029100D"/>
    <w:rsid w:val="00296A95"/>
    <w:rsid w:val="00297DC7"/>
    <w:rsid w:val="002A412C"/>
    <w:rsid w:val="002A5409"/>
    <w:rsid w:val="002A790F"/>
    <w:rsid w:val="002B1387"/>
    <w:rsid w:val="002B1560"/>
    <w:rsid w:val="002B2770"/>
    <w:rsid w:val="002B3026"/>
    <w:rsid w:val="002B5CFE"/>
    <w:rsid w:val="002B630B"/>
    <w:rsid w:val="002B77B8"/>
    <w:rsid w:val="002D4A5C"/>
    <w:rsid w:val="002D576A"/>
    <w:rsid w:val="002D6769"/>
    <w:rsid w:val="002E3696"/>
    <w:rsid w:val="002E5673"/>
    <w:rsid w:val="002E5773"/>
    <w:rsid w:val="002E5E1B"/>
    <w:rsid w:val="002E6A9A"/>
    <w:rsid w:val="002E72F6"/>
    <w:rsid w:val="002F6432"/>
    <w:rsid w:val="0030050A"/>
    <w:rsid w:val="00302121"/>
    <w:rsid w:val="00303A63"/>
    <w:rsid w:val="003040B8"/>
    <w:rsid w:val="00304A6A"/>
    <w:rsid w:val="003130D1"/>
    <w:rsid w:val="0031349E"/>
    <w:rsid w:val="00324DC5"/>
    <w:rsid w:val="00331A1E"/>
    <w:rsid w:val="003340E2"/>
    <w:rsid w:val="00337773"/>
    <w:rsid w:val="003401DE"/>
    <w:rsid w:val="0034206A"/>
    <w:rsid w:val="0034261E"/>
    <w:rsid w:val="00345129"/>
    <w:rsid w:val="00347127"/>
    <w:rsid w:val="00350FA9"/>
    <w:rsid w:val="00356256"/>
    <w:rsid w:val="003608F1"/>
    <w:rsid w:val="00360D3B"/>
    <w:rsid w:val="00362265"/>
    <w:rsid w:val="003629B7"/>
    <w:rsid w:val="003630EF"/>
    <w:rsid w:val="003641C9"/>
    <w:rsid w:val="003644B5"/>
    <w:rsid w:val="003647F3"/>
    <w:rsid w:val="00364F24"/>
    <w:rsid w:val="00371BB4"/>
    <w:rsid w:val="00374A72"/>
    <w:rsid w:val="00376284"/>
    <w:rsid w:val="00377F97"/>
    <w:rsid w:val="0038049A"/>
    <w:rsid w:val="00382681"/>
    <w:rsid w:val="00383CA1"/>
    <w:rsid w:val="003865AD"/>
    <w:rsid w:val="003927B6"/>
    <w:rsid w:val="00393236"/>
    <w:rsid w:val="00394961"/>
    <w:rsid w:val="00397870"/>
    <w:rsid w:val="003A098A"/>
    <w:rsid w:val="003A1434"/>
    <w:rsid w:val="003A2062"/>
    <w:rsid w:val="003A2B67"/>
    <w:rsid w:val="003A7170"/>
    <w:rsid w:val="003B5127"/>
    <w:rsid w:val="003C1583"/>
    <w:rsid w:val="003C1DFC"/>
    <w:rsid w:val="003C5748"/>
    <w:rsid w:val="003D1503"/>
    <w:rsid w:val="003D2C27"/>
    <w:rsid w:val="003D369B"/>
    <w:rsid w:val="003D6DAE"/>
    <w:rsid w:val="003D7059"/>
    <w:rsid w:val="003D71C5"/>
    <w:rsid w:val="003D7432"/>
    <w:rsid w:val="003E0B1C"/>
    <w:rsid w:val="003E0D4B"/>
    <w:rsid w:val="003E219A"/>
    <w:rsid w:val="003E27E6"/>
    <w:rsid w:val="003E2C36"/>
    <w:rsid w:val="003E726D"/>
    <w:rsid w:val="003F21A8"/>
    <w:rsid w:val="003F2593"/>
    <w:rsid w:val="003F2646"/>
    <w:rsid w:val="003F5F64"/>
    <w:rsid w:val="003F7017"/>
    <w:rsid w:val="004015B5"/>
    <w:rsid w:val="004020AA"/>
    <w:rsid w:val="00402965"/>
    <w:rsid w:val="00403EF7"/>
    <w:rsid w:val="00405B5A"/>
    <w:rsid w:val="00416576"/>
    <w:rsid w:val="00416A90"/>
    <w:rsid w:val="00416C06"/>
    <w:rsid w:val="004176BD"/>
    <w:rsid w:val="00420E4A"/>
    <w:rsid w:val="00420E64"/>
    <w:rsid w:val="004217C4"/>
    <w:rsid w:val="004360D1"/>
    <w:rsid w:val="0044093E"/>
    <w:rsid w:val="0044435E"/>
    <w:rsid w:val="00444B61"/>
    <w:rsid w:val="00445153"/>
    <w:rsid w:val="00446384"/>
    <w:rsid w:val="00451FD0"/>
    <w:rsid w:val="00452FB8"/>
    <w:rsid w:val="00461649"/>
    <w:rsid w:val="004651DB"/>
    <w:rsid w:val="00465B32"/>
    <w:rsid w:val="004662CE"/>
    <w:rsid w:val="004677DF"/>
    <w:rsid w:val="00472094"/>
    <w:rsid w:val="00473428"/>
    <w:rsid w:val="00473D08"/>
    <w:rsid w:val="00475D70"/>
    <w:rsid w:val="00480302"/>
    <w:rsid w:val="00480B47"/>
    <w:rsid w:val="00483747"/>
    <w:rsid w:val="004944D3"/>
    <w:rsid w:val="00494C04"/>
    <w:rsid w:val="00496D58"/>
    <w:rsid w:val="00497145"/>
    <w:rsid w:val="004A2C64"/>
    <w:rsid w:val="004A38FB"/>
    <w:rsid w:val="004A4C3C"/>
    <w:rsid w:val="004A6D28"/>
    <w:rsid w:val="004A77AE"/>
    <w:rsid w:val="004A7F65"/>
    <w:rsid w:val="004B57B2"/>
    <w:rsid w:val="004C02B7"/>
    <w:rsid w:val="004C4869"/>
    <w:rsid w:val="004C6A38"/>
    <w:rsid w:val="004C7040"/>
    <w:rsid w:val="004C7267"/>
    <w:rsid w:val="004D1D73"/>
    <w:rsid w:val="004D7B00"/>
    <w:rsid w:val="004E1A1F"/>
    <w:rsid w:val="004E68A9"/>
    <w:rsid w:val="004F0049"/>
    <w:rsid w:val="004F134A"/>
    <w:rsid w:val="004F362C"/>
    <w:rsid w:val="004F7F7D"/>
    <w:rsid w:val="00500E2D"/>
    <w:rsid w:val="00501808"/>
    <w:rsid w:val="005065AC"/>
    <w:rsid w:val="0050772F"/>
    <w:rsid w:val="005103B7"/>
    <w:rsid w:val="00511276"/>
    <w:rsid w:val="0051232C"/>
    <w:rsid w:val="00512DAD"/>
    <w:rsid w:val="005135FC"/>
    <w:rsid w:val="00517141"/>
    <w:rsid w:val="00517EF9"/>
    <w:rsid w:val="00517F6D"/>
    <w:rsid w:val="00520B49"/>
    <w:rsid w:val="00524574"/>
    <w:rsid w:val="00526A43"/>
    <w:rsid w:val="00527420"/>
    <w:rsid w:val="00541893"/>
    <w:rsid w:val="00545B8B"/>
    <w:rsid w:val="00550098"/>
    <w:rsid w:val="005519FB"/>
    <w:rsid w:val="00551B4B"/>
    <w:rsid w:val="00552059"/>
    <w:rsid w:val="0055215E"/>
    <w:rsid w:val="005536FC"/>
    <w:rsid w:val="00554181"/>
    <w:rsid w:val="0056255A"/>
    <w:rsid w:val="00565121"/>
    <w:rsid w:val="00565713"/>
    <w:rsid w:val="00565CED"/>
    <w:rsid w:val="005674B7"/>
    <w:rsid w:val="00567DC9"/>
    <w:rsid w:val="00570CE5"/>
    <w:rsid w:val="0058359B"/>
    <w:rsid w:val="00585F5C"/>
    <w:rsid w:val="005879CF"/>
    <w:rsid w:val="00587CCB"/>
    <w:rsid w:val="0059004C"/>
    <w:rsid w:val="00596568"/>
    <w:rsid w:val="005A1B1B"/>
    <w:rsid w:val="005A3090"/>
    <w:rsid w:val="005A3DE0"/>
    <w:rsid w:val="005A4057"/>
    <w:rsid w:val="005A4257"/>
    <w:rsid w:val="005A50E0"/>
    <w:rsid w:val="005A71F4"/>
    <w:rsid w:val="005B038B"/>
    <w:rsid w:val="005B0F6B"/>
    <w:rsid w:val="005B44F5"/>
    <w:rsid w:val="005C0808"/>
    <w:rsid w:val="005C2FF0"/>
    <w:rsid w:val="005C764F"/>
    <w:rsid w:val="005D09C6"/>
    <w:rsid w:val="005D197D"/>
    <w:rsid w:val="005D25D4"/>
    <w:rsid w:val="005E059E"/>
    <w:rsid w:val="005E06C9"/>
    <w:rsid w:val="005E1DDF"/>
    <w:rsid w:val="005E254B"/>
    <w:rsid w:val="005E2604"/>
    <w:rsid w:val="005F11D7"/>
    <w:rsid w:val="005F2006"/>
    <w:rsid w:val="005F2A0C"/>
    <w:rsid w:val="00600601"/>
    <w:rsid w:val="00601A37"/>
    <w:rsid w:val="00602DB7"/>
    <w:rsid w:val="00603C8D"/>
    <w:rsid w:val="006079CB"/>
    <w:rsid w:val="0061063C"/>
    <w:rsid w:val="00621859"/>
    <w:rsid w:val="0062331C"/>
    <w:rsid w:val="00630F37"/>
    <w:rsid w:val="00631BAD"/>
    <w:rsid w:val="00640D82"/>
    <w:rsid w:val="0064629E"/>
    <w:rsid w:val="00653AEE"/>
    <w:rsid w:val="006577D3"/>
    <w:rsid w:val="00657896"/>
    <w:rsid w:val="00662AF5"/>
    <w:rsid w:val="00664EAA"/>
    <w:rsid w:val="0067247B"/>
    <w:rsid w:val="0067310F"/>
    <w:rsid w:val="00685CF1"/>
    <w:rsid w:val="006861D3"/>
    <w:rsid w:val="0068761F"/>
    <w:rsid w:val="0069713B"/>
    <w:rsid w:val="006A08E8"/>
    <w:rsid w:val="006A0F31"/>
    <w:rsid w:val="006A25A2"/>
    <w:rsid w:val="006A483A"/>
    <w:rsid w:val="006A514B"/>
    <w:rsid w:val="006B1E8B"/>
    <w:rsid w:val="006B233F"/>
    <w:rsid w:val="006B2E18"/>
    <w:rsid w:val="006B6CE3"/>
    <w:rsid w:val="006C35CB"/>
    <w:rsid w:val="006C46AA"/>
    <w:rsid w:val="006C55D9"/>
    <w:rsid w:val="006C70AA"/>
    <w:rsid w:val="006D077B"/>
    <w:rsid w:val="006D4058"/>
    <w:rsid w:val="006D49A2"/>
    <w:rsid w:val="006D51D5"/>
    <w:rsid w:val="006D7183"/>
    <w:rsid w:val="006E0919"/>
    <w:rsid w:val="006E2C3C"/>
    <w:rsid w:val="006E39C7"/>
    <w:rsid w:val="006E440E"/>
    <w:rsid w:val="006E506D"/>
    <w:rsid w:val="006E629F"/>
    <w:rsid w:val="00701FBD"/>
    <w:rsid w:val="00711DE8"/>
    <w:rsid w:val="00714015"/>
    <w:rsid w:val="007158AD"/>
    <w:rsid w:val="00716D66"/>
    <w:rsid w:val="0072085A"/>
    <w:rsid w:val="00724DE7"/>
    <w:rsid w:val="007250B4"/>
    <w:rsid w:val="00725C58"/>
    <w:rsid w:val="00731147"/>
    <w:rsid w:val="00735376"/>
    <w:rsid w:val="00736A31"/>
    <w:rsid w:val="00736D3D"/>
    <w:rsid w:val="00740570"/>
    <w:rsid w:val="007409FC"/>
    <w:rsid w:val="00741C1A"/>
    <w:rsid w:val="00745CE2"/>
    <w:rsid w:val="00747DF5"/>
    <w:rsid w:val="0075089F"/>
    <w:rsid w:val="00753EF4"/>
    <w:rsid w:val="007556E6"/>
    <w:rsid w:val="00755C4C"/>
    <w:rsid w:val="007607F7"/>
    <w:rsid w:val="00760FB7"/>
    <w:rsid w:val="00761D6D"/>
    <w:rsid w:val="007630C0"/>
    <w:rsid w:val="00764154"/>
    <w:rsid w:val="007737D8"/>
    <w:rsid w:val="00780811"/>
    <w:rsid w:val="00782AAC"/>
    <w:rsid w:val="00785210"/>
    <w:rsid w:val="007905FE"/>
    <w:rsid w:val="00791322"/>
    <w:rsid w:val="00792298"/>
    <w:rsid w:val="00792428"/>
    <w:rsid w:val="007927CE"/>
    <w:rsid w:val="0079301A"/>
    <w:rsid w:val="00795084"/>
    <w:rsid w:val="00797221"/>
    <w:rsid w:val="007A20A4"/>
    <w:rsid w:val="007A2287"/>
    <w:rsid w:val="007A2C44"/>
    <w:rsid w:val="007A4FB2"/>
    <w:rsid w:val="007A5536"/>
    <w:rsid w:val="007A61E0"/>
    <w:rsid w:val="007A7904"/>
    <w:rsid w:val="007B303B"/>
    <w:rsid w:val="007C1043"/>
    <w:rsid w:val="007D02CB"/>
    <w:rsid w:val="007D261A"/>
    <w:rsid w:val="007D78A7"/>
    <w:rsid w:val="007D79F9"/>
    <w:rsid w:val="007E0299"/>
    <w:rsid w:val="007E6E1E"/>
    <w:rsid w:val="007E7D23"/>
    <w:rsid w:val="007F05C4"/>
    <w:rsid w:val="007F2155"/>
    <w:rsid w:val="007F28E1"/>
    <w:rsid w:val="007F3AF3"/>
    <w:rsid w:val="007F4FCD"/>
    <w:rsid w:val="007F6CC8"/>
    <w:rsid w:val="0080210A"/>
    <w:rsid w:val="00817E17"/>
    <w:rsid w:val="008218C2"/>
    <w:rsid w:val="008250E4"/>
    <w:rsid w:val="00825A9C"/>
    <w:rsid w:val="00827617"/>
    <w:rsid w:val="008302B0"/>
    <w:rsid w:val="00831489"/>
    <w:rsid w:val="008349C3"/>
    <w:rsid w:val="00834BBC"/>
    <w:rsid w:val="008436F5"/>
    <w:rsid w:val="008453C8"/>
    <w:rsid w:val="0085373C"/>
    <w:rsid w:val="008627BF"/>
    <w:rsid w:val="00866DFA"/>
    <w:rsid w:val="00871252"/>
    <w:rsid w:val="00871E52"/>
    <w:rsid w:val="00871EB9"/>
    <w:rsid w:val="00873D20"/>
    <w:rsid w:val="0087433D"/>
    <w:rsid w:val="00874ED3"/>
    <w:rsid w:val="0087500F"/>
    <w:rsid w:val="008756CE"/>
    <w:rsid w:val="008758B7"/>
    <w:rsid w:val="00876111"/>
    <w:rsid w:val="008765C4"/>
    <w:rsid w:val="0087689C"/>
    <w:rsid w:val="00880DDF"/>
    <w:rsid w:val="00882003"/>
    <w:rsid w:val="00882564"/>
    <w:rsid w:val="0088762C"/>
    <w:rsid w:val="008915D7"/>
    <w:rsid w:val="00894743"/>
    <w:rsid w:val="008A031B"/>
    <w:rsid w:val="008A07C0"/>
    <w:rsid w:val="008A440F"/>
    <w:rsid w:val="008B0881"/>
    <w:rsid w:val="008B6931"/>
    <w:rsid w:val="008B7089"/>
    <w:rsid w:val="008C39BB"/>
    <w:rsid w:val="008C4215"/>
    <w:rsid w:val="008C53D9"/>
    <w:rsid w:val="008C72E0"/>
    <w:rsid w:val="008D0549"/>
    <w:rsid w:val="008D3349"/>
    <w:rsid w:val="008E25ED"/>
    <w:rsid w:val="008E3D69"/>
    <w:rsid w:val="008E4807"/>
    <w:rsid w:val="008E663D"/>
    <w:rsid w:val="008E742E"/>
    <w:rsid w:val="008F2181"/>
    <w:rsid w:val="008F2A4F"/>
    <w:rsid w:val="008F3969"/>
    <w:rsid w:val="0090117F"/>
    <w:rsid w:val="0090653B"/>
    <w:rsid w:val="009107E4"/>
    <w:rsid w:val="00910B29"/>
    <w:rsid w:val="0091191D"/>
    <w:rsid w:val="00940520"/>
    <w:rsid w:val="009425DA"/>
    <w:rsid w:val="00942D63"/>
    <w:rsid w:val="00951E85"/>
    <w:rsid w:val="00953F14"/>
    <w:rsid w:val="00954427"/>
    <w:rsid w:val="00960A60"/>
    <w:rsid w:val="0096759C"/>
    <w:rsid w:val="00972361"/>
    <w:rsid w:val="0097430F"/>
    <w:rsid w:val="0097634E"/>
    <w:rsid w:val="00980373"/>
    <w:rsid w:val="00981857"/>
    <w:rsid w:val="009842E6"/>
    <w:rsid w:val="00992698"/>
    <w:rsid w:val="0099510C"/>
    <w:rsid w:val="0099711E"/>
    <w:rsid w:val="009A4D31"/>
    <w:rsid w:val="009A5BDC"/>
    <w:rsid w:val="009A6A4F"/>
    <w:rsid w:val="009B0184"/>
    <w:rsid w:val="009B0496"/>
    <w:rsid w:val="009B0506"/>
    <w:rsid w:val="009B0FFC"/>
    <w:rsid w:val="009B1627"/>
    <w:rsid w:val="009B1A4A"/>
    <w:rsid w:val="009B392C"/>
    <w:rsid w:val="009B3EC3"/>
    <w:rsid w:val="009B5C8F"/>
    <w:rsid w:val="009B6C6C"/>
    <w:rsid w:val="009C109D"/>
    <w:rsid w:val="009C1E9C"/>
    <w:rsid w:val="009C4550"/>
    <w:rsid w:val="009C7723"/>
    <w:rsid w:val="009D2066"/>
    <w:rsid w:val="009D23FF"/>
    <w:rsid w:val="009D7F45"/>
    <w:rsid w:val="009E0EBC"/>
    <w:rsid w:val="009E2BAA"/>
    <w:rsid w:val="009E5415"/>
    <w:rsid w:val="009E587A"/>
    <w:rsid w:val="009E6035"/>
    <w:rsid w:val="009E7E2D"/>
    <w:rsid w:val="009F0843"/>
    <w:rsid w:val="009F2597"/>
    <w:rsid w:val="009F35F6"/>
    <w:rsid w:val="009F49C7"/>
    <w:rsid w:val="00A0036F"/>
    <w:rsid w:val="00A01435"/>
    <w:rsid w:val="00A02EB6"/>
    <w:rsid w:val="00A042F8"/>
    <w:rsid w:val="00A05489"/>
    <w:rsid w:val="00A15CAB"/>
    <w:rsid w:val="00A2005F"/>
    <w:rsid w:val="00A25B24"/>
    <w:rsid w:val="00A26921"/>
    <w:rsid w:val="00A37261"/>
    <w:rsid w:val="00A402D0"/>
    <w:rsid w:val="00A42AED"/>
    <w:rsid w:val="00A457A8"/>
    <w:rsid w:val="00A47E6F"/>
    <w:rsid w:val="00A50B69"/>
    <w:rsid w:val="00A653C5"/>
    <w:rsid w:val="00A663EB"/>
    <w:rsid w:val="00A732E4"/>
    <w:rsid w:val="00A733ED"/>
    <w:rsid w:val="00A75D06"/>
    <w:rsid w:val="00A76034"/>
    <w:rsid w:val="00A768BE"/>
    <w:rsid w:val="00A77D2A"/>
    <w:rsid w:val="00A81BF3"/>
    <w:rsid w:val="00A87A26"/>
    <w:rsid w:val="00A94B8F"/>
    <w:rsid w:val="00A95952"/>
    <w:rsid w:val="00A95D78"/>
    <w:rsid w:val="00A95DB8"/>
    <w:rsid w:val="00A96B8C"/>
    <w:rsid w:val="00AA276A"/>
    <w:rsid w:val="00AA3F23"/>
    <w:rsid w:val="00AA558B"/>
    <w:rsid w:val="00AA68EA"/>
    <w:rsid w:val="00AB169D"/>
    <w:rsid w:val="00AC1963"/>
    <w:rsid w:val="00AC7FC8"/>
    <w:rsid w:val="00AD508A"/>
    <w:rsid w:val="00AD6BD7"/>
    <w:rsid w:val="00AD6F08"/>
    <w:rsid w:val="00AE6CF5"/>
    <w:rsid w:val="00AF1D71"/>
    <w:rsid w:val="00B00EBB"/>
    <w:rsid w:val="00B209F6"/>
    <w:rsid w:val="00B24473"/>
    <w:rsid w:val="00B25273"/>
    <w:rsid w:val="00B257BA"/>
    <w:rsid w:val="00B27344"/>
    <w:rsid w:val="00B30794"/>
    <w:rsid w:val="00B30B00"/>
    <w:rsid w:val="00B327E6"/>
    <w:rsid w:val="00B32CE7"/>
    <w:rsid w:val="00B35DD4"/>
    <w:rsid w:val="00B36D3A"/>
    <w:rsid w:val="00B37B8D"/>
    <w:rsid w:val="00B406D7"/>
    <w:rsid w:val="00B42474"/>
    <w:rsid w:val="00B42E69"/>
    <w:rsid w:val="00B42F76"/>
    <w:rsid w:val="00B45A1B"/>
    <w:rsid w:val="00B5028E"/>
    <w:rsid w:val="00B52B3E"/>
    <w:rsid w:val="00B5619F"/>
    <w:rsid w:val="00B57B32"/>
    <w:rsid w:val="00B636A7"/>
    <w:rsid w:val="00B649D1"/>
    <w:rsid w:val="00B716EB"/>
    <w:rsid w:val="00B841B2"/>
    <w:rsid w:val="00B86483"/>
    <w:rsid w:val="00B865ED"/>
    <w:rsid w:val="00B928B1"/>
    <w:rsid w:val="00B95DF3"/>
    <w:rsid w:val="00B968BB"/>
    <w:rsid w:val="00BA477C"/>
    <w:rsid w:val="00BA52B1"/>
    <w:rsid w:val="00BA67DE"/>
    <w:rsid w:val="00BA68DF"/>
    <w:rsid w:val="00BA7B5C"/>
    <w:rsid w:val="00BB0107"/>
    <w:rsid w:val="00BB601B"/>
    <w:rsid w:val="00BB738B"/>
    <w:rsid w:val="00BB7CC5"/>
    <w:rsid w:val="00BB7CE8"/>
    <w:rsid w:val="00BC00AD"/>
    <w:rsid w:val="00BC18D5"/>
    <w:rsid w:val="00BD191D"/>
    <w:rsid w:val="00BD4D66"/>
    <w:rsid w:val="00BD5676"/>
    <w:rsid w:val="00BD666E"/>
    <w:rsid w:val="00BD674E"/>
    <w:rsid w:val="00BE75BC"/>
    <w:rsid w:val="00BF00F6"/>
    <w:rsid w:val="00BF61C8"/>
    <w:rsid w:val="00BF6231"/>
    <w:rsid w:val="00C00055"/>
    <w:rsid w:val="00C058D1"/>
    <w:rsid w:val="00C077D6"/>
    <w:rsid w:val="00C079FB"/>
    <w:rsid w:val="00C1057F"/>
    <w:rsid w:val="00C1354C"/>
    <w:rsid w:val="00C14869"/>
    <w:rsid w:val="00C14EE9"/>
    <w:rsid w:val="00C16776"/>
    <w:rsid w:val="00C17B02"/>
    <w:rsid w:val="00C17B95"/>
    <w:rsid w:val="00C2278B"/>
    <w:rsid w:val="00C27F23"/>
    <w:rsid w:val="00C342B0"/>
    <w:rsid w:val="00C40626"/>
    <w:rsid w:val="00C41DC7"/>
    <w:rsid w:val="00C420D6"/>
    <w:rsid w:val="00C4214F"/>
    <w:rsid w:val="00C4307D"/>
    <w:rsid w:val="00C45761"/>
    <w:rsid w:val="00C476F0"/>
    <w:rsid w:val="00C52B4E"/>
    <w:rsid w:val="00C52B63"/>
    <w:rsid w:val="00C531BD"/>
    <w:rsid w:val="00C56F6C"/>
    <w:rsid w:val="00C60150"/>
    <w:rsid w:val="00C60FBD"/>
    <w:rsid w:val="00C62600"/>
    <w:rsid w:val="00C662D2"/>
    <w:rsid w:val="00C66D27"/>
    <w:rsid w:val="00C7166C"/>
    <w:rsid w:val="00C74177"/>
    <w:rsid w:val="00C74595"/>
    <w:rsid w:val="00C756F5"/>
    <w:rsid w:val="00C800A2"/>
    <w:rsid w:val="00C80559"/>
    <w:rsid w:val="00C87737"/>
    <w:rsid w:val="00C92330"/>
    <w:rsid w:val="00C933CF"/>
    <w:rsid w:val="00C967C1"/>
    <w:rsid w:val="00C96871"/>
    <w:rsid w:val="00CA15F4"/>
    <w:rsid w:val="00CA224B"/>
    <w:rsid w:val="00CB06B7"/>
    <w:rsid w:val="00CB0D07"/>
    <w:rsid w:val="00CB2D59"/>
    <w:rsid w:val="00CB51D1"/>
    <w:rsid w:val="00CB5A2D"/>
    <w:rsid w:val="00CB5D3F"/>
    <w:rsid w:val="00CC1B13"/>
    <w:rsid w:val="00CC680B"/>
    <w:rsid w:val="00CD064D"/>
    <w:rsid w:val="00CD0B0A"/>
    <w:rsid w:val="00CD4398"/>
    <w:rsid w:val="00CD649D"/>
    <w:rsid w:val="00CE7838"/>
    <w:rsid w:val="00CF2262"/>
    <w:rsid w:val="00CF319A"/>
    <w:rsid w:val="00CF5B21"/>
    <w:rsid w:val="00CF6A88"/>
    <w:rsid w:val="00D010F9"/>
    <w:rsid w:val="00D01B54"/>
    <w:rsid w:val="00D075FD"/>
    <w:rsid w:val="00D07A37"/>
    <w:rsid w:val="00D12503"/>
    <w:rsid w:val="00D17C53"/>
    <w:rsid w:val="00D234B7"/>
    <w:rsid w:val="00D3227C"/>
    <w:rsid w:val="00D33659"/>
    <w:rsid w:val="00D34719"/>
    <w:rsid w:val="00D34C44"/>
    <w:rsid w:val="00D37E3D"/>
    <w:rsid w:val="00D401B5"/>
    <w:rsid w:val="00D41851"/>
    <w:rsid w:val="00D41E73"/>
    <w:rsid w:val="00D43859"/>
    <w:rsid w:val="00D45C2F"/>
    <w:rsid w:val="00D46880"/>
    <w:rsid w:val="00D47997"/>
    <w:rsid w:val="00D505C5"/>
    <w:rsid w:val="00D51BE4"/>
    <w:rsid w:val="00D654AE"/>
    <w:rsid w:val="00D6565C"/>
    <w:rsid w:val="00D703D2"/>
    <w:rsid w:val="00D71292"/>
    <w:rsid w:val="00D77AD0"/>
    <w:rsid w:val="00D821EF"/>
    <w:rsid w:val="00D82C48"/>
    <w:rsid w:val="00D8484B"/>
    <w:rsid w:val="00D850A9"/>
    <w:rsid w:val="00D8530D"/>
    <w:rsid w:val="00D85BFF"/>
    <w:rsid w:val="00D85D8E"/>
    <w:rsid w:val="00D8663C"/>
    <w:rsid w:val="00D9214A"/>
    <w:rsid w:val="00D93584"/>
    <w:rsid w:val="00D95491"/>
    <w:rsid w:val="00D9649A"/>
    <w:rsid w:val="00DA06A8"/>
    <w:rsid w:val="00DA0A59"/>
    <w:rsid w:val="00DA0B5A"/>
    <w:rsid w:val="00DA3AD0"/>
    <w:rsid w:val="00DA3B59"/>
    <w:rsid w:val="00DA4956"/>
    <w:rsid w:val="00DA4C0E"/>
    <w:rsid w:val="00DA510B"/>
    <w:rsid w:val="00DB04FF"/>
    <w:rsid w:val="00DB136E"/>
    <w:rsid w:val="00DB148D"/>
    <w:rsid w:val="00DB75EC"/>
    <w:rsid w:val="00DB78A9"/>
    <w:rsid w:val="00DC032C"/>
    <w:rsid w:val="00DC1F31"/>
    <w:rsid w:val="00DC7718"/>
    <w:rsid w:val="00DD4445"/>
    <w:rsid w:val="00DD6017"/>
    <w:rsid w:val="00DD7892"/>
    <w:rsid w:val="00DE1B09"/>
    <w:rsid w:val="00DE55E8"/>
    <w:rsid w:val="00DE5625"/>
    <w:rsid w:val="00DF257B"/>
    <w:rsid w:val="00DF4C55"/>
    <w:rsid w:val="00DF525C"/>
    <w:rsid w:val="00E03334"/>
    <w:rsid w:val="00E061F3"/>
    <w:rsid w:val="00E17D3C"/>
    <w:rsid w:val="00E17FEF"/>
    <w:rsid w:val="00E21BDC"/>
    <w:rsid w:val="00E222FD"/>
    <w:rsid w:val="00E22B01"/>
    <w:rsid w:val="00E22B72"/>
    <w:rsid w:val="00E247DB"/>
    <w:rsid w:val="00E25BBD"/>
    <w:rsid w:val="00E30911"/>
    <w:rsid w:val="00E3241F"/>
    <w:rsid w:val="00E32A5B"/>
    <w:rsid w:val="00E33BB7"/>
    <w:rsid w:val="00E3542A"/>
    <w:rsid w:val="00E37684"/>
    <w:rsid w:val="00E43B82"/>
    <w:rsid w:val="00E4430A"/>
    <w:rsid w:val="00E51FC9"/>
    <w:rsid w:val="00E55372"/>
    <w:rsid w:val="00E624C8"/>
    <w:rsid w:val="00E65420"/>
    <w:rsid w:val="00E742D1"/>
    <w:rsid w:val="00E75765"/>
    <w:rsid w:val="00E87D3F"/>
    <w:rsid w:val="00EA0F67"/>
    <w:rsid w:val="00EA19A0"/>
    <w:rsid w:val="00EA29C0"/>
    <w:rsid w:val="00EA4700"/>
    <w:rsid w:val="00EA53B2"/>
    <w:rsid w:val="00EB2218"/>
    <w:rsid w:val="00EB490D"/>
    <w:rsid w:val="00EB509F"/>
    <w:rsid w:val="00EB7437"/>
    <w:rsid w:val="00EB7CA6"/>
    <w:rsid w:val="00EC342F"/>
    <w:rsid w:val="00EC4085"/>
    <w:rsid w:val="00ED12E8"/>
    <w:rsid w:val="00ED1EB5"/>
    <w:rsid w:val="00ED56BE"/>
    <w:rsid w:val="00ED6583"/>
    <w:rsid w:val="00ED6A2F"/>
    <w:rsid w:val="00EE28FA"/>
    <w:rsid w:val="00EE419E"/>
    <w:rsid w:val="00EE4593"/>
    <w:rsid w:val="00EE58B2"/>
    <w:rsid w:val="00EE6F0A"/>
    <w:rsid w:val="00EE7C35"/>
    <w:rsid w:val="00EE7EE3"/>
    <w:rsid w:val="00F1297D"/>
    <w:rsid w:val="00F14E45"/>
    <w:rsid w:val="00F15C67"/>
    <w:rsid w:val="00F242C9"/>
    <w:rsid w:val="00F257E5"/>
    <w:rsid w:val="00F258FD"/>
    <w:rsid w:val="00F331ED"/>
    <w:rsid w:val="00F3374A"/>
    <w:rsid w:val="00F361CE"/>
    <w:rsid w:val="00F41A63"/>
    <w:rsid w:val="00F44BA7"/>
    <w:rsid w:val="00F52A60"/>
    <w:rsid w:val="00F52C34"/>
    <w:rsid w:val="00F52DE5"/>
    <w:rsid w:val="00F53381"/>
    <w:rsid w:val="00F55D4D"/>
    <w:rsid w:val="00F566DA"/>
    <w:rsid w:val="00F57D32"/>
    <w:rsid w:val="00F60754"/>
    <w:rsid w:val="00F652D3"/>
    <w:rsid w:val="00F65D9B"/>
    <w:rsid w:val="00F65F0C"/>
    <w:rsid w:val="00F75594"/>
    <w:rsid w:val="00F75864"/>
    <w:rsid w:val="00F76C4A"/>
    <w:rsid w:val="00F85476"/>
    <w:rsid w:val="00F900F4"/>
    <w:rsid w:val="00F90117"/>
    <w:rsid w:val="00F967E7"/>
    <w:rsid w:val="00F9751F"/>
    <w:rsid w:val="00FA0A8C"/>
    <w:rsid w:val="00FA0CEB"/>
    <w:rsid w:val="00FA4B06"/>
    <w:rsid w:val="00FB5066"/>
    <w:rsid w:val="00FB7701"/>
    <w:rsid w:val="00FC5446"/>
    <w:rsid w:val="00FD0E72"/>
    <w:rsid w:val="00FD3B59"/>
    <w:rsid w:val="00FD3E06"/>
    <w:rsid w:val="00FE14D5"/>
    <w:rsid w:val="00FE582F"/>
    <w:rsid w:val="00FF4919"/>
    <w:rsid w:val="00FF58A8"/>
    <w:rsid w:val="00FF6847"/>
    <w:rsid w:val="00FF6F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efaultImageDpi w14:val="96"/>
  <w15:docId w15:val="{0EA5BE2F-B1B7-44BB-86CF-0830B39BCF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locked="1" w:uiPriority="0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026E7"/>
    <w:pPr>
      <w:widowControl w:val="0"/>
    </w:pPr>
    <w:rPr>
      <w:rFonts w:ascii="Times New Roman" w:hAnsi="Times New Roman"/>
      <w:kern w:val="2"/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1026E7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2">
    <w:name w:val="heading 2"/>
    <w:basedOn w:val="a"/>
    <w:next w:val="a0"/>
    <w:link w:val="20"/>
    <w:uiPriority w:val="99"/>
    <w:qFormat/>
    <w:rsid w:val="004A77AE"/>
    <w:pPr>
      <w:keepNext/>
      <w:outlineLvl w:val="1"/>
    </w:pPr>
    <w:rPr>
      <w:rFonts w:ascii="Arial" w:eastAsia="標楷體" w:hAnsi="Arial"/>
      <w:b/>
      <w:sz w:val="32"/>
      <w:szCs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0">
    <w:name w:val="標題 2 字元"/>
    <w:basedOn w:val="a1"/>
    <w:link w:val="2"/>
    <w:uiPriority w:val="99"/>
    <w:locked/>
    <w:rsid w:val="004A77AE"/>
    <w:rPr>
      <w:rFonts w:ascii="Arial" w:eastAsia="標楷體" w:hAnsi="Arial" w:cs="Times New Roman"/>
      <w:b/>
      <w:sz w:val="32"/>
      <w:szCs w:val="32"/>
    </w:rPr>
  </w:style>
  <w:style w:type="paragraph" w:customStyle="1" w:styleId="a4">
    <w:name w:val="表文"/>
    <w:basedOn w:val="a"/>
    <w:uiPriority w:val="99"/>
    <w:rsid w:val="00C14869"/>
    <w:pPr>
      <w:jc w:val="both"/>
    </w:pPr>
    <w:rPr>
      <w:rFonts w:ascii="標楷體" w:eastAsia="標楷體" w:hAnsi="標楷體"/>
      <w:color w:val="000000"/>
    </w:rPr>
  </w:style>
  <w:style w:type="paragraph" w:customStyle="1" w:styleId="a5">
    <w:name w:val="一"/>
    <w:basedOn w:val="a"/>
    <w:autoRedefine/>
    <w:uiPriority w:val="99"/>
    <w:rsid w:val="006B1E8B"/>
    <w:pPr>
      <w:kinsoku w:val="0"/>
      <w:overflowPunct w:val="0"/>
      <w:snapToGrid w:val="0"/>
      <w:spacing w:beforeLines="50" w:before="180" w:after="120" w:line="400" w:lineRule="atLeast"/>
      <w:ind w:left="854" w:rightChars="100" w:right="240" w:hanging="854"/>
      <w:textDirection w:val="lrTbV"/>
    </w:pPr>
    <w:rPr>
      <w:rFonts w:ascii="標楷體" w:eastAsia="標楷體" w:hAnsi="標楷體"/>
      <w:sz w:val="28"/>
      <w:szCs w:val="28"/>
    </w:rPr>
  </w:style>
  <w:style w:type="paragraph" w:customStyle="1" w:styleId="a6">
    <w:name w:val="(一)"/>
    <w:basedOn w:val="a"/>
    <w:autoRedefine/>
    <w:uiPriority w:val="99"/>
    <w:rsid w:val="00C14869"/>
    <w:pPr>
      <w:kinsoku w:val="0"/>
      <w:overflowPunct w:val="0"/>
      <w:spacing w:line="440" w:lineRule="exact"/>
    </w:pPr>
    <w:rPr>
      <w:rFonts w:eastAsia="標楷體"/>
    </w:rPr>
  </w:style>
  <w:style w:type="paragraph" w:styleId="a7">
    <w:name w:val="header"/>
    <w:basedOn w:val="a"/>
    <w:link w:val="a8"/>
    <w:uiPriority w:val="99"/>
    <w:semiHidden/>
    <w:rsid w:val="00C1486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1"/>
    <w:link w:val="a7"/>
    <w:uiPriority w:val="99"/>
    <w:semiHidden/>
    <w:locked/>
    <w:rsid w:val="00C14869"/>
    <w:rPr>
      <w:rFonts w:ascii="Times New Roman" w:eastAsia="新細明體" w:hAnsi="Times New Roman" w:cs="Times New Roman"/>
      <w:sz w:val="20"/>
      <w:szCs w:val="20"/>
    </w:rPr>
  </w:style>
  <w:style w:type="character" w:styleId="a9">
    <w:name w:val="page number"/>
    <w:basedOn w:val="a1"/>
    <w:uiPriority w:val="99"/>
    <w:semiHidden/>
    <w:rsid w:val="00C14869"/>
    <w:rPr>
      <w:rFonts w:cs="Times New Roman"/>
    </w:rPr>
  </w:style>
  <w:style w:type="paragraph" w:styleId="aa">
    <w:name w:val="footer"/>
    <w:basedOn w:val="a"/>
    <w:link w:val="ab"/>
    <w:uiPriority w:val="99"/>
    <w:semiHidden/>
    <w:rsid w:val="00C1486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尾 字元"/>
    <w:basedOn w:val="a1"/>
    <w:link w:val="aa"/>
    <w:uiPriority w:val="99"/>
    <w:semiHidden/>
    <w:locked/>
    <w:rsid w:val="00C14869"/>
    <w:rPr>
      <w:rFonts w:ascii="Times New Roman" w:eastAsia="新細明體" w:hAnsi="Times New Roman" w:cs="Times New Roman"/>
      <w:sz w:val="20"/>
      <w:szCs w:val="20"/>
    </w:rPr>
  </w:style>
  <w:style w:type="paragraph" w:styleId="ac">
    <w:name w:val="List Paragraph"/>
    <w:basedOn w:val="a"/>
    <w:uiPriority w:val="34"/>
    <w:qFormat/>
    <w:rsid w:val="001511FB"/>
    <w:pPr>
      <w:ind w:leftChars="200" w:left="480"/>
    </w:pPr>
  </w:style>
  <w:style w:type="paragraph" w:customStyle="1" w:styleId="2-">
    <w:name w:val="內文2-提案範例"/>
    <w:basedOn w:val="a"/>
    <w:autoRedefine/>
    <w:uiPriority w:val="99"/>
    <w:rsid w:val="00480302"/>
    <w:pPr>
      <w:tabs>
        <w:tab w:val="left" w:pos="1080"/>
      </w:tabs>
    </w:pPr>
    <w:rPr>
      <w:rFonts w:ascii="標楷體" w:eastAsia="標楷體" w:hAnsi="標楷體"/>
      <w:b/>
      <w:color w:val="000000"/>
      <w:sz w:val="32"/>
      <w:szCs w:val="32"/>
    </w:rPr>
  </w:style>
  <w:style w:type="paragraph" w:styleId="ad">
    <w:name w:val="Balloon Text"/>
    <w:basedOn w:val="a"/>
    <w:link w:val="ae"/>
    <w:uiPriority w:val="99"/>
    <w:semiHidden/>
    <w:rsid w:val="004A2C64"/>
    <w:rPr>
      <w:rFonts w:ascii="Cambria" w:hAnsi="Cambria"/>
      <w:sz w:val="18"/>
      <w:szCs w:val="18"/>
    </w:rPr>
  </w:style>
  <w:style w:type="character" w:customStyle="1" w:styleId="ae">
    <w:name w:val="註解方塊文字 字元"/>
    <w:basedOn w:val="a1"/>
    <w:link w:val="ad"/>
    <w:uiPriority w:val="99"/>
    <w:semiHidden/>
    <w:locked/>
    <w:rsid w:val="004A2C64"/>
    <w:rPr>
      <w:rFonts w:ascii="Cambria" w:eastAsia="新細明體" w:hAnsi="Cambria" w:cs="Times New Roman"/>
      <w:sz w:val="18"/>
      <w:szCs w:val="18"/>
    </w:rPr>
  </w:style>
  <w:style w:type="paragraph" w:customStyle="1" w:styleId="-">
    <w:name w:val="內文-提案範例"/>
    <w:basedOn w:val="a"/>
    <w:autoRedefine/>
    <w:uiPriority w:val="99"/>
    <w:rsid w:val="00230414"/>
    <w:pPr>
      <w:tabs>
        <w:tab w:val="left" w:pos="1442"/>
      </w:tabs>
      <w:spacing w:afterLines="20" w:after="72" w:line="440" w:lineRule="exact"/>
      <w:ind w:rightChars="100" w:right="240"/>
      <w:jc w:val="both"/>
    </w:pPr>
    <w:rPr>
      <w:rFonts w:ascii="標楷體" w:eastAsia="標楷體" w:hAnsi="標楷體"/>
      <w:color w:val="000000"/>
      <w:sz w:val="28"/>
      <w:szCs w:val="28"/>
    </w:rPr>
  </w:style>
  <w:style w:type="paragraph" w:customStyle="1" w:styleId="2-0">
    <w:name w:val="標題2-提案計畫"/>
    <w:basedOn w:val="a"/>
    <w:uiPriority w:val="99"/>
    <w:rsid w:val="000A0DDA"/>
    <w:pPr>
      <w:spacing w:beforeLines="50" w:line="400" w:lineRule="exact"/>
      <w:ind w:leftChars="100" w:left="240"/>
    </w:pPr>
    <w:rPr>
      <w:rFonts w:ascii="標楷體" w:eastAsia="標楷體" w:hAnsi="標楷體"/>
      <w:sz w:val="28"/>
    </w:rPr>
  </w:style>
  <w:style w:type="paragraph" w:customStyle="1" w:styleId="3-">
    <w:name w:val="標題3-提案計畫"/>
    <w:basedOn w:val="a"/>
    <w:autoRedefine/>
    <w:uiPriority w:val="99"/>
    <w:rsid w:val="00D45C2F"/>
    <w:pPr>
      <w:framePr w:hSpace="180" w:wrap="around" w:vAnchor="text" w:hAnchor="text" w:x="160" w:y="543"/>
      <w:tabs>
        <w:tab w:val="left" w:pos="426"/>
      </w:tabs>
      <w:spacing w:line="440" w:lineRule="exact"/>
      <w:ind w:leftChars="250" w:left="600"/>
    </w:pPr>
    <w:rPr>
      <w:rFonts w:ascii="標楷體" w:eastAsia="標楷體" w:hAnsi="標楷體"/>
      <w:sz w:val="28"/>
      <w:szCs w:val="28"/>
    </w:rPr>
  </w:style>
  <w:style w:type="character" w:styleId="af">
    <w:name w:val="footnote reference"/>
    <w:basedOn w:val="a1"/>
    <w:uiPriority w:val="99"/>
    <w:semiHidden/>
    <w:rsid w:val="00A37261"/>
    <w:rPr>
      <w:rFonts w:cs="Times New Roman"/>
      <w:vertAlign w:val="superscript"/>
    </w:rPr>
  </w:style>
  <w:style w:type="paragraph" w:styleId="af0">
    <w:name w:val="footnote text"/>
    <w:basedOn w:val="a"/>
    <w:link w:val="af1"/>
    <w:uiPriority w:val="99"/>
    <w:semiHidden/>
    <w:rsid w:val="00A37261"/>
    <w:pPr>
      <w:snapToGrid w:val="0"/>
    </w:pPr>
    <w:rPr>
      <w:sz w:val="20"/>
      <w:szCs w:val="20"/>
    </w:rPr>
  </w:style>
  <w:style w:type="character" w:customStyle="1" w:styleId="af1">
    <w:name w:val="註腳文字 字元"/>
    <w:basedOn w:val="a1"/>
    <w:link w:val="af0"/>
    <w:uiPriority w:val="99"/>
    <w:semiHidden/>
    <w:locked/>
    <w:rsid w:val="00A37261"/>
    <w:rPr>
      <w:rFonts w:ascii="Times New Roman" w:eastAsia="新細明體" w:hAnsi="Times New Roman" w:cs="Times New Roman"/>
      <w:sz w:val="20"/>
      <w:szCs w:val="20"/>
    </w:rPr>
  </w:style>
  <w:style w:type="paragraph" w:styleId="af2">
    <w:name w:val="endnote text"/>
    <w:basedOn w:val="a"/>
    <w:link w:val="af3"/>
    <w:uiPriority w:val="99"/>
    <w:semiHidden/>
    <w:rsid w:val="00A37261"/>
    <w:pPr>
      <w:snapToGrid w:val="0"/>
    </w:pPr>
  </w:style>
  <w:style w:type="character" w:customStyle="1" w:styleId="af3">
    <w:name w:val="章節附註文字 字元"/>
    <w:basedOn w:val="a1"/>
    <w:link w:val="af2"/>
    <w:uiPriority w:val="99"/>
    <w:semiHidden/>
    <w:locked/>
    <w:rsid w:val="00A37261"/>
    <w:rPr>
      <w:rFonts w:ascii="Times New Roman" w:eastAsia="新細明體" w:hAnsi="Times New Roman" w:cs="Times New Roman"/>
      <w:sz w:val="24"/>
      <w:szCs w:val="24"/>
    </w:rPr>
  </w:style>
  <w:style w:type="character" w:styleId="af4">
    <w:name w:val="endnote reference"/>
    <w:basedOn w:val="a1"/>
    <w:uiPriority w:val="99"/>
    <w:semiHidden/>
    <w:rsid w:val="00A37261"/>
    <w:rPr>
      <w:rFonts w:cs="Times New Roman"/>
      <w:vertAlign w:val="superscript"/>
    </w:rPr>
  </w:style>
  <w:style w:type="paragraph" w:styleId="Web">
    <w:name w:val="Normal (Web)"/>
    <w:basedOn w:val="a"/>
    <w:uiPriority w:val="99"/>
    <w:semiHidden/>
    <w:rsid w:val="00E51FC9"/>
    <w:pPr>
      <w:widowControl/>
      <w:spacing w:before="100" w:beforeAutospacing="1" w:after="100" w:afterAutospacing="1"/>
    </w:pPr>
    <w:rPr>
      <w:rFonts w:ascii="新細明體" w:hAnsi="新細明體"/>
      <w:kern w:val="0"/>
    </w:rPr>
  </w:style>
  <w:style w:type="paragraph" w:customStyle="1" w:styleId="af5">
    <w:name w:val="附表一"/>
    <w:basedOn w:val="a"/>
    <w:autoRedefine/>
    <w:uiPriority w:val="99"/>
    <w:rsid w:val="004A77AE"/>
    <w:pPr>
      <w:jc w:val="both"/>
    </w:pPr>
    <w:rPr>
      <w:rFonts w:ascii="標楷體" w:eastAsia="標楷體" w:hAnsi="標楷體" w:cs="新細明體"/>
      <w:color w:val="000000"/>
      <w:kern w:val="0"/>
      <w:sz w:val="28"/>
      <w:szCs w:val="28"/>
    </w:rPr>
  </w:style>
  <w:style w:type="paragraph" w:styleId="a0">
    <w:name w:val="Normal Indent"/>
    <w:basedOn w:val="a"/>
    <w:uiPriority w:val="99"/>
    <w:semiHidden/>
    <w:rsid w:val="004A77AE"/>
    <w:pPr>
      <w:ind w:leftChars="200" w:left="480"/>
    </w:pPr>
  </w:style>
  <w:style w:type="paragraph" w:customStyle="1" w:styleId="af6">
    <w:name w:val="表格"/>
    <w:uiPriority w:val="99"/>
    <w:rsid w:val="008D3349"/>
    <w:pPr>
      <w:snapToGrid w:val="0"/>
      <w:jc w:val="center"/>
    </w:pPr>
    <w:rPr>
      <w:rFonts w:ascii="標楷體" w:eastAsia="標楷體" w:hAnsi="標楷體"/>
      <w:sz w:val="24"/>
    </w:rPr>
  </w:style>
  <w:style w:type="character" w:customStyle="1" w:styleId="apple-style-span">
    <w:name w:val="apple-style-span"/>
    <w:basedOn w:val="a1"/>
    <w:uiPriority w:val="99"/>
    <w:rsid w:val="00866DFA"/>
    <w:rPr>
      <w:rFonts w:cs="Times New Roman"/>
    </w:rPr>
  </w:style>
  <w:style w:type="paragraph" w:customStyle="1" w:styleId="ecxmsonormal">
    <w:name w:val="ecxmsonormal"/>
    <w:basedOn w:val="a"/>
    <w:uiPriority w:val="99"/>
    <w:rsid w:val="00866DFA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character" w:customStyle="1" w:styleId="apple-converted-space">
    <w:name w:val="apple-converted-space"/>
    <w:basedOn w:val="a1"/>
    <w:uiPriority w:val="99"/>
    <w:rsid w:val="00866DFA"/>
    <w:rPr>
      <w:rFonts w:cs="Times New Roman"/>
    </w:rPr>
  </w:style>
  <w:style w:type="character" w:styleId="af7">
    <w:name w:val="Hyperlink"/>
    <w:basedOn w:val="a1"/>
    <w:rsid w:val="005F2A0C"/>
    <w:rPr>
      <w:color w:val="0000FF"/>
      <w:u w:val="single"/>
    </w:rPr>
  </w:style>
  <w:style w:type="character" w:customStyle="1" w:styleId="10">
    <w:name w:val="標題 1 字元"/>
    <w:basedOn w:val="a1"/>
    <w:link w:val="1"/>
    <w:rsid w:val="001026E7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styleId="af8">
    <w:name w:val="Emphasis"/>
    <w:basedOn w:val="a1"/>
    <w:uiPriority w:val="20"/>
    <w:qFormat/>
    <w:locked/>
    <w:rsid w:val="003040B8"/>
    <w:rPr>
      <w:i/>
      <w:iCs/>
    </w:rPr>
  </w:style>
  <w:style w:type="paragraph" w:customStyle="1" w:styleId="Default">
    <w:name w:val="Default"/>
    <w:rsid w:val="0025616B"/>
    <w:pPr>
      <w:widowControl w:val="0"/>
      <w:autoSpaceDE w:val="0"/>
      <w:autoSpaceDN w:val="0"/>
      <w:adjustRightInd w:val="0"/>
    </w:pPr>
    <w:rPr>
      <w:rFonts w:ascii="標楷體" w:hAnsi="標楷體" w:cs="標楷體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95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850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541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5767936">
                  <w:marLeft w:val="206"/>
                  <w:marRight w:val="20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696841">
                      <w:marLeft w:val="0"/>
                      <w:marRight w:val="0"/>
                      <w:marTop w:val="62"/>
                      <w:marBottom w:val="6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432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84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8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35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03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0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09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4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25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62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10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1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2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14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00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317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317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317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2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3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96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2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image" Target="media/image8.emf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7.jpeg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5.emf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723D587-B15A-487B-ADDB-F67611666F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774</Words>
  <Characters>4414</Characters>
  <Application>Microsoft Office Word</Application>
  <DocSecurity>0</DocSecurity>
  <Lines>36</Lines>
  <Paragraphs>10</Paragraphs>
  <ScaleCrop>false</ScaleCrop>
  <Company/>
  <LinksUpToDate>false</LinksUpToDate>
  <CharactersWithSpaces>5178</CharactersWithSpaces>
  <SharedDoc>false</SharedDoc>
  <HLinks>
    <vt:vector size="6" baseType="variant">
      <vt:variant>
        <vt:i4>6422597</vt:i4>
      </vt:variant>
      <vt:variant>
        <vt:i4>0</vt:i4>
      </vt:variant>
      <vt:variant>
        <vt:i4>0</vt:i4>
      </vt:variant>
      <vt:variant>
        <vt:i4>5</vt:i4>
      </vt:variant>
      <vt:variant>
        <vt:lpwstr>mailto:ciwas0625@gmail.com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【附件一】計畫書封面、綜合資料表及內容格式</dc:title>
  <dc:creator>Betty</dc:creator>
  <cp:lastModifiedBy>林翰嶸</cp:lastModifiedBy>
  <cp:revision>2</cp:revision>
  <cp:lastPrinted>2020-08-06T00:08:00Z</cp:lastPrinted>
  <dcterms:created xsi:type="dcterms:W3CDTF">2020-08-18T01:17:00Z</dcterms:created>
  <dcterms:modified xsi:type="dcterms:W3CDTF">2020-08-18T01:17:00Z</dcterms:modified>
</cp:coreProperties>
</file>