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28" w:rsidRPr="0071599F" w:rsidRDefault="00356F28" w:rsidP="00356F28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159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教育部資訊教育推動細部計畫-國中小行動學習推動計畫</w:t>
      </w:r>
    </w:p>
    <w:p w:rsidR="00356F28" w:rsidRPr="0071599F" w:rsidRDefault="00356F28" w:rsidP="00356F28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 w:rsidRPr="007159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71599F" w:rsidRPr="007159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6</w:t>
      </w:r>
      <w:r w:rsidRPr="007159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1F272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行政教師增能</w:t>
      </w:r>
      <w:r w:rsidRPr="007159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工作坊實施計畫</w:t>
      </w:r>
    </w:p>
    <w:bookmarkEnd w:id="0"/>
    <w:p w:rsidR="00EE0B82" w:rsidRDefault="00EE0B82" w:rsidP="00EE0B82">
      <w:pPr>
        <w:spacing w:line="400" w:lineRule="exact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北市教資字第10632439200號函</w:t>
      </w:r>
    </w:p>
    <w:p w:rsidR="00356F28" w:rsidRPr="005A3496" w:rsidRDefault="00CF5659" w:rsidP="00CF5659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:rsidR="00D70EE5" w:rsidRPr="00554D39" w:rsidRDefault="00D70EE5" w:rsidP="00D70EE5">
      <w:pPr>
        <w:spacing w:beforeLines="25" w:before="90" w:afterLines="15" w:after="54"/>
        <w:ind w:firstLineChars="113" w:firstLine="294"/>
        <w:jc w:val="both"/>
        <w:rPr>
          <w:rStyle w:val="ad"/>
          <w:szCs w:val="24"/>
        </w:rPr>
      </w:pPr>
      <w:r w:rsidRPr="00554D39">
        <w:rPr>
          <w:rStyle w:val="ad"/>
          <w:rFonts w:hint="eastAsia"/>
          <w:szCs w:val="24"/>
        </w:rPr>
        <w:t>一、教育部</w:t>
      </w:r>
      <w:r w:rsidRPr="00554D39">
        <w:rPr>
          <w:rStyle w:val="ad"/>
          <w:szCs w:val="24"/>
        </w:rPr>
        <w:t>10</w:t>
      </w:r>
      <w:r w:rsidRPr="00554D39">
        <w:rPr>
          <w:rStyle w:val="ad"/>
          <w:rFonts w:hint="eastAsia"/>
          <w:szCs w:val="24"/>
        </w:rPr>
        <w:t>6</w:t>
      </w:r>
      <w:r>
        <w:rPr>
          <w:rStyle w:val="ad"/>
          <w:rFonts w:hint="eastAsia"/>
          <w:szCs w:val="24"/>
        </w:rPr>
        <w:t>年1月</w:t>
      </w:r>
      <w:r w:rsidRPr="00554D39">
        <w:rPr>
          <w:rStyle w:val="ad"/>
          <w:rFonts w:hint="eastAsia"/>
          <w:szCs w:val="24"/>
        </w:rPr>
        <w:t>6</w:t>
      </w:r>
      <w:r>
        <w:rPr>
          <w:rStyle w:val="ad"/>
          <w:rFonts w:hint="eastAsia"/>
          <w:szCs w:val="24"/>
        </w:rPr>
        <w:t>日</w:t>
      </w:r>
      <w:r w:rsidRPr="00554D39">
        <w:rPr>
          <w:rStyle w:val="ad"/>
          <w:rFonts w:hint="eastAsia"/>
          <w:szCs w:val="24"/>
        </w:rPr>
        <w:t>臺教資</w:t>
      </w:r>
      <w:r w:rsidRPr="00554D39">
        <w:rPr>
          <w:rStyle w:val="ad"/>
          <w:szCs w:val="24"/>
        </w:rPr>
        <w:t>(</w:t>
      </w:r>
      <w:r w:rsidRPr="00554D39">
        <w:rPr>
          <w:rStyle w:val="ad"/>
          <w:rFonts w:hint="eastAsia"/>
          <w:szCs w:val="24"/>
        </w:rPr>
        <w:t>三</w:t>
      </w:r>
      <w:r w:rsidRPr="00554D39">
        <w:rPr>
          <w:rStyle w:val="ad"/>
          <w:szCs w:val="24"/>
        </w:rPr>
        <w:t>)</w:t>
      </w:r>
      <w:r w:rsidRPr="00554D39">
        <w:rPr>
          <w:rStyle w:val="ad"/>
          <w:rFonts w:hint="eastAsia"/>
          <w:szCs w:val="24"/>
        </w:rPr>
        <w:t>字第1050185447號函。</w:t>
      </w:r>
    </w:p>
    <w:p w:rsidR="00D70EE5" w:rsidRPr="00554D39" w:rsidRDefault="00D70EE5" w:rsidP="00D70EE5">
      <w:pPr>
        <w:spacing w:beforeLines="25" w:before="90" w:afterLines="15" w:after="54"/>
        <w:ind w:firstLineChars="113" w:firstLine="294"/>
        <w:jc w:val="both"/>
        <w:rPr>
          <w:rStyle w:val="ad"/>
          <w:szCs w:val="24"/>
        </w:rPr>
      </w:pPr>
      <w:r w:rsidRPr="00554D39">
        <w:rPr>
          <w:rStyle w:val="ad"/>
          <w:rFonts w:hint="eastAsia"/>
          <w:szCs w:val="24"/>
        </w:rPr>
        <w:t>二、教育部</w:t>
      </w:r>
      <w:r>
        <w:rPr>
          <w:rStyle w:val="ad"/>
          <w:rFonts w:hint="eastAsia"/>
          <w:szCs w:val="24"/>
        </w:rPr>
        <w:t>106月2月</w:t>
      </w:r>
      <w:r w:rsidRPr="00554D39">
        <w:rPr>
          <w:rStyle w:val="ad"/>
          <w:rFonts w:hint="eastAsia"/>
          <w:szCs w:val="24"/>
        </w:rPr>
        <w:t>18</w:t>
      </w:r>
      <w:r>
        <w:rPr>
          <w:rStyle w:val="ad"/>
          <w:rFonts w:hint="eastAsia"/>
          <w:szCs w:val="24"/>
        </w:rPr>
        <w:t>日</w:t>
      </w:r>
      <w:r w:rsidRPr="00554D39">
        <w:rPr>
          <w:rStyle w:val="ad"/>
          <w:rFonts w:hint="eastAsia"/>
          <w:szCs w:val="24"/>
        </w:rPr>
        <w:t>臺教資(三)字第1060015924號函。</w:t>
      </w:r>
    </w:p>
    <w:p w:rsidR="00356F28" w:rsidRPr="005A3496" w:rsidRDefault="00CF5659" w:rsidP="00CF5659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貳、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:rsidR="00DB6CAA" w:rsidRPr="0047241F" w:rsidRDefault="0047241F" w:rsidP="0047241F">
      <w:pPr>
        <w:spacing w:afterLines="15" w:after="54"/>
        <w:ind w:leftChars="122" w:left="29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DB6CAA" w:rsidRPr="0047241F">
        <w:rPr>
          <w:rFonts w:ascii="標楷體" w:eastAsia="標楷體" w:hAnsi="標楷體" w:hint="eastAsia"/>
          <w:color w:val="000000" w:themeColor="text1"/>
          <w:szCs w:val="24"/>
        </w:rPr>
        <w:t>推廣教育雲端應用，分享學習資源模式。</w:t>
      </w:r>
    </w:p>
    <w:p w:rsidR="00DB6CAA" w:rsidRPr="0047241F" w:rsidRDefault="0047241F" w:rsidP="0047241F">
      <w:pPr>
        <w:spacing w:afterLines="15" w:after="54"/>
        <w:ind w:leftChars="116" w:left="27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DB6CAA" w:rsidRPr="0047241F">
        <w:rPr>
          <w:rFonts w:ascii="標楷體" w:eastAsia="標楷體" w:hAnsi="標楷體" w:hint="eastAsia"/>
          <w:color w:val="000000" w:themeColor="text1"/>
          <w:szCs w:val="24"/>
        </w:rPr>
        <w:t>培訓團隊領導教師，擴散教學應用能力。</w:t>
      </w:r>
    </w:p>
    <w:p w:rsidR="00356F28" w:rsidRPr="005A3496" w:rsidRDefault="0047241F" w:rsidP="0047241F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參、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:rsidR="00356F28" w:rsidRPr="005A3496" w:rsidRDefault="0047241F" w:rsidP="0047241F">
      <w:pPr>
        <w:spacing w:afterLines="15" w:after="54"/>
        <w:ind w:leftChars="122" w:left="29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指導單位：</w:t>
      </w:r>
      <w:r w:rsidR="00F0280E">
        <w:rPr>
          <w:rStyle w:val="ad"/>
          <w:kern w:val="0"/>
          <w:szCs w:val="24"/>
        </w:rPr>
        <w:t>教育部資訊及科技教育司</w:t>
      </w:r>
    </w:p>
    <w:p w:rsidR="00356F28" w:rsidRPr="005A3496" w:rsidRDefault="0047241F" w:rsidP="0047241F">
      <w:pPr>
        <w:spacing w:afterLines="15" w:after="54"/>
        <w:ind w:leftChars="116" w:left="27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主辦單位：臺北市政府教育局</w:t>
      </w:r>
    </w:p>
    <w:p w:rsidR="00356F28" w:rsidRPr="005A3496" w:rsidRDefault="0047241F" w:rsidP="00D70EE5">
      <w:pPr>
        <w:spacing w:afterLines="15" w:after="54"/>
        <w:ind w:leftChars="122" w:left="2002" w:hangingChars="712" w:hanging="1709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承辦</w:t>
      </w:r>
      <w:r w:rsidR="00FC460A" w:rsidRPr="005A3496">
        <w:rPr>
          <w:rFonts w:ascii="標楷體" w:eastAsia="標楷體" w:hAnsi="標楷體" w:hint="eastAsia"/>
          <w:color w:val="000000" w:themeColor="text1"/>
          <w:szCs w:val="24"/>
        </w:rPr>
        <w:t>單位：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臺北市內湖區南湖國民小學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(簡稱南湖國小)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、南投縣草屯鎮僑光國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小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學(簡稱僑光國小)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、臺南市安南區海東國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小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學(簡稱海東國小)</w:t>
      </w:r>
      <w:r w:rsidR="00D70EE5" w:rsidRPr="00554D39">
        <w:rPr>
          <w:rFonts w:ascii="標楷體" w:eastAsia="標楷體" w:hAnsi="標楷體" w:hint="eastAsia"/>
          <w:color w:val="000000" w:themeColor="text1"/>
          <w:szCs w:val="24"/>
        </w:rPr>
        <w:t>、臺東縣康樂國民小學</w:t>
      </w:r>
      <w:r w:rsidR="00D70EE5">
        <w:rPr>
          <w:rFonts w:ascii="標楷體" w:eastAsia="標楷體" w:hAnsi="標楷體" w:hint="eastAsia"/>
          <w:color w:val="000000" w:themeColor="text1"/>
          <w:szCs w:val="24"/>
        </w:rPr>
        <w:t>(簡稱康樂國小)</w:t>
      </w:r>
    </w:p>
    <w:p w:rsidR="0047241F" w:rsidRDefault="0047241F" w:rsidP="0047241F">
      <w:pPr>
        <w:spacing w:afterLines="15" w:after="54"/>
        <w:ind w:leftChars="122" w:left="293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協辦單位：國立臺北教育大學、</w:t>
      </w:r>
      <w:r w:rsidR="00E936F2" w:rsidRPr="005A3496">
        <w:rPr>
          <w:rFonts w:ascii="標楷體" w:eastAsia="標楷體" w:hAnsi="標楷體" w:hint="eastAsia"/>
          <w:color w:val="000000" w:themeColor="text1"/>
          <w:szCs w:val="24"/>
        </w:rPr>
        <w:t>國立成功大學、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臺北市立教育大學、</w:t>
      </w:r>
    </w:p>
    <w:p w:rsidR="00356F28" w:rsidRPr="005A3496" w:rsidRDefault="00356F28" w:rsidP="0047241F">
      <w:pPr>
        <w:spacing w:afterLines="15" w:after="54"/>
        <w:ind w:leftChars="810" w:left="1944"/>
        <w:rPr>
          <w:rFonts w:ascii="標楷體" w:eastAsia="標楷體" w:hAnsi="標楷體"/>
          <w:color w:val="000000" w:themeColor="text1"/>
          <w:szCs w:val="24"/>
        </w:rPr>
      </w:pPr>
      <w:r w:rsidRPr="005A3496">
        <w:rPr>
          <w:rFonts w:ascii="標楷體" w:eastAsia="標楷體" w:hAnsi="標楷體" w:hint="eastAsia"/>
          <w:color w:val="000000" w:themeColor="text1"/>
          <w:szCs w:val="24"/>
        </w:rPr>
        <w:t>南投縣政府、臺南市政府教育局</w:t>
      </w:r>
      <w:r w:rsidR="00FC460A" w:rsidRPr="005A3496">
        <w:rPr>
          <w:rFonts w:ascii="標楷體" w:eastAsia="標楷體" w:hAnsi="標楷體" w:hint="eastAsia"/>
          <w:color w:val="000000" w:themeColor="text1"/>
          <w:szCs w:val="24"/>
        </w:rPr>
        <w:t>、臺東縣政府</w:t>
      </w:r>
    </w:p>
    <w:p w:rsidR="00356F28" w:rsidRPr="005A3496" w:rsidRDefault="0047241F" w:rsidP="0047241F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肆、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研習對象場次說明</w:t>
      </w:r>
    </w:p>
    <w:p w:rsidR="00DB6CAA" w:rsidRPr="00AD4588" w:rsidRDefault="00AD4588" w:rsidP="00AD4588">
      <w:pPr>
        <w:spacing w:afterLines="15" w:after="54"/>
        <w:ind w:firstLineChars="105" w:firstLine="252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DB6CAA" w:rsidRPr="00AD4588">
        <w:rPr>
          <w:rFonts w:ascii="標楷體" w:eastAsia="標楷體" w:hAnsi="標楷體" w:hint="eastAsia"/>
          <w:color w:val="000000" w:themeColor="text1"/>
          <w:szCs w:val="24"/>
        </w:rPr>
        <w:t>研習對象</w:t>
      </w:r>
    </w:p>
    <w:p w:rsidR="00DB6CAA" w:rsidRPr="001B7EAF" w:rsidRDefault="001B7EAF" w:rsidP="001B7EAF">
      <w:pPr>
        <w:spacing w:afterLines="15" w:after="54"/>
        <w:ind w:leftChars="215" w:left="51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(一)</w:t>
      </w:r>
      <w:r w:rsidR="00DB6CAA" w:rsidRPr="001B7EAF">
        <w:rPr>
          <w:rFonts w:ascii="標楷體" w:eastAsia="標楷體" w:hAnsi="標楷體" w:hint="eastAsia"/>
          <w:color w:val="000000" w:themeColor="text1"/>
          <w:szCs w:val="24"/>
        </w:rPr>
        <w:t>各縣市推薦之教職人員。</w:t>
      </w:r>
    </w:p>
    <w:p w:rsidR="00DB6CAA" w:rsidRPr="001B7EAF" w:rsidRDefault="001B7EAF" w:rsidP="00EA4075">
      <w:pPr>
        <w:spacing w:afterLines="15" w:after="54"/>
        <w:ind w:leftChars="215" w:left="51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(二)</w:t>
      </w:r>
      <w:r w:rsidR="00DB6CAA" w:rsidRPr="001B7EAF">
        <w:rPr>
          <w:rFonts w:ascii="標楷體" w:eastAsia="標楷體" w:hAnsi="標楷體" w:hint="eastAsia"/>
          <w:color w:val="000000" w:themeColor="text1"/>
          <w:szCs w:val="24"/>
        </w:rPr>
        <w:t>各縣市已加入中小學行動學習計畫之學校教職人員。</w:t>
      </w:r>
    </w:p>
    <w:p w:rsidR="00DB6CAA" w:rsidRPr="001B7EAF" w:rsidRDefault="001B7EAF" w:rsidP="00EA4075">
      <w:pPr>
        <w:spacing w:afterLines="15" w:after="54"/>
        <w:ind w:leftChars="215" w:left="51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(三)</w:t>
      </w:r>
      <w:r w:rsidR="00DB6CAA" w:rsidRPr="001B7EAF">
        <w:rPr>
          <w:rFonts w:ascii="標楷體" w:eastAsia="標楷體" w:hAnsi="標楷體" w:hint="eastAsia"/>
          <w:color w:val="000000" w:themeColor="text1"/>
          <w:szCs w:val="24"/>
        </w:rPr>
        <w:t>各縣市對資訊科技融入教學有興趣之教職人員。</w:t>
      </w:r>
    </w:p>
    <w:p w:rsidR="00356F28" w:rsidRPr="00F52AB3" w:rsidRDefault="00F52AB3" w:rsidP="00F52AB3">
      <w:pPr>
        <w:spacing w:afterLines="15" w:after="54"/>
        <w:ind w:leftChars="99" w:left="23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356F28" w:rsidRPr="00F52AB3">
        <w:rPr>
          <w:rFonts w:ascii="標楷體" w:eastAsia="標楷體" w:hAnsi="標楷體" w:hint="eastAsia"/>
          <w:color w:val="000000" w:themeColor="text1"/>
          <w:szCs w:val="24"/>
        </w:rPr>
        <w:t>研習梯次</w:t>
      </w:r>
    </w:p>
    <w:p w:rsidR="00356F28" w:rsidRPr="005A3496" w:rsidRDefault="00356F28" w:rsidP="00F52AB3">
      <w:pPr>
        <w:spacing w:afterLines="15" w:after="54"/>
        <w:ind w:leftChars="295" w:left="708"/>
        <w:rPr>
          <w:rFonts w:ascii="標楷體" w:eastAsia="標楷體" w:hAnsi="標楷體"/>
          <w:color w:val="FF0000"/>
          <w:szCs w:val="24"/>
        </w:rPr>
      </w:pPr>
      <w:r w:rsidRPr="005A3496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DB6CAA" w:rsidRPr="005A3496">
        <w:rPr>
          <w:rFonts w:ascii="標楷體" w:eastAsia="標楷體" w:hAnsi="標楷體" w:hint="eastAsia"/>
          <w:color w:val="000000" w:themeColor="text1"/>
          <w:szCs w:val="24"/>
        </w:rPr>
        <w:t>(106)</w:t>
      </w:r>
      <w:r w:rsidRPr="005A3496">
        <w:rPr>
          <w:rFonts w:ascii="標楷體" w:eastAsia="標楷體" w:hAnsi="標楷體" w:hint="eastAsia"/>
          <w:color w:val="000000" w:themeColor="text1"/>
          <w:szCs w:val="24"/>
        </w:rPr>
        <w:t>年度共辦理6梯，北部共3梯每梯35人，中部1梯35人，南部1梯35人，東部1梯35人，共計培訓210人。</w:t>
      </w:r>
    </w:p>
    <w:tbl>
      <w:tblPr>
        <w:tblStyle w:val="a6"/>
        <w:tblW w:w="7252" w:type="dxa"/>
        <w:tblInd w:w="964" w:type="dxa"/>
        <w:tblLook w:val="04A0" w:firstRow="1" w:lastRow="0" w:firstColumn="1" w:lastColumn="0" w:noHBand="0" w:noVBand="1"/>
      </w:tblPr>
      <w:tblGrid>
        <w:gridCol w:w="562"/>
        <w:gridCol w:w="1984"/>
        <w:gridCol w:w="1511"/>
        <w:gridCol w:w="2534"/>
        <w:gridCol w:w="661"/>
      </w:tblGrid>
      <w:tr w:rsidR="00356F28" w:rsidRPr="005A3496" w:rsidTr="006E0D05">
        <w:trPr>
          <w:trHeight w:val="324"/>
        </w:trPr>
        <w:tc>
          <w:tcPr>
            <w:tcW w:w="562" w:type="dxa"/>
            <w:shd w:val="clear" w:color="auto" w:fill="FBD4B4" w:themeFill="accent6" w:themeFillTint="66"/>
          </w:tcPr>
          <w:p w:rsidR="00356F28" w:rsidRPr="005A3496" w:rsidRDefault="00356F28" w:rsidP="00356F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梯次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:rsidR="00356F28" w:rsidRPr="005A3496" w:rsidRDefault="0071599F" w:rsidP="00356F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511" w:type="dxa"/>
            <w:shd w:val="clear" w:color="auto" w:fill="FBD4B4" w:themeFill="accent6" w:themeFillTint="66"/>
          </w:tcPr>
          <w:p w:rsidR="00356F28" w:rsidRPr="005A3496" w:rsidRDefault="00356F28" w:rsidP="00356F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2534" w:type="dxa"/>
            <w:shd w:val="clear" w:color="auto" w:fill="FBD4B4" w:themeFill="accent6" w:themeFillTint="66"/>
          </w:tcPr>
          <w:p w:rsidR="00356F28" w:rsidRPr="005A3496" w:rsidRDefault="00356F28" w:rsidP="00356F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研習地點</w:t>
            </w:r>
          </w:p>
        </w:tc>
        <w:tc>
          <w:tcPr>
            <w:tcW w:w="661" w:type="dxa"/>
            <w:shd w:val="clear" w:color="auto" w:fill="FBD4B4" w:themeFill="accent6" w:themeFillTint="66"/>
          </w:tcPr>
          <w:p w:rsidR="00356F28" w:rsidRPr="005A3496" w:rsidRDefault="00356F28" w:rsidP="00356F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</w:tr>
      <w:tr w:rsidR="00356F28" w:rsidRPr="005A3496" w:rsidTr="006E0D05">
        <w:trPr>
          <w:trHeight w:val="507"/>
        </w:trPr>
        <w:tc>
          <w:tcPr>
            <w:tcW w:w="562" w:type="dxa"/>
            <w:vAlign w:val="center"/>
          </w:tcPr>
          <w:p w:rsidR="00356F28" w:rsidRPr="005A3496" w:rsidRDefault="00356F28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56F28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106年4月12日(星期三)</w:t>
            </w:r>
          </w:p>
        </w:tc>
        <w:tc>
          <w:tcPr>
            <w:tcW w:w="1511" w:type="dxa"/>
            <w:vAlign w:val="center"/>
          </w:tcPr>
          <w:p w:rsidR="00356F28" w:rsidRPr="005A3496" w:rsidRDefault="00F70A7A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2170016</w:t>
            </w:r>
          </w:p>
        </w:tc>
        <w:tc>
          <w:tcPr>
            <w:tcW w:w="2534" w:type="dxa"/>
            <w:vAlign w:val="center"/>
          </w:tcPr>
          <w:p w:rsidR="00356F28" w:rsidRPr="005A3496" w:rsidRDefault="00595F5E" w:rsidP="00595F5E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臺東縣教師研習中心</w:t>
            </w:r>
          </w:p>
        </w:tc>
        <w:tc>
          <w:tcPr>
            <w:tcW w:w="661" w:type="dxa"/>
            <w:vAlign w:val="center"/>
          </w:tcPr>
          <w:p w:rsidR="00356F28" w:rsidRPr="005A3496" w:rsidRDefault="00356F28" w:rsidP="0071599F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  <w:tr w:rsidR="006E0D05" w:rsidRPr="005A3496" w:rsidTr="006E0D05">
        <w:trPr>
          <w:trHeight w:val="868"/>
        </w:trPr>
        <w:tc>
          <w:tcPr>
            <w:tcW w:w="562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E0D05" w:rsidRPr="005A3496" w:rsidRDefault="006E0D05" w:rsidP="006268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106年4月12日(星期三)</w:t>
            </w:r>
          </w:p>
        </w:tc>
        <w:tc>
          <w:tcPr>
            <w:tcW w:w="1511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2170023</w:t>
            </w:r>
          </w:p>
        </w:tc>
        <w:tc>
          <w:tcPr>
            <w:tcW w:w="2534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臺南市海東國小</w:t>
            </w:r>
          </w:p>
        </w:tc>
        <w:tc>
          <w:tcPr>
            <w:tcW w:w="661" w:type="dxa"/>
            <w:vAlign w:val="center"/>
          </w:tcPr>
          <w:p w:rsidR="006E0D05" w:rsidRPr="005A3496" w:rsidRDefault="006E0D05" w:rsidP="006E0D05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  <w:tr w:rsidR="006E0D05" w:rsidRPr="005A3496" w:rsidTr="006E0D05">
        <w:trPr>
          <w:trHeight w:val="120"/>
        </w:trPr>
        <w:tc>
          <w:tcPr>
            <w:tcW w:w="562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E0D05" w:rsidRPr="005A3496" w:rsidRDefault="006E0D05" w:rsidP="006268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106年4月18日(星期二)</w:t>
            </w:r>
          </w:p>
        </w:tc>
        <w:tc>
          <w:tcPr>
            <w:tcW w:w="1511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2170028</w:t>
            </w:r>
          </w:p>
        </w:tc>
        <w:tc>
          <w:tcPr>
            <w:tcW w:w="2534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南投縣僑光國小</w:t>
            </w:r>
          </w:p>
        </w:tc>
        <w:tc>
          <w:tcPr>
            <w:tcW w:w="661" w:type="dxa"/>
            <w:vAlign w:val="center"/>
          </w:tcPr>
          <w:p w:rsidR="006E0D05" w:rsidRPr="005A3496" w:rsidRDefault="006E0D05" w:rsidP="006E0D05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  <w:tr w:rsidR="006E0D05" w:rsidRPr="005A3496" w:rsidTr="006E0D05">
        <w:trPr>
          <w:trHeight w:val="507"/>
        </w:trPr>
        <w:tc>
          <w:tcPr>
            <w:tcW w:w="562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lastRenderedPageBreak/>
              <w:t>4</w:t>
            </w:r>
          </w:p>
        </w:tc>
        <w:tc>
          <w:tcPr>
            <w:tcW w:w="1984" w:type="dxa"/>
            <w:vAlign w:val="center"/>
          </w:tcPr>
          <w:p w:rsidR="006E0D05" w:rsidRPr="005A3496" w:rsidRDefault="006E0D05" w:rsidP="006268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106年5月3日(星期三)</w:t>
            </w:r>
          </w:p>
        </w:tc>
        <w:tc>
          <w:tcPr>
            <w:tcW w:w="1511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2170032</w:t>
            </w:r>
          </w:p>
        </w:tc>
        <w:tc>
          <w:tcPr>
            <w:tcW w:w="2534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臺北市南湖國小</w:t>
            </w:r>
          </w:p>
        </w:tc>
        <w:tc>
          <w:tcPr>
            <w:tcW w:w="661" w:type="dxa"/>
            <w:vAlign w:val="center"/>
          </w:tcPr>
          <w:p w:rsidR="006E0D05" w:rsidRPr="005A3496" w:rsidRDefault="006E0D05" w:rsidP="006E0D05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  <w:tr w:rsidR="006E0D05" w:rsidRPr="005A3496" w:rsidTr="006E0D05">
        <w:trPr>
          <w:trHeight w:val="507"/>
        </w:trPr>
        <w:tc>
          <w:tcPr>
            <w:tcW w:w="562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E0D05" w:rsidRPr="005A3496" w:rsidRDefault="006E0D05" w:rsidP="006268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106年5月15日(星期一)</w:t>
            </w:r>
          </w:p>
        </w:tc>
        <w:tc>
          <w:tcPr>
            <w:tcW w:w="1511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2170035</w:t>
            </w:r>
          </w:p>
        </w:tc>
        <w:tc>
          <w:tcPr>
            <w:tcW w:w="2534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臺北市南湖國小</w:t>
            </w:r>
          </w:p>
        </w:tc>
        <w:tc>
          <w:tcPr>
            <w:tcW w:w="661" w:type="dxa"/>
            <w:vAlign w:val="center"/>
          </w:tcPr>
          <w:p w:rsidR="006E0D05" w:rsidRPr="005A3496" w:rsidRDefault="006E0D05" w:rsidP="006E0D05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  <w:tr w:rsidR="006E0D05" w:rsidRPr="005A3496" w:rsidTr="006E0D05">
        <w:trPr>
          <w:trHeight w:val="507"/>
        </w:trPr>
        <w:tc>
          <w:tcPr>
            <w:tcW w:w="562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E0D05" w:rsidRPr="005A3496" w:rsidRDefault="006E0D05" w:rsidP="0062686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106年5月17日(星期三)</w:t>
            </w:r>
          </w:p>
        </w:tc>
        <w:tc>
          <w:tcPr>
            <w:tcW w:w="1511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szCs w:val="24"/>
              </w:rPr>
              <w:t>2170040</w:t>
            </w:r>
          </w:p>
        </w:tc>
        <w:tc>
          <w:tcPr>
            <w:tcW w:w="2534" w:type="dxa"/>
            <w:vAlign w:val="center"/>
          </w:tcPr>
          <w:p w:rsidR="006E0D05" w:rsidRPr="005A3496" w:rsidRDefault="006E0D05" w:rsidP="007159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臺北市南湖國小</w:t>
            </w:r>
          </w:p>
        </w:tc>
        <w:tc>
          <w:tcPr>
            <w:tcW w:w="661" w:type="dxa"/>
            <w:vAlign w:val="center"/>
          </w:tcPr>
          <w:p w:rsidR="006E0D05" w:rsidRPr="005A3496" w:rsidRDefault="006E0D05" w:rsidP="006E0D05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A3496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</w:tr>
    </w:tbl>
    <w:p w:rsidR="00356F28" w:rsidRPr="009E4A7E" w:rsidRDefault="009E4A7E" w:rsidP="009E4A7E">
      <w:pPr>
        <w:spacing w:beforeLines="25" w:before="90" w:afterLines="15" w:after="54"/>
        <w:ind w:leftChars="99" w:left="23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課程內容：詳如附件1。</w:t>
      </w:r>
    </w:p>
    <w:p w:rsidR="00356F28" w:rsidRPr="009E4A7E" w:rsidRDefault="009E4A7E" w:rsidP="009E4A7E">
      <w:pPr>
        <w:spacing w:beforeLines="25" w:before="90" w:afterLines="15" w:after="54"/>
        <w:ind w:leftChars="99" w:left="23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報名及錄取：</w:t>
      </w:r>
    </w:p>
    <w:p w:rsidR="00356F28" w:rsidRPr="009E4A7E" w:rsidRDefault="009E4A7E" w:rsidP="00EA4075">
      <w:pPr>
        <w:spacing w:beforeLines="25" w:before="90" w:afterLines="15" w:after="54"/>
        <w:ind w:leftChars="215" w:left="51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(一)</w:t>
      </w:r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請上教育部全國教師在職進修網</w:t>
      </w:r>
      <w:hyperlink r:id="rId7" w:history="1">
        <w:r w:rsidR="00356F28" w:rsidRPr="009E4A7E">
          <w:rPr>
            <w:rStyle w:val="a5"/>
            <w:rFonts w:ascii="標楷體" w:eastAsia="標楷體" w:hAnsi="標楷體"/>
            <w:color w:val="000000" w:themeColor="text1"/>
            <w:szCs w:val="24"/>
          </w:rPr>
          <w:t>http://www3.inservice.edu.tw/</w:t>
        </w:r>
      </w:hyperlink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56F28" w:rsidRPr="009E4A7E" w:rsidRDefault="009E4A7E" w:rsidP="001108F1">
      <w:pPr>
        <w:spacing w:beforeLines="25" w:before="90" w:afterLines="15" w:after="54"/>
        <w:ind w:leftChars="204" w:left="49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(二)</w:t>
      </w:r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錄取順位</w:t>
      </w:r>
    </w:p>
    <w:p w:rsidR="00356F28" w:rsidRPr="001108F1" w:rsidRDefault="001108F1" w:rsidP="001108F1">
      <w:pPr>
        <w:spacing w:beforeLines="25" w:before="90" w:afterLines="15" w:after="54"/>
        <w:ind w:leftChars="295" w:left="950" w:hangingChars="101" w:hanging="242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356F28" w:rsidRPr="001108F1">
        <w:rPr>
          <w:rFonts w:ascii="標楷體" w:eastAsia="標楷體" w:hAnsi="標楷體" w:hint="eastAsia"/>
          <w:color w:val="000000" w:themeColor="text1"/>
          <w:szCs w:val="24"/>
        </w:rPr>
        <w:t>第一順位：縣市局處推薦 (如縣市教育局處有推薦之學校</w:t>
      </w:r>
      <w:r w:rsidR="00DB6CAA" w:rsidRPr="001108F1">
        <w:rPr>
          <w:rFonts w:ascii="標楷體" w:eastAsia="標楷體" w:hAnsi="標楷體" w:hint="eastAsia"/>
          <w:color w:val="000000" w:themeColor="text1"/>
          <w:szCs w:val="24"/>
        </w:rPr>
        <w:t>人員</w:t>
      </w:r>
      <w:r w:rsidR="00356F28" w:rsidRPr="001108F1">
        <w:rPr>
          <w:rFonts w:ascii="標楷體" w:eastAsia="標楷體" w:hAnsi="標楷體" w:hint="eastAsia"/>
          <w:color w:val="000000" w:themeColor="text1"/>
          <w:szCs w:val="24"/>
        </w:rPr>
        <w:t>欲參訓，請於開課前2週email或電話與南湖國小承辦人員聯繫)。</w:t>
      </w:r>
    </w:p>
    <w:p w:rsidR="00356F28" w:rsidRPr="001108F1" w:rsidRDefault="001108F1" w:rsidP="001108F1">
      <w:pPr>
        <w:spacing w:beforeLines="25" w:before="90" w:afterLines="15" w:after="54"/>
        <w:ind w:leftChars="285" w:left="68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356F28" w:rsidRPr="001108F1">
        <w:rPr>
          <w:rFonts w:ascii="標楷體" w:eastAsia="標楷體" w:hAnsi="標楷體" w:hint="eastAsia"/>
          <w:color w:val="000000" w:themeColor="text1"/>
          <w:szCs w:val="24"/>
        </w:rPr>
        <w:t>第二順位：本校依報名時間先後順序錄取(各場次開課前</w:t>
      </w:r>
      <w:r w:rsidR="00DB6CAA" w:rsidRPr="001108F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356F28" w:rsidRPr="001108F1">
        <w:rPr>
          <w:rFonts w:ascii="標楷體" w:eastAsia="標楷體" w:hAnsi="標楷體" w:hint="eastAsia"/>
          <w:color w:val="000000" w:themeColor="text1"/>
          <w:szCs w:val="24"/>
        </w:rPr>
        <w:t>週公布)。</w:t>
      </w:r>
    </w:p>
    <w:p w:rsidR="00356F28" w:rsidRPr="009E4A7E" w:rsidRDefault="009E4A7E" w:rsidP="001108F1">
      <w:pPr>
        <w:spacing w:beforeLines="25" w:before="90" w:afterLines="15" w:after="54"/>
        <w:ind w:leftChars="87" w:left="209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五、</w:t>
      </w:r>
      <w:r w:rsidR="00356F28" w:rsidRPr="009E4A7E">
        <w:rPr>
          <w:rFonts w:ascii="標楷體" w:eastAsia="標楷體" w:hAnsi="標楷體" w:hint="eastAsia"/>
          <w:color w:val="000000" w:themeColor="text1"/>
          <w:szCs w:val="24"/>
        </w:rPr>
        <w:t>研習場地資訊：交通資訊請參考附件2</w:t>
      </w:r>
    </w:p>
    <w:p w:rsidR="00241EE0" w:rsidRPr="00AA1965" w:rsidRDefault="00241EE0" w:rsidP="00241EE0">
      <w:pPr>
        <w:spacing w:beforeLines="25" w:before="90" w:afterLines="15" w:after="54"/>
        <w:ind w:firstLineChars="204" w:firstLine="49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(一)臺北市內湖區南湖國小</w:t>
      </w:r>
    </w:p>
    <w:p w:rsidR="00241EE0" w:rsidRPr="00554D39" w:rsidRDefault="00241EE0" w:rsidP="00241EE0">
      <w:pPr>
        <w:pStyle w:val="a4"/>
        <w:spacing w:beforeLines="25" w:before="90" w:afterLines="15" w:after="54"/>
        <w:ind w:leftChars="0" w:left="0" w:firstLineChars="408" w:firstLine="979"/>
        <w:rPr>
          <w:rFonts w:ascii="標楷體" w:eastAsia="標楷體" w:hAnsi="標楷體"/>
          <w:color w:val="000000" w:themeColor="text1"/>
          <w:szCs w:val="24"/>
        </w:rPr>
      </w:pPr>
      <w:r w:rsidRPr="00554D39">
        <w:rPr>
          <w:rFonts w:ascii="標楷體" w:eastAsia="標楷體" w:hAnsi="標楷體" w:hint="eastAsia"/>
          <w:color w:val="000000" w:themeColor="text1"/>
          <w:szCs w:val="24"/>
        </w:rPr>
        <w:t>地址：臺</w:t>
      </w:r>
      <w:r>
        <w:rPr>
          <w:rFonts w:ascii="標楷體" w:eastAsia="標楷體" w:hAnsi="標楷體"/>
          <w:color w:val="000000" w:themeColor="text1"/>
          <w:szCs w:val="24"/>
        </w:rPr>
        <w:t>北市內湖區康寧路</w:t>
      </w:r>
      <w:r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554D39">
        <w:rPr>
          <w:rFonts w:ascii="標楷體" w:eastAsia="標楷體" w:hAnsi="標楷體"/>
          <w:color w:val="000000" w:themeColor="text1"/>
          <w:szCs w:val="24"/>
        </w:rPr>
        <w:t>段200號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 xml:space="preserve">  (02)</w:t>
      </w:r>
      <w:r>
        <w:rPr>
          <w:rFonts w:ascii="標楷體" w:eastAsia="標楷體" w:hAnsi="標楷體" w:hint="eastAsia"/>
          <w:color w:val="000000" w:themeColor="text1"/>
          <w:szCs w:val="24"/>
        </w:rPr>
        <w:t>2632</w:t>
      </w:r>
      <w:r w:rsidR="00440CB2">
        <w:rPr>
          <w:rFonts w:ascii="標楷體" w:eastAsia="標楷體" w:hAnsi="標楷體" w:hint="eastAsia"/>
          <w:color w:val="000000" w:themeColor="text1"/>
          <w:szCs w:val="24"/>
        </w:rPr>
        <w:t>-</w:t>
      </w:r>
      <w:r>
        <w:rPr>
          <w:rFonts w:ascii="標楷體" w:eastAsia="標楷體" w:hAnsi="標楷體" w:hint="eastAsia"/>
          <w:color w:val="000000" w:themeColor="text1"/>
          <w:szCs w:val="24"/>
        </w:rPr>
        <w:t>1296分機81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或</w:t>
      </w:r>
      <w:r w:rsidR="00440CB2">
        <w:rPr>
          <w:rFonts w:ascii="標楷體" w:eastAsia="標楷體" w:hAnsi="標楷體" w:hint="eastAsia"/>
          <w:color w:val="000000" w:themeColor="text1"/>
          <w:szCs w:val="24"/>
        </w:rPr>
        <w:t>83</w:t>
      </w:r>
    </w:p>
    <w:p w:rsidR="00241EE0" w:rsidRPr="00AA1965" w:rsidRDefault="00241EE0" w:rsidP="00241EE0">
      <w:pPr>
        <w:spacing w:beforeLines="25" w:before="90" w:afterLines="15" w:after="54"/>
        <w:ind w:firstLineChars="215" w:firstLine="516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(二)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>臺東縣教師研習中心(位於寶桑國小內)</w:t>
      </w:r>
    </w:p>
    <w:p w:rsidR="00241EE0" w:rsidRPr="00AA1965" w:rsidRDefault="00241EE0" w:rsidP="00241EE0">
      <w:pPr>
        <w:spacing w:beforeLines="25" w:before="90" w:afterLines="15" w:after="54"/>
        <w:ind w:leftChars="420" w:left="1008"/>
        <w:rPr>
          <w:rFonts w:ascii="標楷體" w:eastAsia="標楷體" w:hAnsi="標楷體"/>
          <w:color w:val="000000" w:themeColor="text1"/>
          <w:szCs w:val="24"/>
        </w:rPr>
      </w:pPr>
      <w:r w:rsidRPr="00AA1965">
        <w:rPr>
          <w:rFonts w:ascii="標楷體" w:eastAsia="標楷體" w:hAnsi="標楷體" w:hint="eastAsia"/>
          <w:color w:val="000000" w:themeColor="text1"/>
          <w:szCs w:val="24"/>
        </w:rPr>
        <w:t>住址：臺</w:t>
      </w:r>
      <w:r w:rsidRPr="00AA1965">
        <w:rPr>
          <w:rFonts w:ascii="標楷體" w:eastAsia="標楷體" w:hAnsi="標楷體"/>
          <w:color w:val="000000" w:themeColor="text1"/>
          <w:szCs w:val="24"/>
        </w:rPr>
        <w:t>東縣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>臺</w:t>
      </w:r>
      <w:r>
        <w:rPr>
          <w:rFonts w:ascii="標楷體" w:eastAsia="標楷體" w:hAnsi="標楷體"/>
          <w:color w:val="000000" w:themeColor="text1"/>
          <w:szCs w:val="24"/>
        </w:rPr>
        <w:t>東市四維路</w:t>
      </w:r>
      <w:r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AA1965">
        <w:rPr>
          <w:rFonts w:ascii="標楷體" w:eastAsia="標楷體" w:hAnsi="標楷體"/>
          <w:color w:val="000000" w:themeColor="text1"/>
          <w:szCs w:val="24"/>
        </w:rPr>
        <w:t>段23號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 xml:space="preserve">  0911-878-945(曾老師)</w:t>
      </w:r>
    </w:p>
    <w:p w:rsidR="00241EE0" w:rsidRPr="00AA1965" w:rsidRDefault="00241EE0" w:rsidP="00241EE0">
      <w:pPr>
        <w:spacing w:beforeLines="25" w:before="90" w:afterLines="15" w:after="54"/>
        <w:ind w:leftChars="227" w:left="545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(三)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>南投縣草屯鎮僑光國小</w:t>
      </w:r>
    </w:p>
    <w:p w:rsidR="00241EE0" w:rsidRPr="00AA1965" w:rsidRDefault="00241EE0" w:rsidP="00241EE0">
      <w:pPr>
        <w:spacing w:beforeLines="25" w:before="90" w:afterLines="15" w:after="54"/>
        <w:ind w:leftChars="437" w:left="1049"/>
        <w:rPr>
          <w:rFonts w:ascii="標楷體" w:eastAsia="標楷體" w:hAnsi="標楷體"/>
          <w:color w:val="000000" w:themeColor="text1"/>
          <w:szCs w:val="24"/>
        </w:rPr>
      </w:pPr>
      <w:r w:rsidRPr="00AA1965">
        <w:rPr>
          <w:rFonts w:ascii="標楷體" w:eastAsia="標楷體" w:hAnsi="標楷體" w:hint="eastAsia"/>
          <w:color w:val="000000" w:themeColor="text1"/>
          <w:szCs w:val="24"/>
        </w:rPr>
        <w:t>住址：</w:t>
      </w:r>
      <w:r w:rsidRPr="00AA1965">
        <w:rPr>
          <w:rFonts w:ascii="標楷體" w:eastAsia="標楷體" w:hAnsi="標楷體"/>
          <w:color w:val="000000" w:themeColor="text1"/>
          <w:szCs w:val="24"/>
        </w:rPr>
        <w:t>南投縣草屯鎮稻香路20-2號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 xml:space="preserve">  (</w:t>
      </w:r>
      <w:r w:rsidRPr="00AA1965">
        <w:rPr>
          <w:rFonts w:ascii="標楷體" w:eastAsia="標楷體" w:hAnsi="標楷體"/>
          <w:color w:val="000000" w:themeColor="text1"/>
          <w:szCs w:val="24"/>
        </w:rPr>
        <w:t>049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AA1965">
        <w:rPr>
          <w:rFonts w:ascii="標楷體" w:eastAsia="標楷體" w:hAnsi="標楷體"/>
          <w:color w:val="000000" w:themeColor="text1"/>
          <w:szCs w:val="24"/>
        </w:rPr>
        <w:t>233</w:t>
      </w:r>
      <w:r w:rsidR="00440CB2">
        <w:rPr>
          <w:rFonts w:ascii="標楷體" w:eastAsia="標楷體" w:hAnsi="標楷體" w:hint="eastAsia"/>
          <w:color w:val="000000" w:themeColor="text1"/>
          <w:szCs w:val="24"/>
        </w:rPr>
        <w:t>-</w:t>
      </w:r>
      <w:r w:rsidRPr="00AA1965">
        <w:rPr>
          <w:rFonts w:ascii="標楷體" w:eastAsia="標楷體" w:hAnsi="標楷體"/>
          <w:color w:val="000000" w:themeColor="text1"/>
          <w:szCs w:val="24"/>
        </w:rPr>
        <w:t>3684</w:t>
      </w:r>
      <w:r w:rsidRPr="00AA196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241EE0" w:rsidRPr="0009271A" w:rsidRDefault="00241EE0" w:rsidP="00241EE0">
      <w:pPr>
        <w:spacing w:beforeLines="25" w:before="90" w:afterLines="15" w:after="54"/>
        <w:ind w:leftChars="221" w:left="53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(四)</w:t>
      </w:r>
      <w:r w:rsidRPr="0009271A">
        <w:rPr>
          <w:rFonts w:ascii="標楷體" w:eastAsia="標楷體" w:hAnsi="標楷體" w:hint="eastAsia"/>
          <w:color w:val="000000" w:themeColor="text1"/>
          <w:szCs w:val="24"/>
        </w:rPr>
        <w:t>臺南市安南區海東國小</w:t>
      </w:r>
    </w:p>
    <w:p w:rsidR="00241EE0" w:rsidRPr="0009271A" w:rsidRDefault="00241EE0" w:rsidP="00241EE0">
      <w:pPr>
        <w:spacing w:beforeLines="25" w:before="90" w:afterLines="15" w:after="54"/>
        <w:ind w:leftChars="420" w:left="1008"/>
        <w:rPr>
          <w:rFonts w:ascii="標楷體" w:eastAsia="標楷體" w:hAnsi="標楷體"/>
          <w:color w:val="000000" w:themeColor="text1"/>
          <w:szCs w:val="24"/>
        </w:rPr>
      </w:pPr>
      <w:r w:rsidRPr="0009271A">
        <w:rPr>
          <w:rFonts w:ascii="標楷體" w:eastAsia="標楷體" w:hAnsi="標楷體" w:hint="eastAsia"/>
          <w:color w:val="000000" w:themeColor="text1"/>
          <w:szCs w:val="24"/>
        </w:rPr>
        <w:t>住址：臺</w:t>
      </w:r>
      <w:r>
        <w:rPr>
          <w:rFonts w:ascii="標楷體" w:eastAsia="標楷體" w:hAnsi="標楷體"/>
          <w:color w:val="000000" w:themeColor="text1"/>
          <w:szCs w:val="24"/>
        </w:rPr>
        <w:t>南市安南區安中路</w:t>
      </w:r>
      <w:r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09271A">
        <w:rPr>
          <w:rFonts w:ascii="標楷體" w:eastAsia="標楷體" w:hAnsi="標楷體"/>
          <w:color w:val="000000" w:themeColor="text1"/>
          <w:szCs w:val="24"/>
        </w:rPr>
        <w:t>段381號  (06)256-7146 </w:t>
      </w:r>
    </w:p>
    <w:p w:rsidR="00356F28" w:rsidRPr="005A3496" w:rsidRDefault="0030617C" w:rsidP="0030617C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伍、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活動聯絡人</w:t>
      </w:r>
    </w:p>
    <w:p w:rsidR="00356F28" w:rsidRPr="005A3496" w:rsidRDefault="00356F28" w:rsidP="00356F28">
      <w:pPr>
        <w:spacing w:beforeLines="25" w:before="90" w:afterLines="15" w:after="54"/>
        <w:ind w:leftChars="200" w:left="480"/>
        <w:rPr>
          <w:rFonts w:ascii="標楷體" w:eastAsia="標楷體" w:hAnsi="標楷體"/>
          <w:color w:val="000000" w:themeColor="text1"/>
          <w:szCs w:val="24"/>
        </w:rPr>
      </w:pPr>
      <w:r w:rsidRPr="005A3496">
        <w:rPr>
          <w:rFonts w:ascii="標楷體" w:eastAsia="標楷體" w:hAnsi="標楷體" w:hint="eastAsia"/>
          <w:color w:val="000000" w:themeColor="text1"/>
          <w:szCs w:val="24"/>
        </w:rPr>
        <w:t xml:space="preserve">臺北市內湖區南湖國民小學 </w:t>
      </w:r>
    </w:p>
    <w:p w:rsidR="00356F28" w:rsidRPr="005A3496" w:rsidRDefault="00A1785D" w:rsidP="0030617C">
      <w:pPr>
        <w:spacing w:beforeLines="25" w:before="90" w:afterLines="15" w:after="54"/>
        <w:ind w:left="476"/>
        <w:rPr>
          <w:rFonts w:ascii="標楷體" w:eastAsia="標楷體" w:hAnsi="標楷體"/>
          <w:szCs w:val="24"/>
        </w:rPr>
      </w:pPr>
      <w:r w:rsidRPr="005A3496">
        <w:rPr>
          <w:rFonts w:ascii="標楷體" w:eastAsia="標楷體" w:hAnsi="標楷體" w:hint="eastAsia"/>
          <w:color w:val="000000" w:themeColor="text1"/>
          <w:szCs w:val="24"/>
        </w:rPr>
        <w:t>姓名：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陳錫安主任、趙珊誼小姐</w:t>
      </w:r>
    </w:p>
    <w:p w:rsidR="000B3A2F" w:rsidRPr="00554D39" w:rsidRDefault="000B3A2F" w:rsidP="000B3A2F">
      <w:pPr>
        <w:spacing w:beforeLines="25" w:before="90" w:afterLines="15" w:after="54"/>
        <w:ind w:left="504"/>
        <w:rPr>
          <w:rFonts w:ascii="標楷體" w:eastAsia="標楷體" w:hAnsi="標楷體"/>
          <w:color w:val="000000" w:themeColor="text1"/>
          <w:szCs w:val="24"/>
        </w:rPr>
      </w:pPr>
      <w:r w:rsidRPr="00554D39">
        <w:rPr>
          <w:rFonts w:ascii="標楷體" w:eastAsia="標楷體" w:hAnsi="標楷體" w:hint="eastAsia"/>
          <w:color w:val="000000" w:themeColor="text1"/>
          <w:szCs w:val="24"/>
        </w:rPr>
        <w:t>電話：02-26321296</w:t>
      </w:r>
      <w:r>
        <w:rPr>
          <w:rFonts w:ascii="標楷體" w:eastAsia="標楷體" w:hAnsi="標楷體" w:hint="eastAsia"/>
          <w:color w:val="000000" w:themeColor="text1"/>
          <w:szCs w:val="24"/>
        </w:rPr>
        <w:t>分機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83</w:t>
      </w:r>
    </w:p>
    <w:p w:rsidR="00356F28" w:rsidRPr="005A3496" w:rsidRDefault="00356F28" w:rsidP="0030617C">
      <w:pPr>
        <w:spacing w:beforeLines="25" w:before="90" w:afterLines="15" w:after="54"/>
        <w:ind w:left="490"/>
        <w:rPr>
          <w:rFonts w:ascii="標楷體" w:eastAsia="標楷體" w:hAnsi="標楷體"/>
          <w:color w:val="000000" w:themeColor="text1"/>
          <w:szCs w:val="24"/>
        </w:rPr>
      </w:pPr>
      <w:r w:rsidRPr="005A3496">
        <w:rPr>
          <w:rFonts w:ascii="標楷體" w:eastAsia="標楷體" w:hAnsi="標楷體" w:hint="eastAsia"/>
          <w:color w:val="000000" w:themeColor="text1"/>
          <w:szCs w:val="24"/>
        </w:rPr>
        <w:t>Email：</w:t>
      </w:r>
      <w:hyperlink r:id="rId8" w:history="1">
        <w:r w:rsidRPr="005A3496">
          <w:rPr>
            <w:rStyle w:val="a5"/>
            <w:rFonts w:ascii="標楷體" w:eastAsia="標楷體" w:hAnsi="標楷體"/>
            <w:szCs w:val="24"/>
          </w:rPr>
          <w:t>allenchen6166@gmail.com</w:t>
        </w:r>
      </w:hyperlink>
      <w:r w:rsidRPr="005A3496">
        <w:rPr>
          <w:rFonts w:ascii="標楷體" w:eastAsia="標楷體" w:hAnsi="標楷體" w:hint="eastAsia"/>
          <w:color w:val="000000" w:themeColor="text1"/>
          <w:szCs w:val="24"/>
        </w:rPr>
        <w:t>、</w:t>
      </w:r>
      <w:hyperlink r:id="rId9" w:history="1">
        <w:r w:rsidRPr="005A3496">
          <w:rPr>
            <w:rStyle w:val="a5"/>
            <w:rFonts w:ascii="標楷體" w:eastAsia="標楷體" w:hAnsi="標楷體" w:hint="eastAsia"/>
            <w:szCs w:val="24"/>
          </w:rPr>
          <w:t>fredachao</w:t>
        </w:r>
        <w:r w:rsidRPr="005A3496">
          <w:rPr>
            <w:rStyle w:val="a5"/>
            <w:rFonts w:ascii="標楷體" w:eastAsia="標楷體" w:hAnsi="標楷體"/>
            <w:szCs w:val="24"/>
          </w:rPr>
          <w:t>@gmail.com</w:t>
        </w:r>
      </w:hyperlink>
    </w:p>
    <w:p w:rsidR="00356F28" w:rsidRPr="005A3496" w:rsidRDefault="00E95201" w:rsidP="00E95201">
      <w:pPr>
        <w:spacing w:beforeLines="25" w:before="90"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陸、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注意事項</w:t>
      </w:r>
    </w:p>
    <w:p w:rsidR="00356F28" w:rsidRPr="005A3496" w:rsidRDefault="00392EAC" w:rsidP="00392EAC">
      <w:pPr>
        <w:spacing w:beforeLines="25" w:before="90" w:afterLines="15" w:after="54"/>
        <w:ind w:leftChars="88" w:left="686" w:hangingChars="198" w:hanging="475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本研習報名經錄取後請務必全程參加，為讓其他人有機會參加研習，已上網報名研習的人員，因故無法出席時，請務必取消，以便遞補其他人員。</w:t>
      </w:r>
    </w:p>
    <w:p w:rsidR="00356F28" w:rsidRPr="005A3496" w:rsidRDefault="00392EAC" w:rsidP="00392EAC">
      <w:pPr>
        <w:spacing w:beforeLines="25" w:before="90" w:afterLines="15" w:after="54"/>
        <w:ind w:leftChars="81" w:left="19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全程參與研習者，由承辦單位核發</w:t>
      </w:r>
      <w:r w:rsidR="00DB6CAA" w:rsidRPr="005A3496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B112E9" w:rsidRPr="005A3496">
        <w:rPr>
          <w:rFonts w:ascii="標楷體" w:eastAsia="標楷體" w:hAnsi="標楷體" w:hint="eastAsia"/>
          <w:color w:val="000000" w:themeColor="text1"/>
          <w:szCs w:val="24"/>
        </w:rPr>
        <w:t>6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小時研習時數。</w:t>
      </w:r>
    </w:p>
    <w:p w:rsidR="000B3A2F" w:rsidRPr="00554D39" w:rsidRDefault="000B3A2F" w:rsidP="00D3335C">
      <w:pPr>
        <w:spacing w:beforeLines="25" w:before="90" w:afterLines="15" w:after="54"/>
        <w:ind w:leftChars="42" w:left="670" w:hangingChars="237" w:hanging="569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有部分課程為實際操作體驗，可自行攜帶習慣之載具(</w:t>
      </w:r>
      <w:r>
        <w:rPr>
          <w:rFonts w:ascii="標楷體" w:eastAsia="標楷體" w:hAnsi="標楷體" w:hint="eastAsia"/>
          <w:color w:val="000000" w:themeColor="text1"/>
          <w:szCs w:val="24"/>
        </w:rPr>
        <w:t>筆記型電腦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、平板</w:t>
      </w:r>
      <w:r>
        <w:rPr>
          <w:rFonts w:ascii="標楷體" w:eastAsia="標楷體" w:hAnsi="標楷體" w:hint="eastAsia"/>
          <w:color w:val="000000" w:themeColor="text1"/>
          <w:szCs w:val="24"/>
        </w:rPr>
        <w:t>電</w:t>
      </w:r>
      <w:r>
        <w:rPr>
          <w:rFonts w:ascii="標楷體" w:eastAsia="標楷體" w:hAnsi="標楷體" w:hint="eastAsia"/>
          <w:color w:val="000000" w:themeColor="text1"/>
          <w:szCs w:val="24"/>
        </w:rPr>
        <w:lastRenderedPageBreak/>
        <w:t>腦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、智慧手機等)。</w:t>
      </w:r>
    </w:p>
    <w:p w:rsidR="00356F28" w:rsidRPr="005A3496" w:rsidRDefault="00392EAC" w:rsidP="00392EAC">
      <w:pPr>
        <w:spacing w:beforeLines="25" w:before="90" w:afterLines="15" w:after="54"/>
        <w:ind w:leftChars="70" w:left="16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臺北市南湖國小場次，學校停車位有限，請儘量搭乘大眾運輸交通工具。</w:t>
      </w:r>
    </w:p>
    <w:p w:rsidR="00356F28" w:rsidRPr="005A3496" w:rsidRDefault="00392EAC" w:rsidP="00392EAC">
      <w:pPr>
        <w:spacing w:beforeLines="25" w:before="90" w:afterLines="15" w:after="54"/>
        <w:ind w:leftChars="70" w:left="16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五、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研習備有茶水供應</w:t>
      </w:r>
      <w:r w:rsidR="00FC460A" w:rsidRPr="005A3496">
        <w:rPr>
          <w:rFonts w:ascii="標楷體" w:eastAsia="標楷體" w:hAnsi="標楷體" w:hint="eastAsia"/>
          <w:color w:val="000000" w:themeColor="text1"/>
          <w:szCs w:val="24"/>
        </w:rPr>
        <w:t>，為響應環保，請自行攜帶環保杯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45795" w:rsidRPr="00554D39" w:rsidRDefault="00D45795" w:rsidP="009B51CF">
      <w:pPr>
        <w:spacing w:beforeLines="25" w:before="90" w:afterLines="15" w:after="54"/>
        <w:ind w:leftChars="82" w:left="574" w:hangingChars="157" w:hanging="377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六、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參加人員請由所屬單位給予公(差)假</w:t>
      </w:r>
      <w:r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554D39">
        <w:rPr>
          <w:rFonts w:ascii="標楷體" w:eastAsia="標楷體" w:hAnsi="標楷體" w:hint="eastAsia"/>
          <w:color w:val="000000" w:themeColor="text1"/>
          <w:szCs w:val="24"/>
        </w:rPr>
        <w:t>如有課務，惠請核予派代出席參加，差旅費由原服務單位報支。</w:t>
      </w:r>
    </w:p>
    <w:p w:rsidR="00356F28" w:rsidRPr="005A3496" w:rsidRDefault="00465FC6" w:rsidP="00356F28">
      <w:pPr>
        <w:spacing w:afterLines="15" w:after="54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柒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、請承辦學校及協辦學校逕依權責辦理工作人員敘獎事宜。</w:t>
      </w:r>
    </w:p>
    <w:p w:rsidR="00356F28" w:rsidRPr="005A3496" w:rsidRDefault="00465FC6" w:rsidP="00356F28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捌</w:t>
      </w:r>
      <w:r w:rsidR="00356F28" w:rsidRPr="005A3496">
        <w:rPr>
          <w:rFonts w:ascii="標楷體" w:eastAsia="標楷體" w:hAnsi="標楷體" w:hint="eastAsia"/>
          <w:color w:val="000000" w:themeColor="text1"/>
          <w:szCs w:val="24"/>
        </w:rPr>
        <w:t>、本計畫經教育部核定後實施，修正時亦同。</w:t>
      </w:r>
    </w:p>
    <w:p w:rsidR="00356F28" w:rsidRDefault="00356F28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:rsidR="0032609E" w:rsidRDefault="0032609E" w:rsidP="0071599F">
      <w:pPr>
        <w:snapToGrid w:val="0"/>
        <w:spacing w:line="264" w:lineRule="auto"/>
        <w:jc w:val="center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 w:rsidRPr="00EA0B3F">
        <w:rPr>
          <w:rFonts w:ascii="標楷體" w:eastAsia="標楷體" w:hAnsi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60414" wp14:editId="4EE71D26">
                <wp:simplePos x="0" y="0"/>
                <wp:positionH relativeFrom="column">
                  <wp:posOffset>4191000</wp:posOffset>
                </wp:positionH>
                <wp:positionV relativeFrom="paragraph">
                  <wp:posOffset>-46990</wp:posOffset>
                </wp:positionV>
                <wp:extent cx="1057275" cy="4191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99F" w:rsidRPr="00DC6BDA" w:rsidRDefault="0071599F" w:rsidP="0071599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C6BD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B6CAA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32609E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60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3.7pt;width:83.2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">
                <v:textbox>
                  <w:txbxContent>
                    <w:p w:rsidR="0071599F" w:rsidRPr="00DC6BDA" w:rsidRDefault="0071599F" w:rsidP="0071599F">
                      <w:pPr>
                        <w:rPr>
                          <w:rFonts w:ascii="標楷體" w:eastAsia="標楷體" w:hAnsi="標楷體"/>
                        </w:rPr>
                      </w:pPr>
                      <w:r w:rsidRPr="00DC6BD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B6CAA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32609E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764FB" w:rsidRDefault="0071599F" w:rsidP="0071599F">
      <w:pPr>
        <w:snapToGrid w:val="0"/>
        <w:spacing w:line="264" w:lineRule="auto"/>
        <w:jc w:val="center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 w:rsidRPr="0071599F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課程表</w:t>
      </w:r>
    </w:p>
    <w:p w:rsidR="0032609E" w:rsidRDefault="0032609E" w:rsidP="00357DE4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p w:rsidR="00357DE4" w:rsidRPr="0071599F" w:rsidRDefault="00357DE4" w:rsidP="00357DE4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106年4月12日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三)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 </w:t>
      </w:r>
      <w:r w:rsidR="0032609E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臺東場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(梯次1)</w:t>
      </w:r>
    </w:p>
    <w:tbl>
      <w:tblPr>
        <w:tblW w:w="828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755"/>
        <w:gridCol w:w="3997"/>
      </w:tblGrid>
      <w:tr w:rsidR="00DB6CAA" w:rsidRPr="00A27043" w:rsidTr="00461E5B">
        <w:trPr>
          <w:trHeight w:val="99"/>
        </w:trPr>
        <w:tc>
          <w:tcPr>
            <w:tcW w:w="1536" w:type="dxa"/>
            <w:shd w:val="clear" w:color="auto" w:fill="FBD4B4" w:themeFill="accent6" w:themeFillTint="66"/>
          </w:tcPr>
          <w:p w:rsidR="00DB6CAA" w:rsidRPr="00A27043" w:rsidRDefault="00DB6CAA" w:rsidP="0030492C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755" w:type="dxa"/>
            <w:shd w:val="clear" w:color="auto" w:fill="FBD4B4" w:themeFill="accent6" w:themeFillTint="66"/>
          </w:tcPr>
          <w:p w:rsidR="00DB6CAA" w:rsidRPr="00A27043" w:rsidRDefault="00DB6CAA" w:rsidP="0030492C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3997" w:type="dxa"/>
            <w:shd w:val="clear" w:color="auto" w:fill="FBD4B4" w:themeFill="accent6" w:themeFillTint="66"/>
          </w:tcPr>
          <w:p w:rsidR="00DB6CAA" w:rsidRPr="00A27043" w:rsidRDefault="00DB6CAA" w:rsidP="0030492C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461E5B" w:rsidRPr="00A27043" w:rsidTr="00461E5B">
        <w:trPr>
          <w:trHeight w:val="402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Default="00461E5B" w:rsidP="0003699B">
            <w:pPr>
              <w:spacing w:line="440" w:lineRule="exact"/>
              <w:ind w:leftChars="14" w:left="36" w:hanging="2"/>
              <w:jc w:val="both"/>
              <w:rPr>
                <w:rFonts w:ascii="標楷體" w:eastAsia="標楷體" w:hAnsi="標楷體"/>
                <w:szCs w:val="24"/>
              </w:rPr>
            </w:pPr>
            <w:r w:rsidRPr="00554D39">
              <w:rPr>
                <w:rFonts w:ascii="標楷體" w:eastAsia="標楷體" w:hAnsi="標楷體" w:hint="eastAsia"/>
                <w:b/>
                <w:szCs w:val="24"/>
              </w:rPr>
              <w:t>徐臺屏</w:t>
            </w:r>
            <w:r w:rsidRPr="00554D39">
              <w:rPr>
                <w:rFonts w:ascii="標楷體" w:eastAsia="標楷體" w:hAnsi="標楷體" w:hint="eastAsia"/>
                <w:szCs w:val="24"/>
              </w:rPr>
              <w:t xml:space="preserve">：臺北市日新國小 </w:t>
            </w:r>
          </w:p>
          <w:p w:rsidR="00461E5B" w:rsidRPr="00554D39" w:rsidRDefault="00461E5B" w:rsidP="0003699B">
            <w:pPr>
              <w:spacing w:line="440" w:lineRule="exact"/>
              <w:ind w:leftChars="434" w:left="104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54D39">
              <w:rPr>
                <w:rFonts w:ascii="標楷體" w:eastAsia="標楷體" w:hAnsi="標楷體" w:hint="eastAsia"/>
                <w:szCs w:val="24"/>
              </w:rPr>
              <w:t>自造教育示範中心主任</w:t>
            </w:r>
          </w:p>
        </w:tc>
      </w:tr>
      <w:tr w:rsidR="00461E5B" w:rsidRPr="00A27043" w:rsidTr="00461E5B">
        <w:trPr>
          <w:trHeight w:val="110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61E5B" w:rsidRPr="00A27043" w:rsidTr="00461E5B">
        <w:trPr>
          <w:trHeight w:val="327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5566B2">
              <w:rPr>
                <w:rFonts w:ascii="標楷體" w:eastAsia="標楷體" w:hAnsi="標楷體" w:hint="eastAsia"/>
                <w:color w:val="000000"/>
              </w:rPr>
              <w:t>行動學習互動工具分享</w:t>
            </w: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劉宏龍</w:t>
            </w:r>
            <w:r>
              <w:rPr>
                <w:rFonts w:ascii="標楷體" w:eastAsia="標楷體" w:hAnsi="標楷體" w:hint="eastAsia"/>
                <w:color w:val="000000"/>
              </w:rPr>
              <w:t>：雲林縣斗南國小教師(退休)</w:t>
            </w:r>
          </w:p>
        </w:tc>
      </w:tr>
      <w:tr w:rsidR="00461E5B" w:rsidRPr="00A27043" w:rsidTr="00461E5B">
        <w:trPr>
          <w:trHeight w:val="94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61E5B" w:rsidRPr="00A27043" w:rsidTr="00461E5B">
        <w:trPr>
          <w:trHeight w:val="639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</w:rPr>
              <w:t>張玟慧</w:t>
            </w:r>
            <w:r>
              <w:rPr>
                <w:rFonts w:ascii="標楷體" w:eastAsia="標楷體" w:hAnsi="標楷體" w:hint="eastAsia"/>
              </w:rPr>
              <w:t>：</w:t>
            </w:r>
            <w:r w:rsidRPr="002B4113">
              <w:rPr>
                <w:rFonts w:ascii="標楷體" w:eastAsia="標楷體" w:hAnsi="標楷體" w:hint="eastAsia"/>
              </w:rPr>
              <w:t>新北市海山國小老師</w:t>
            </w:r>
          </w:p>
        </w:tc>
      </w:tr>
      <w:tr w:rsidR="00461E5B" w:rsidRPr="00A27043" w:rsidTr="00461E5B">
        <w:trPr>
          <w:trHeight w:val="30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61E5B" w:rsidRPr="00A27043" w:rsidTr="00461E5B">
        <w:trPr>
          <w:trHeight w:val="452"/>
        </w:trPr>
        <w:tc>
          <w:tcPr>
            <w:tcW w:w="1536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  <w:r w:rsidRPr="005566B2"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461E5B" w:rsidRPr="00A27043" w:rsidRDefault="00461E5B" w:rsidP="0030492C">
            <w:pPr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辛文義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新竹</w:t>
            </w:r>
            <w:r>
              <w:rPr>
                <w:rFonts w:ascii="標楷體" w:eastAsia="標楷體" w:hAnsi="標楷體" w:hint="eastAsia"/>
                <w:color w:val="000000"/>
              </w:rPr>
              <w:t>縣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教網中心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461E5B" w:rsidRPr="00A27043" w:rsidTr="00461E5B">
        <w:trPr>
          <w:trHeight w:val="131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E5B" w:rsidRPr="00A27043" w:rsidRDefault="00461E5B" w:rsidP="0030492C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D2EB2" w:rsidRDefault="008D2EB2" w:rsidP="0032609E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p w:rsidR="0032609E" w:rsidRPr="0071599F" w:rsidRDefault="0032609E" w:rsidP="0032609E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106年4月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12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三) 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臺南場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(梯次2)</w:t>
      </w:r>
    </w:p>
    <w:tbl>
      <w:tblPr>
        <w:tblW w:w="830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789"/>
        <w:gridCol w:w="3977"/>
      </w:tblGrid>
      <w:tr w:rsidR="0032609E" w:rsidRPr="00A27043" w:rsidTr="00461E5B">
        <w:trPr>
          <w:trHeight w:val="99"/>
        </w:trPr>
        <w:tc>
          <w:tcPr>
            <w:tcW w:w="1536" w:type="dxa"/>
            <w:shd w:val="clear" w:color="auto" w:fill="FBD4B4" w:themeFill="accent6" w:themeFillTint="66"/>
          </w:tcPr>
          <w:p w:rsidR="0032609E" w:rsidRPr="00A27043" w:rsidRDefault="0032609E" w:rsidP="00461E5B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789" w:type="dxa"/>
            <w:shd w:val="clear" w:color="auto" w:fill="FBD4B4" w:themeFill="accent6" w:themeFillTint="66"/>
          </w:tcPr>
          <w:p w:rsidR="0032609E" w:rsidRPr="00A27043" w:rsidRDefault="0032609E" w:rsidP="00461E5B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3977" w:type="dxa"/>
            <w:shd w:val="clear" w:color="auto" w:fill="FBD4B4" w:themeFill="accent6" w:themeFillTint="66"/>
          </w:tcPr>
          <w:p w:rsidR="0032609E" w:rsidRPr="00A27043" w:rsidRDefault="0032609E" w:rsidP="00461E5B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32609E" w:rsidRPr="00A27043" w:rsidTr="00461E5B">
        <w:trPr>
          <w:trHeight w:val="402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9C1461" w:rsidP="00461E5B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  <w:r w:rsidRPr="009C1461">
              <w:rPr>
                <w:rFonts w:ascii="標楷體" w:eastAsia="標楷體" w:hAnsi="標楷體" w:hint="eastAsia"/>
                <w:b/>
                <w:color w:val="000000"/>
              </w:rPr>
              <w:t>林信廷</w:t>
            </w:r>
            <w:r>
              <w:rPr>
                <w:rFonts w:ascii="標楷體" w:eastAsia="標楷體" w:hAnsi="標楷體" w:hint="eastAsia"/>
                <w:color w:val="000000"/>
              </w:rPr>
              <w:t>：臺南市和順國中教師</w:t>
            </w:r>
          </w:p>
        </w:tc>
      </w:tr>
      <w:tr w:rsidR="0032609E" w:rsidRPr="00A27043" w:rsidTr="00461E5B">
        <w:trPr>
          <w:trHeight w:val="111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32609E" w:rsidP="00461E5B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2609E" w:rsidRPr="00A27043" w:rsidTr="00461E5B">
        <w:trPr>
          <w:trHeight w:val="327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  <w:r w:rsidRPr="005566B2"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800D46" w:rsidP="00461E5B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800D46">
              <w:rPr>
                <w:rFonts w:ascii="標楷體" w:eastAsia="標楷體" w:hAnsi="標楷體"/>
                <w:b/>
              </w:rPr>
              <w:t>蔡岳霖</w:t>
            </w:r>
            <w:r w:rsidRPr="001D18BE">
              <w:rPr>
                <w:rFonts w:ascii="標楷體" w:eastAsia="標楷體" w:hAnsi="標楷體" w:hint="eastAsia"/>
                <w:b/>
              </w:rPr>
              <w:t>：</w:t>
            </w:r>
            <w:r w:rsidRPr="00800D46">
              <w:rPr>
                <w:rFonts w:ascii="標楷體" w:eastAsia="標楷體" w:hAnsi="標楷體"/>
              </w:rPr>
              <w:t>高雄縣燕巢國中</w:t>
            </w:r>
            <w:r>
              <w:rPr>
                <w:rFonts w:ascii="標楷體" w:eastAsia="標楷體" w:hAnsi="標楷體" w:hint="eastAsia"/>
              </w:rPr>
              <w:t>教師</w:t>
            </w:r>
          </w:p>
        </w:tc>
      </w:tr>
      <w:tr w:rsidR="0032609E" w:rsidRPr="00A27043" w:rsidTr="00461E5B">
        <w:trPr>
          <w:trHeight w:val="94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2609E" w:rsidRPr="00A27043" w:rsidTr="00461E5B">
        <w:trPr>
          <w:trHeight w:val="809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3434EE" w:rsidP="00461E5B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</w:rPr>
              <w:t>李華隆</w:t>
            </w:r>
            <w:r w:rsidR="0032609E" w:rsidRPr="001D18BE"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臺北</w:t>
            </w:r>
            <w:r w:rsidR="0032609E" w:rsidRPr="002B4113">
              <w:rPr>
                <w:rFonts w:ascii="標楷體" w:eastAsia="標楷體" w:hAnsi="標楷體" w:hint="eastAsia"/>
              </w:rPr>
              <w:t>市</w:t>
            </w:r>
            <w:r>
              <w:rPr>
                <w:rFonts w:ascii="標楷體" w:eastAsia="標楷體" w:hAnsi="標楷體" w:hint="eastAsia"/>
              </w:rPr>
              <w:t>南湖</w:t>
            </w:r>
            <w:r w:rsidR="0032609E" w:rsidRPr="002B4113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教務主任</w:t>
            </w:r>
          </w:p>
        </w:tc>
      </w:tr>
      <w:tr w:rsidR="0032609E" w:rsidRPr="00A27043" w:rsidTr="00461E5B">
        <w:trPr>
          <w:trHeight w:val="30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32609E" w:rsidRPr="00A27043" w:rsidRDefault="0032609E" w:rsidP="00461E5B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2609E" w:rsidRPr="00A27043" w:rsidTr="00461E5B">
        <w:trPr>
          <w:trHeight w:val="452"/>
        </w:trPr>
        <w:tc>
          <w:tcPr>
            <w:tcW w:w="1536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32609E" w:rsidRPr="00A27043" w:rsidRDefault="0032609E" w:rsidP="00461E5B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3977" w:type="dxa"/>
            <w:shd w:val="clear" w:color="auto" w:fill="auto"/>
            <w:vAlign w:val="center"/>
          </w:tcPr>
          <w:p w:rsidR="0076452A" w:rsidRPr="00A27043" w:rsidRDefault="0076452A" w:rsidP="00461E5B">
            <w:pPr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B112E9">
              <w:rPr>
                <w:rFonts w:ascii="標楷體" w:eastAsia="標楷體" w:hAnsi="標楷體" w:hint="eastAsia"/>
                <w:b/>
                <w:color w:val="000000"/>
              </w:rPr>
              <w:t>葉士昇</w:t>
            </w:r>
            <w:r>
              <w:rPr>
                <w:rFonts w:ascii="標楷體" w:eastAsia="標楷體" w:hAnsi="標楷體" w:hint="eastAsia"/>
                <w:color w:val="000000"/>
              </w:rPr>
              <w:t>：高雄市民權國小教師</w:t>
            </w:r>
          </w:p>
        </w:tc>
      </w:tr>
      <w:tr w:rsidR="0032609E" w:rsidRPr="00A27043" w:rsidTr="00461E5B">
        <w:trPr>
          <w:trHeight w:val="132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609E" w:rsidRPr="00A27043" w:rsidRDefault="0032609E" w:rsidP="00461E5B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D2EB2" w:rsidRDefault="008D2EB2" w:rsidP="0032609E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8D2EB2" w:rsidRDefault="008D2EB2" w:rsidP="0032609E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3434EE" w:rsidRPr="008D2EB2" w:rsidRDefault="003434EE" w:rsidP="003434EE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br w:type="page"/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lastRenderedPageBreak/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106年4月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18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二) 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南投場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(梯次3)</w:t>
      </w:r>
    </w:p>
    <w:tbl>
      <w:tblPr>
        <w:tblW w:w="82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755"/>
        <w:gridCol w:w="3998"/>
      </w:tblGrid>
      <w:tr w:rsidR="003434EE" w:rsidRPr="00A27043" w:rsidTr="004772B4">
        <w:trPr>
          <w:trHeight w:val="99"/>
        </w:trPr>
        <w:tc>
          <w:tcPr>
            <w:tcW w:w="1480" w:type="dxa"/>
            <w:shd w:val="clear" w:color="auto" w:fill="FBD4B4" w:themeFill="accent6" w:themeFillTint="66"/>
          </w:tcPr>
          <w:p w:rsidR="003434EE" w:rsidRPr="00A27043" w:rsidRDefault="003434EE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778" w:type="dxa"/>
            <w:shd w:val="clear" w:color="auto" w:fill="FBD4B4" w:themeFill="accent6" w:themeFillTint="66"/>
          </w:tcPr>
          <w:p w:rsidR="003434EE" w:rsidRPr="00A27043" w:rsidRDefault="003434EE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4031" w:type="dxa"/>
            <w:shd w:val="clear" w:color="auto" w:fill="FBD4B4" w:themeFill="accent6" w:themeFillTint="66"/>
          </w:tcPr>
          <w:p w:rsidR="003434EE" w:rsidRPr="00A27043" w:rsidRDefault="003434EE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3434EE" w:rsidRPr="00A27043" w:rsidTr="004772B4">
        <w:trPr>
          <w:trHeight w:val="604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劉宏龍</w:t>
            </w:r>
            <w:r>
              <w:rPr>
                <w:rFonts w:ascii="標楷體" w:eastAsia="標楷體" w:hAnsi="標楷體" w:hint="eastAsia"/>
                <w:color w:val="000000"/>
              </w:rPr>
              <w:t>：雲林縣斗南國小教師(退休)</w:t>
            </w:r>
          </w:p>
        </w:tc>
      </w:tr>
      <w:tr w:rsidR="003434EE" w:rsidRPr="00A27043" w:rsidTr="004772B4">
        <w:trPr>
          <w:trHeight w:val="111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434EE" w:rsidRPr="00A27043" w:rsidTr="004772B4">
        <w:trPr>
          <w:trHeight w:val="330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  <w:r w:rsidRPr="005566B2"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辛文義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新竹</w:t>
            </w:r>
            <w:r>
              <w:rPr>
                <w:rFonts w:ascii="標楷體" w:eastAsia="標楷體" w:hAnsi="標楷體" w:hint="eastAsia"/>
                <w:color w:val="000000"/>
              </w:rPr>
              <w:t>縣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教網中心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3434EE" w:rsidRPr="00A27043" w:rsidTr="004772B4">
        <w:trPr>
          <w:trHeight w:val="94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434EE" w:rsidRPr="00A27043" w:rsidTr="004772B4">
        <w:trPr>
          <w:trHeight w:val="815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</w:rPr>
              <w:t>謝基煌</w:t>
            </w:r>
            <w:r>
              <w:rPr>
                <w:rFonts w:ascii="標楷體" w:eastAsia="標楷體" w:hAnsi="標楷體" w:hint="eastAsia"/>
              </w:rPr>
              <w:t>：新北市成福國小教導主任</w:t>
            </w:r>
            <w:r w:rsidRPr="00A27043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</w:tr>
      <w:tr w:rsidR="003434EE" w:rsidRPr="00A27043" w:rsidTr="004772B4">
        <w:trPr>
          <w:trHeight w:val="30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434EE" w:rsidRPr="00A27043" w:rsidTr="004772B4">
        <w:trPr>
          <w:trHeight w:val="455"/>
        </w:trPr>
        <w:tc>
          <w:tcPr>
            <w:tcW w:w="1480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31" w:type="dxa"/>
            <w:shd w:val="clear" w:color="auto" w:fill="auto"/>
            <w:vAlign w:val="center"/>
          </w:tcPr>
          <w:p w:rsidR="003434EE" w:rsidRPr="00A27043" w:rsidRDefault="003434EE" w:rsidP="004772B4">
            <w:pPr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楊易霖</w:t>
            </w:r>
            <w:r>
              <w:rPr>
                <w:rFonts w:ascii="標楷體" w:eastAsia="標楷體" w:hAnsi="標楷體" w:hint="eastAsia"/>
                <w:color w:val="000000"/>
              </w:rPr>
              <w:t>：臺南市樹林國小主任</w:t>
            </w:r>
          </w:p>
        </w:tc>
      </w:tr>
      <w:tr w:rsidR="003434EE" w:rsidRPr="00A27043" w:rsidTr="004772B4">
        <w:trPr>
          <w:trHeight w:val="132"/>
        </w:trPr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4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34EE" w:rsidRPr="00A27043" w:rsidRDefault="003434EE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434EE" w:rsidRDefault="003434EE" w:rsidP="003434EE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8D2EB2" w:rsidRDefault="008D2EB2" w:rsidP="00357DE4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p w:rsidR="00357DE4" w:rsidRPr="0071599F" w:rsidRDefault="00357DE4" w:rsidP="00357DE4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</w:t>
      </w:r>
      <w:r w:rsidR="000E5B8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5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月</w:t>
      </w:r>
      <w:r w:rsidR="000E5B8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3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三)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 </w:t>
      </w:r>
      <w:r w:rsidR="000E5B8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臺北場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(梯次4)</w:t>
      </w:r>
    </w:p>
    <w:tbl>
      <w:tblPr>
        <w:tblW w:w="830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671"/>
        <w:gridCol w:w="4095"/>
      </w:tblGrid>
      <w:tr w:rsidR="00357DE4" w:rsidRPr="00A27043" w:rsidTr="004772B4">
        <w:trPr>
          <w:trHeight w:val="345"/>
        </w:trPr>
        <w:tc>
          <w:tcPr>
            <w:tcW w:w="1536" w:type="dxa"/>
            <w:shd w:val="clear" w:color="auto" w:fill="FBD4B4" w:themeFill="accent6" w:themeFillTint="66"/>
          </w:tcPr>
          <w:p w:rsidR="00357DE4" w:rsidRPr="00A27043" w:rsidRDefault="00357DE4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671" w:type="dxa"/>
            <w:shd w:val="clear" w:color="auto" w:fill="FBD4B4" w:themeFill="accent6" w:themeFillTint="66"/>
          </w:tcPr>
          <w:p w:rsidR="00357DE4" w:rsidRPr="00A27043" w:rsidRDefault="00357DE4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4095" w:type="dxa"/>
            <w:shd w:val="clear" w:color="auto" w:fill="FBD4B4" w:themeFill="accent6" w:themeFillTint="66"/>
          </w:tcPr>
          <w:p w:rsidR="00357DE4" w:rsidRPr="00A27043" w:rsidRDefault="00357DE4" w:rsidP="004772B4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357DE4" w:rsidRPr="00A27043" w:rsidTr="004772B4">
        <w:trPr>
          <w:trHeight w:val="737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0E5B88" w:rsidP="004772B4">
            <w:pPr>
              <w:spacing w:line="400" w:lineRule="exact"/>
              <w:ind w:leftChars="14" w:left="1009" w:hangingChars="406" w:hanging="975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邱世明</w:t>
            </w:r>
            <w:r>
              <w:rPr>
                <w:rFonts w:ascii="標楷體" w:eastAsia="標楷體" w:hAnsi="標楷體" w:hint="eastAsia"/>
                <w:color w:val="000000"/>
              </w:rPr>
              <w:t>：臺北市立大學附設實驗國小校長</w:t>
            </w:r>
          </w:p>
        </w:tc>
      </w:tr>
      <w:tr w:rsidR="00357DE4" w:rsidRPr="00A27043" w:rsidTr="004772B4">
        <w:trPr>
          <w:trHeight w:val="393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357DE4" w:rsidP="004772B4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57DE4" w:rsidRPr="00A27043" w:rsidTr="004772B4">
        <w:trPr>
          <w:trHeight w:val="804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207903" w:rsidP="004772B4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207903">
              <w:rPr>
                <w:rFonts w:ascii="標楷體" w:eastAsia="標楷體" w:hAnsi="標楷體"/>
                <w:b/>
                <w:color w:val="000000"/>
              </w:rPr>
              <w:t>范含芸</w:t>
            </w:r>
            <w:r w:rsidRPr="00207903">
              <w:rPr>
                <w:rFonts w:ascii="標楷體" w:eastAsia="標楷體" w:hAnsi="標楷體" w:hint="eastAsia"/>
                <w:color w:val="000000"/>
              </w:rPr>
              <w:t>：</w:t>
            </w:r>
            <w:r w:rsidRPr="00207903">
              <w:rPr>
                <w:rFonts w:ascii="標楷體" w:eastAsia="標楷體" w:hAnsi="標楷體"/>
                <w:color w:val="000000"/>
              </w:rPr>
              <w:t>新竹縣東興國小</w:t>
            </w:r>
            <w:r>
              <w:rPr>
                <w:rFonts w:ascii="標楷體" w:eastAsia="標楷體" w:hAnsi="標楷體" w:hint="eastAsia"/>
                <w:color w:val="000000"/>
              </w:rPr>
              <w:t>教</w:t>
            </w:r>
            <w:r w:rsidRPr="00207903">
              <w:rPr>
                <w:rFonts w:ascii="標楷體" w:eastAsia="標楷體" w:hAnsi="標楷體"/>
                <w:color w:val="000000"/>
              </w:rPr>
              <w:t>師</w:t>
            </w:r>
          </w:p>
        </w:tc>
      </w:tr>
      <w:tr w:rsidR="00357DE4" w:rsidRPr="00A27043" w:rsidTr="004772B4">
        <w:trPr>
          <w:trHeight w:val="357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57DE4" w:rsidRPr="00A27043" w:rsidTr="004772B4">
        <w:trPr>
          <w:trHeight w:val="907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0E5B88" w:rsidP="004772B4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張哲剛</w:t>
            </w:r>
            <w:r>
              <w:rPr>
                <w:rFonts w:ascii="標楷體" w:eastAsia="標楷體" w:hAnsi="標楷體" w:hint="eastAsia"/>
                <w:color w:val="000000"/>
              </w:rPr>
              <w:t>：雲林縣成功國小</w:t>
            </w:r>
            <w:r w:rsidR="00207903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</w:tr>
      <w:tr w:rsidR="00357DE4" w:rsidRPr="00A27043" w:rsidTr="004772B4">
        <w:trPr>
          <w:trHeight w:val="108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357DE4" w:rsidRPr="00A27043" w:rsidRDefault="00357DE4" w:rsidP="004772B4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57DE4" w:rsidRPr="00A27043" w:rsidTr="004772B4">
        <w:trPr>
          <w:trHeight w:val="872"/>
        </w:trPr>
        <w:tc>
          <w:tcPr>
            <w:tcW w:w="1536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357DE4" w:rsidRPr="00A27043" w:rsidRDefault="00357DE4" w:rsidP="004772B4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5566B2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0E5B88" w:rsidRPr="000E5B88" w:rsidRDefault="000E5B88" w:rsidP="004772B4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楊昌珣</w:t>
            </w:r>
            <w:r w:rsidR="00FF1902">
              <w:rPr>
                <w:rFonts w:ascii="標楷體" w:eastAsia="標楷體" w:hAnsi="標楷體" w:hint="eastAsia"/>
                <w:color w:val="000000"/>
              </w:rPr>
              <w:t>：臺北市仁愛國中執行秘書</w:t>
            </w:r>
          </w:p>
        </w:tc>
      </w:tr>
      <w:tr w:rsidR="00357DE4" w:rsidRPr="00A27043" w:rsidTr="004772B4">
        <w:trPr>
          <w:trHeight w:val="478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7DE4" w:rsidRPr="00A27043" w:rsidRDefault="00357DE4" w:rsidP="004772B4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57DE4" w:rsidRDefault="00357DE4" w:rsidP="00357DE4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8D2EB2" w:rsidRDefault="008D2EB2" w:rsidP="008D2EB2">
      <w:pPr>
        <w:widowControl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color w:val="000000"/>
          <w:kern w:val="0"/>
          <w:sz w:val="36"/>
          <w:szCs w:val="36"/>
        </w:rPr>
        <w:br w:type="page"/>
      </w:r>
    </w:p>
    <w:p w:rsidR="008D2EB2" w:rsidRDefault="008D2EB2" w:rsidP="008D2EB2">
      <w:pPr>
        <w:widowControl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p w:rsidR="000E5B88" w:rsidRPr="0071599F" w:rsidRDefault="000E5B88" w:rsidP="000E5B88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106年5月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15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一) 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臺北場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(梯次5)</w:t>
      </w:r>
    </w:p>
    <w:tbl>
      <w:tblPr>
        <w:tblW w:w="830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2778"/>
        <w:gridCol w:w="3959"/>
      </w:tblGrid>
      <w:tr w:rsidR="000E5B88" w:rsidRPr="00A27043" w:rsidTr="008E09C5">
        <w:trPr>
          <w:trHeight w:val="98"/>
        </w:trPr>
        <w:tc>
          <w:tcPr>
            <w:tcW w:w="1565" w:type="dxa"/>
            <w:shd w:val="clear" w:color="auto" w:fill="FBD4B4" w:themeFill="accent6" w:themeFillTint="66"/>
          </w:tcPr>
          <w:p w:rsidR="000E5B88" w:rsidRPr="00A27043" w:rsidRDefault="000E5B88" w:rsidP="008E09C5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778" w:type="dxa"/>
            <w:shd w:val="clear" w:color="auto" w:fill="FBD4B4" w:themeFill="accent6" w:themeFillTint="66"/>
          </w:tcPr>
          <w:p w:rsidR="000E5B88" w:rsidRPr="00A27043" w:rsidRDefault="000E5B88" w:rsidP="008E09C5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3959" w:type="dxa"/>
            <w:shd w:val="clear" w:color="auto" w:fill="FBD4B4" w:themeFill="accent6" w:themeFillTint="66"/>
          </w:tcPr>
          <w:p w:rsidR="000E5B88" w:rsidRPr="00A27043" w:rsidRDefault="000E5B88" w:rsidP="008E09C5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0E5B88" w:rsidRPr="00A27043" w:rsidTr="008E09C5">
        <w:trPr>
          <w:trHeight w:val="618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spacing w:line="400" w:lineRule="exact"/>
              <w:ind w:leftChars="14" w:left="1060" w:hangingChars="427" w:hanging="1026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黃思華</w:t>
            </w:r>
            <w:r>
              <w:rPr>
                <w:rFonts w:ascii="標楷體" w:eastAsia="標楷體" w:hAnsi="標楷體" w:hint="eastAsia"/>
                <w:color w:val="000000"/>
              </w:rPr>
              <w:t>：臺北市立大學教育學系副教授</w:t>
            </w:r>
          </w:p>
        </w:tc>
      </w:tr>
      <w:tr w:rsidR="000E5B88" w:rsidRPr="00A27043" w:rsidTr="008E09C5">
        <w:trPr>
          <w:trHeight w:val="110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8E09C5">
        <w:trPr>
          <w:trHeight w:val="326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  <w:r w:rsidRPr="005566B2"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辛文義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新竹</w:t>
            </w:r>
            <w:r>
              <w:rPr>
                <w:rFonts w:ascii="標楷體" w:eastAsia="標楷體" w:hAnsi="標楷體" w:hint="eastAsia"/>
                <w:color w:val="000000"/>
              </w:rPr>
              <w:t>縣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教網中心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0E5B88" w:rsidRPr="00A27043" w:rsidTr="008E09C5">
        <w:trPr>
          <w:trHeight w:val="93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8E09C5">
        <w:trPr>
          <w:trHeight w:val="805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臺北市南湖國小行動學習團隊</w:t>
            </w:r>
          </w:p>
        </w:tc>
      </w:tr>
      <w:tr w:rsidR="000E5B88" w:rsidRPr="00A27043" w:rsidTr="008E09C5">
        <w:trPr>
          <w:trHeight w:val="30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8E09C5">
        <w:trPr>
          <w:trHeight w:val="450"/>
        </w:trPr>
        <w:tc>
          <w:tcPr>
            <w:tcW w:w="1565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3959" w:type="dxa"/>
            <w:shd w:val="clear" w:color="auto" w:fill="auto"/>
            <w:vAlign w:val="center"/>
          </w:tcPr>
          <w:p w:rsidR="000E5B88" w:rsidRPr="00A27043" w:rsidRDefault="000E5B88" w:rsidP="008E09C5">
            <w:pPr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劉宏龍</w:t>
            </w:r>
            <w:r>
              <w:rPr>
                <w:rFonts w:ascii="標楷體" w:eastAsia="標楷體" w:hAnsi="標楷體" w:hint="eastAsia"/>
                <w:color w:val="000000"/>
              </w:rPr>
              <w:t>：雲林縣斗南國小教師(退休)</w:t>
            </w:r>
          </w:p>
        </w:tc>
      </w:tr>
      <w:tr w:rsidR="000E5B88" w:rsidRPr="00A27043" w:rsidTr="008E09C5">
        <w:trPr>
          <w:trHeight w:val="131"/>
        </w:trPr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3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8E09C5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5B88" w:rsidRDefault="000E5B88" w:rsidP="000E5B88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0E5B88" w:rsidRDefault="000E5B88" w:rsidP="000E5B88">
      <w:pPr>
        <w:snapToGrid w:val="0"/>
        <w:spacing w:line="264" w:lineRule="auto"/>
        <w:jc w:val="center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</w:p>
    <w:p w:rsidR="000E5B88" w:rsidRPr="0071599F" w:rsidRDefault="000E5B88" w:rsidP="000E5B88">
      <w:pPr>
        <w:snapToGrid w:val="0"/>
        <w:spacing w:line="264" w:lineRule="auto"/>
        <w:outlineLvl w:val="1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日期：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106年5月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17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日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</w:t>
      </w:r>
      <w:r w:rsidR="00B230A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星期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三)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臺北場</w:t>
      </w:r>
      <w:r w:rsidR="00036C41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(梯次6)</w:t>
      </w:r>
    </w:p>
    <w:tbl>
      <w:tblPr>
        <w:tblW w:w="830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748"/>
        <w:gridCol w:w="4018"/>
      </w:tblGrid>
      <w:tr w:rsidR="000E5B88" w:rsidRPr="00A27043" w:rsidTr="004E2E6E">
        <w:trPr>
          <w:trHeight w:val="359"/>
        </w:trPr>
        <w:tc>
          <w:tcPr>
            <w:tcW w:w="1536" w:type="dxa"/>
            <w:shd w:val="clear" w:color="auto" w:fill="FBD4B4" w:themeFill="accent6" w:themeFillTint="66"/>
          </w:tcPr>
          <w:p w:rsidR="000E5B88" w:rsidRPr="00A27043" w:rsidRDefault="000E5B88" w:rsidP="004E2E6E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748" w:type="dxa"/>
            <w:shd w:val="clear" w:color="auto" w:fill="FBD4B4" w:themeFill="accent6" w:themeFillTint="66"/>
          </w:tcPr>
          <w:p w:rsidR="000E5B88" w:rsidRPr="00A27043" w:rsidRDefault="000E5B88" w:rsidP="004E2E6E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單元課程</w:t>
            </w:r>
          </w:p>
        </w:tc>
        <w:tc>
          <w:tcPr>
            <w:tcW w:w="4018" w:type="dxa"/>
            <w:shd w:val="clear" w:color="auto" w:fill="FBD4B4" w:themeFill="accent6" w:themeFillTint="66"/>
          </w:tcPr>
          <w:p w:rsidR="000E5B88" w:rsidRPr="00A27043" w:rsidRDefault="000E5B88" w:rsidP="004E2E6E">
            <w:pPr>
              <w:ind w:left="991" w:hangingChars="413" w:hanging="99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講座</w:t>
            </w:r>
          </w:p>
        </w:tc>
      </w:tr>
      <w:tr w:rsidR="004E2E6E" w:rsidRPr="00A27043" w:rsidTr="004E2E6E">
        <w:trPr>
          <w:trHeight w:val="622"/>
        </w:trPr>
        <w:tc>
          <w:tcPr>
            <w:tcW w:w="1536" w:type="dxa"/>
            <w:shd w:val="clear" w:color="auto" w:fill="auto"/>
            <w:vAlign w:val="center"/>
          </w:tcPr>
          <w:p w:rsidR="004E2E6E" w:rsidRPr="00A27043" w:rsidRDefault="004E2E6E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09:00-</w:t>
            </w:r>
            <w:r w:rsidRPr="00A27043">
              <w:rPr>
                <w:rFonts w:ascii="標楷體" w:eastAsia="標楷體" w:hAnsi="標楷體"/>
                <w:color w:val="000000"/>
              </w:rPr>
              <w:t>10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:30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4E2E6E" w:rsidRPr="00A27043" w:rsidRDefault="004E2E6E" w:rsidP="004E2E6E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教育雲介紹與體驗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4E2E6E" w:rsidRPr="00A27043" w:rsidRDefault="004E2E6E" w:rsidP="004E2E6E">
            <w:pPr>
              <w:spacing w:line="400" w:lineRule="exact"/>
              <w:ind w:leftChars="14" w:left="932" w:hangingChars="374" w:hanging="898"/>
              <w:jc w:val="both"/>
              <w:rPr>
                <w:rFonts w:ascii="標楷體" w:eastAsia="標楷體" w:hAnsi="標楷體"/>
                <w:color w:val="000000"/>
              </w:rPr>
            </w:pPr>
            <w:r w:rsidRPr="001D18BE">
              <w:rPr>
                <w:rFonts w:ascii="標楷體" w:eastAsia="標楷體" w:hAnsi="標楷體" w:hint="eastAsia"/>
                <w:b/>
                <w:color w:val="000000"/>
              </w:rPr>
              <w:t>黃思華</w:t>
            </w:r>
            <w:r>
              <w:rPr>
                <w:rFonts w:ascii="標楷體" w:eastAsia="標楷體" w:hAnsi="標楷體" w:hint="eastAsia"/>
                <w:color w:val="000000"/>
              </w:rPr>
              <w:t>：臺北市立大學教育學系副教授</w:t>
            </w:r>
          </w:p>
        </w:tc>
      </w:tr>
      <w:tr w:rsidR="000E5B88" w:rsidRPr="00A27043" w:rsidTr="004E2E6E">
        <w:trPr>
          <w:trHeight w:val="395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10:30-10:40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Chars="-19" w:left="-46" w:firstLineChars="19" w:firstLine="4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A27043" w:rsidRDefault="000E5B88" w:rsidP="004E2E6E">
            <w:pPr>
              <w:spacing w:line="40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4E2E6E">
        <w:trPr>
          <w:trHeight w:val="809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0:40-12:10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Chars="-19" w:left="-46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教育雲在教學上的應用實作與共備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A27043" w:rsidRDefault="000E5B88" w:rsidP="004E2E6E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5F7A67">
              <w:rPr>
                <w:rFonts w:ascii="標楷體" w:eastAsia="標楷體" w:hAnsi="標楷體" w:hint="eastAsia"/>
                <w:b/>
                <w:color w:val="000000"/>
              </w:rPr>
              <w:t>辛文義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新竹</w:t>
            </w:r>
            <w:r>
              <w:rPr>
                <w:rFonts w:ascii="標楷體" w:eastAsia="標楷體" w:hAnsi="標楷體" w:hint="eastAsia"/>
                <w:color w:val="000000"/>
              </w:rPr>
              <w:t>縣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教網中心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</w:tr>
      <w:tr w:rsidR="000E5B88" w:rsidRPr="00A27043" w:rsidTr="004E2E6E">
        <w:trPr>
          <w:trHeight w:val="359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12:10-12: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午餐時間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4E2E6E">
        <w:trPr>
          <w:trHeight w:val="913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/>
                <w:color w:val="000000"/>
              </w:rPr>
              <w:t>12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5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4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2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A27043" w:rsidRDefault="000E5B88" w:rsidP="004E2E6E">
            <w:pPr>
              <w:spacing w:line="400" w:lineRule="exact"/>
              <w:ind w:left="992" w:hangingChars="413" w:hanging="992"/>
              <w:jc w:val="both"/>
              <w:rPr>
                <w:rFonts w:ascii="標楷體" w:eastAsia="標楷體" w:hAnsi="標楷體"/>
                <w:color w:val="000000"/>
              </w:rPr>
            </w:pPr>
            <w:r w:rsidRPr="005F7A67">
              <w:rPr>
                <w:rFonts w:ascii="標楷體" w:eastAsia="標楷體" w:hAnsi="標楷體" w:hint="eastAsia"/>
                <w:b/>
                <w:color w:val="000000"/>
              </w:rPr>
              <w:t>楊易霖</w:t>
            </w:r>
            <w:r>
              <w:rPr>
                <w:rFonts w:ascii="標楷體" w:eastAsia="標楷體" w:hAnsi="標楷體" w:hint="eastAsia"/>
                <w:color w:val="000000"/>
              </w:rPr>
              <w:t>：臺南市樹林國小主任</w:t>
            </w:r>
          </w:p>
        </w:tc>
      </w:tr>
      <w:tr w:rsidR="000E5B88" w:rsidRPr="00A27043" w:rsidTr="004E2E6E">
        <w:trPr>
          <w:trHeight w:val="109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14:20-14:30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A27043" w:rsidRDefault="000E5B88" w:rsidP="004E2E6E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E5B88" w:rsidRPr="00A27043" w:rsidTr="004E2E6E">
        <w:trPr>
          <w:trHeight w:val="878"/>
        </w:trPr>
        <w:tc>
          <w:tcPr>
            <w:tcW w:w="1536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14:</w:t>
            </w:r>
            <w:r w:rsidRPr="00A27043">
              <w:rPr>
                <w:rFonts w:ascii="標楷體" w:eastAsia="標楷體" w:hAnsi="標楷體"/>
                <w:color w:val="000000"/>
              </w:rPr>
              <w:t>3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0E5B88" w:rsidRPr="00A27043" w:rsidRDefault="000E5B88" w:rsidP="004E2E6E">
            <w:pPr>
              <w:ind w:left="2"/>
              <w:jc w:val="both"/>
              <w:rPr>
                <w:rFonts w:ascii="標楷體" w:eastAsia="標楷體" w:hAnsi="標楷體"/>
                <w:color w:val="000000"/>
              </w:rPr>
            </w:pPr>
            <w:r w:rsidRPr="005566B2">
              <w:rPr>
                <w:rFonts w:ascii="標楷體" w:eastAsia="標楷體" w:hAnsi="標楷體" w:hint="eastAsia"/>
                <w:color w:val="000000"/>
              </w:rPr>
              <w:t>行動學習互動工具分享與實作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0E5B88" w:rsidRPr="000E5B88" w:rsidRDefault="000E5B88" w:rsidP="004E2E6E">
            <w:pPr>
              <w:spacing w:line="400" w:lineRule="exact"/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臺北市南湖國小行動學習團隊</w:t>
            </w:r>
          </w:p>
        </w:tc>
      </w:tr>
      <w:tr w:rsidR="000E5B88" w:rsidRPr="00A27043" w:rsidTr="004E2E6E">
        <w:trPr>
          <w:trHeight w:val="481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1</w:t>
            </w:r>
            <w:r w:rsidRPr="00A27043">
              <w:rPr>
                <w:rFonts w:ascii="標楷體" w:eastAsia="標楷體" w:hAnsi="標楷體"/>
                <w:color w:val="000000"/>
              </w:rPr>
              <w:t>6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:</w:t>
            </w:r>
            <w:r w:rsidRPr="00A27043">
              <w:rPr>
                <w:rFonts w:ascii="標楷體" w:eastAsia="標楷體" w:hAnsi="標楷體"/>
                <w:color w:val="000000"/>
              </w:rPr>
              <w:t>0</w:t>
            </w:r>
            <w:r w:rsidRPr="00A27043">
              <w:rPr>
                <w:rFonts w:ascii="標楷體" w:eastAsia="標楷體" w:hAnsi="標楷體" w:hint="eastAsia"/>
                <w:color w:val="000000"/>
              </w:rPr>
              <w:t>0-16:20</w:t>
            </w:r>
          </w:p>
        </w:tc>
        <w:tc>
          <w:tcPr>
            <w:tcW w:w="2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  <w:r w:rsidRPr="00A27043">
              <w:rPr>
                <w:rFonts w:ascii="標楷體" w:eastAsia="標楷體" w:hAnsi="標楷體" w:hint="eastAsia"/>
                <w:color w:val="000000"/>
              </w:rPr>
              <w:t>交流與座談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B88" w:rsidRPr="00A27043" w:rsidRDefault="000E5B88" w:rsidP="004E2E6E">
            <w:pPr>
              <w:ind w:left="991" w:hangingChars="413" w:hanging="991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E5B88" w:rsidRDefault="000E5B88" w:rsidP="000E5B88">
      <w:pPr>
        <w:snapToGrid w:val="0"/>
        <w:spacing w:line="264" w:lineRule="auto"/>
        <w:outlineLvl w:val="1"/>
        <w:rPr>
          <w:rFonts w:ascii="標楷體" w:eastAsia="標楷體" w:hAnsi="標楷體"/>
          <w:color w:val="000000"/>
          <w:kern w:val="0"/>
          <w:szCs w:val="24"/>
        </w:rPr>
      </w:pPr>
    </w:p>
    <w:p w:rsidR="0071599F" w:rsidRDefault="00E125B7" w:rsidP="00E125B7">
      <w:pPr>
        <w:snapToGrid w:val="0"/>
        <w:spacing w:line="264" w:lineRule="auto"/>
        <w:jc w:val="center"/>
        <w:outlineLvl w:val="1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br w:type="page"/>
      </w:r>
    </w:p>
    <w:p w:rsidR="000E5B88" w:rsidRPr="00805A44" w:rsidRDefault="000E5B88" w:rsidP="000E5B88">
      <w:pPr>
        <w:widowControl/>
        <w:shd w:val="clear" w:color="auto" w:fill="FFFFFF"/>
        <w:spacing w:after="150" w:line="360" w:lineRule="atLeast"/>
        <w:jc w:val="center"/>
        <w:rPr>
          <w:rFonts w:ascii="標楷體" w:eastAsia="標楷體" w:hAnsi="標楷體"/>
          <w:b/>
          <w:szCs w:val="24"/>
        </w:rPr>
      </w:pPr>
      <w:r w:rsidRPr="00805A44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4C5135" wp14:editId="6BD433AB">
                <wp:simplePos x="0" y="0"/>
                <wp:positionH relativeFrom="column">
                  <wp:posOffset>4110355</wp:posOffset>
                </wp:positionH>
                <wp:positionV relativeFrom="paragraph">
                  <wp:posOffset>153670</wp:posOffset>
                </wp:positionV>
                <wp:extent cx="1280160" cy="629285"/>
                <wp:effectExtent l="0" t="0" r="15240" b="1841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B88" w:rsidRPr="00DC6BDA" w:rsidRDefault="000E5B88" w:rsidP="000E5B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C6BD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2-1</w:t>
                            </w:r>
                          </w:p>
                          <w:p w:rsidR="000E5B88" w:rsidRPr="00DC6BDA" w:rsidRDefault="000E5B88" w:rsidP="000E5B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臺東縣研習中心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5135" id="_x0000_s1027" type="#_x0000_t202" style="position:absolute;left:0;text-align:left;margin-left:323.65pt;margin-top:12.1pt;width:100.8pt;height:4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">
                <v:textbox>
                  <w:txbxContent>
                    <w:p w:rsidR="000E5B88" w:rsidRPr="00DC6BDA" w:rsidRDefault="000E5B88" w:rsidP="000E5B88">
                      <w:pPr>
                        <w:rPr>
                          <w:rFonts w:ascii="標楷體" w:eastAsia="標楷體" w:hAnsi="標楷體"/>
                        </w:rPr>
                      </w:pPr>
                      <w:r w:rsidRPr="00DC6BD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2-1</w:t>
                      </w:r>
                    </w:p>
                    <w:p w:rsidR="000E5B88" w:rsidRPr="00DC6BDA" w:rsidRDefault="000E5B88" w:rsidP="000E5B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臺東縣研習中心</w:t>
                      </w:r>
                    </w:p>
                  </w:txbxContent>
                </v:textbox>
              </v:shape>
            </w:pict>
          </mc:Fallback>
        </mc:AlternateContent>
      </w:r>
      <w:r w:rsidRPr="00805A44">
        <w:rPr>
          <w:rFonts w:ascii="標楷體" w:eastAsia="標楷體" w:hAnsi="標楷體" w:hint="eastAsia"/>
          <w:b/>
          <w:szCs w:val="24"/>
        </w:rPr>
        <w:t>[ 臺東縣教師研習中心 交通方式 ]</w:t>
      </w:r>
    </w:p>
    <w:p w:rsidR="000E5B88" w:rsidRPr="00805A44" w:rsidRDefault="000E5B88" w:rsidP="00805A44">
      <w:pPr>
        <w:widowControl/>
        <w:shd w:val="clear" w:color="auto" w:fill="FFFFFF"/>
        <w:spacing w:after="150" w:line="360" w:lineRule="exact"/>
        <w:ind w:leftChars="210" w:left="504"/>
        <w:rPr>
          <w:rFonts w:ascii="標楷體" w:eastAsia="標楷體" w:hAnsi="標楷體"/>
          <w:b/>
          <w:szCs w:val="24"/>
        </w:rPr>
      </w:pPr>
      <w:r w:rsidRPr="00805A44">
        <w:rPr>
          <w:rFonts w:ascii="標楷體" w:eastAsia="標楷體" w:hAnsi="標楷體" w:hint="eastAsia"/>
          <w:b/>
          <w:szCs w:val="24"/>
        </w:rPr>
        <w:t>地址：臺</w:t>
      </w:r>
      <w:r w:rsidRPr="00805A44">
        <w:rPr>
          <w:rFonts w:ascii="標楷體" w:eastAsia="標楷體" w:hAnsi="標楷體"/>
          <w:b/>
          <w:szCs w:val="24"/>
        </w:rPr>
        <w:t>東縣</w:t>
      </w:r>
      <w:r w:rsidRPr="00805A44">
        <w:rPr>
          <w:rFonts w:ascii="標楷體" w:eastAsia="標楷體" w:hAnsi="標楷體" w:hint="eastAsia"/>
          <w:b/>
          <w:szCs w:val="24"/>
        </w:rPr>
        <w:t>臺</w:t>
      </w:r>
      <w:r w:rsidR="008A6C2E" w:rsidRPr="00805A44">
        <w:rPr>
          <w:rFonts w:ascii="標楷體" w:eastAsia="標楷體" w:hAnsi="標楷體"/>
          <w:b/>
          <w:szCs w:val="24"/>
        </w:rPr>
        <w:t>東市四維路</w:t>
      </w:r>
      <w:r w:rsidR="008A6C2E" w:rsidRPr="00805A44">
        <w:rPr>
          <w:rFonts w:ascii="標楷體" w:eastAsia="標楷體" w:hAnsi="標楷體" w:hint="eastAsia"/>
          <w:b/>
          <w:szCs w:val="24"/>
        </w:rPr>
        <w:t>2</w:t>
      </w:r>
      <w:r w:rsidRPr="00805A44">
        <w:rPr>
          <w:rFonts w:ascii="標楷體" w:eastAsia="標楷體" w:hAnsi="標楷體"/>
          <w:b/>
          <w:szCs w:val="24"/>
        </w:rPr>
        <w:t>段23號</w:t>
      </w:r>
      <w:r w:rsidRPr="00805A44">
        <w:rPr>
          <w:rFonts w:ascii="標楷體" w:eastAsia="標楷體" w:hAnsi="標楷體" w:hint="eastAsia"/>
          <w:b/>
          <w:szCs w:val="24"/>
        </w:rPr>
        <w:t>。</w:t>
      </w:r>
    </w:p>
    <w:p w:rsidR="000E5B88" w:rsidRPr="00805A44" w:rsidRDefault="000E5B88" w:rsidP="00805A44">
      <w:pPr>
        <w:widowControl/>
        <w:shd w:val="clear" w:color="auto" w:fill="FFFFFF"/>
        <w:spacing w:after="150" w:line="360" w:lineRule="exact"/>
        <w:ind w:leftChars="210" w:left="504"/>
        <w:rPr>
          <w:rFonts w:ascii="標楷體" w:eastAsia="標楷體" w:hAnsi="標楷體"/>
          <w:b/>
          <w:szCs w:val="24"/>
        </w:rPr>
      </w:pPr>
      <w:r w:rsidRPr="00805A44">
        <w:rPr>
          <w:rFonts w:ascii="標楷體" w:eastAsia="標楷體" w:hAnsi="標楷體" w:hint="eastAsia"/>
          <w:b/>
          <w:szCs w:val="24"/>
        </w:rPr>
        <w:t>臺東縣教師研習中心位於寶桑國小內</w:t>
      </w:r>
    </w:p>
    <w:p w:rsidR="00066149" w:rsidRPr="00805A44" w:rsidRDefault="00066149" w:rsidP="00805A44">
      <w:pPr>
        <w:shd w:val="clear" w:color="auto" w:fill="FEFEFE"/>
        <w:spacing w:line="250" w:lineRule="atLeast"/>
        <w:ind w:leftChars="12" w:left="730" w:hangingChars="292" w:hanging="701"/>
        <w:rPr>
          <w:rFonts w:ascii="標楷體" w:eastAsia="標楷體" w:hAnsi="標楷體" w:cs="Helvetica"/>
          <w:color w:val="373E4D"/>
          <w:szCs w:val="24"/>
        </w:rPr>
      </w:pPr>
      <w:r w:rsidRPr="00805A44">
        <w:rPr>
          <w:rStyle w:val="5yl5"/>
          <w:rFonts w:ascii="標楷體" w:eastAsia="標楷體" w:hAnsi="標楷體" w:cs="Helvetica" w:hint="eastAsia"/>
          <w:color w:val="373E4D"/>
          <w:szCs w:val="24"/>
        </w:rPr>
        <w:t>(一)</w:t>
      </w:r>
      <w:r w:rsidR="000720CE">
        <w:rPr>
          <w:rStyle w:val="5yl5"/>
          <w:rFonts w:ascii="標楷體" w:eastAsia="標楷體" w:hAnsi="標楷體" w:cs="Helvetica"/>
          <w:color w:val="373E4D"/>
          <w:szCs w:val="24"/>
        </w:rPr>
        <w:t>搭乘鼎東客運海線轉乘普悠瑪客運市區循環線</w:t>
      </w:r>
    </w:p>
    <w:p w:rsidR="00066149" w:rsidRPr="00805A44" w:rsidRDefault="00066149" w:rsidP="00805A44">
      <w:pPr>
        <w:shd w:val="clear" w:color="auto" w:fill="FEFEFE"/>
        <w:spacing w:line="250" w:lineRule="atLeast"/>
        <w:ind w:leftChars="215" w:left="756" w:hangingChars="100" w:hanging="240"/>
        <w:rPr>
          <w:rFonts w:ascii="標楷體" w:eastAsia="標楷體" w:hAnsi="標楷體" w:cs="Helvetica"/>
          <w:color w:val="373E4D"/>
          <w:szCs w:val="24"/>
        </w:rPr>
      </w:pPr>
      <w:r w:rsidRPr="00805A44">
        <w:rPr>
          <w:rFonts w:ascii="標楷體" w:eastAsia="標楷體" w:hAnsi="標楷體" w:cs="Helvetica" w:hint="eastAsia"/>
          <w:color w:val="373E4D"/>
          <w:szCs w:val="24"/>
        </w:rPr>
        <w:t>1.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東新站—森林公園站（轉普悠瑪客運市區循環線）--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東女中---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東美術館</w:t>
      </w:r>
    </w:p>
    <w:p w:rsidR="000E5B88" w:rsidRPr="00805A44" w:rsidRDefault="00066149" w:rsidP="00805A44">
      <w:pPr>
        <w:shd w:val="clear" w:color="auto" w:fill="FEFEFE"/>
        <w:spacing w:line="250" w:lineRule="atLeast"/>
        <w:ind w:leftChars="210" w:left="629" w:hangingChars="52" w:hanging="125"/>
        <w:rPr>
          <w:rFonts w:ascii="標楷體" w:eastAsia="標楷體" w:hAnsi="標楷體" w:cs="Helvetica"/>
          <w:color w:val="373E4D"/>
          <w:szCs w:val="24"/>
        </w:rPr>
      </w:pPr>
      <w:r w:rsidRPr="00805A44">
        <w:rPr>
          <w:rFonts w:ascii="標楷體" w:eastAsia="標楷體" w:hAnsi="標楷體" w:cs="Helvetica" w:hint="eastAsia"/>
          <w:color w:val="373E4D"/>
          <w:szCs w:val="24"/>
        </w:rPr>
        <w:t>2.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東美術館 步行約5分鐘即可到達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東縣研習中心(於寶桑國小內)</w:t>
      </w:r>
    </w:p>
    <w:p w:rsidR="00805A44" w:rsidRDefault="00066149" w:rsidP="00805A44">
      <w:pPr>
        <w:shd w:val="clear" w:color="auto" w:fill="FEFEFE"/>
        <w:spacing w:line="250" w:lineRule="atLeast"/>
        <w:ind w:leftChars="-5" w:left="461" w:hangingChars="197" w:hanging="473"/>
        <w:rPr>
          <w:rStyle w:val="5yl5"/>
          <w:rFonts w:ascii="標楷體" w:eastAsia="標楷體" w:hAnsi="標楷體" w:cs="Helvetica"/>
          <w:color w:val="373E4D"/>
          <w:szCs w:val="24"/>
        </w:rPr>
      </w:pPr>
      <w:r w:rsidRPr="00805A44">
        <w:rPr>
          <w:rStyle w:val="5yl5"/>
          <w:rFonts w:ascii="標楷體" w:eastAsia="標楷體" w:hAnsi="標楷體" w:cs="Helvetica" w:hint="eastAsia"/>
          <w:color w:val="373E4D"/>
          <w:szCs w:val="24"/>
        </w:rPr>
        <w:t>(二)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搭乘普悠瑪客運陸海空快線轉乘普悠瑪客運市區循環線：</w:t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br/>
      </w:r>
      <w:r w:rsidR="00805A44" w:rsidRPr="00805A44">
        <w:rPr>
          <w:rFonts w:ascii="標楷體" w:eastAsia="標楷體" w:hAnsi="標楷體" w:cs="Helvetica" w:hint="eastAsia"/>
          <w:color w:val="373E4D"/>
          <w:szCs w:val="24"/>
        </w:rPr>
        <w:t>1.</w:t>
      </w:r>
      <w:r w:rsidR="00805A44" w:rsidRPr="00805A44">
        <w:rPr>
          <w:rStyle w:val="5yl5"/>
          <w:rFonts w:ascii="標楷體" w:eastAsia="標楷體" w:hAnsi="標楷體" w:cs="Helvetica"/>
          <w:color w:val="373E4D"/>
          <w:szCs w:val="24"/>
        </w:rPr>
        <w:t>臺東新站—森林公園站（轉普悠瑪客運市區循環線）--臺東女中---臺東</w:t>
      </w:r>
    </w:p>
    <w:p w:rsidR="00066149" w:rsidRPr="00805A44" w:rsidRDefault="00805A44" w:rsidP="00805A44">
      <w:pPr>
        <w:shd w:val="clear" w:color="auto" w:fill="FEFEFE"/>
        <w:spacing w:line="250" w:lineRule="atLeast"/>
        <w:ind w:leftChars="192" w:left="461" w:firstLineChars="99" w:firstLine="238"/>
        <w:rPr>
          <w:rFonts w:ascii="標楷體" w:eastAsia="標楷體" w:hAnsi="標楷體" w:cs="Helvetica"/>
          <w:color w:val="373E4D"/>
          <w:szCs w:val="24"/>
        </w:rPr>
      </w:pPr>
      <w:r w:rsidRPr="00805A44">
        <w:rPr>
          <w:rStyle w:val="5yl5"/>
          <w:rFonts w:ascii="標楷體" w:eastAsia="標楷體" w:hAnsi="標楷體" w:cs="Helvetica"/>
          <w:color w:val="373E4D"/>
          <w:szCs w:val="24"/>
        </w:rPr>
        <w:t>美術館</w:t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br/>
      </w:r>
      <w:r w:rsidR="00066149" w:rsidRPr="00805A44">
        <w:rPr>
          <w:rStyle w:val="5yl5"/>
          <w:rFonts w:ascii="標楷體" w:eastAsia="標楷體" w:hAnsi="標楷體" w:cs="Helvetica" w:hint="eastAsia"/>
          <w:color w:val="373E4D"/>
          <w:szCs w:val="24"/>
        </w:rPr>
        <w:t>2.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東美術館 步行約5分鐘即可到達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東縣研習中心(於寶桑國小內)</w:t>
      </w:r>
    </w:p>
    <w:p w:rsidR="000E5B88" w:rsidRPr="00805A44" w:rsidRDefault="000E5B88" w:rsidP="006400D1">
      <w:pPr>
        <w:shd w:val="clear" w:color="auto" w:fill="FEFEFE"/>
        <w:spacing w:line="250" w:lineRule="atLeast"/>
        <w:ind w:leftChars="286" w:left="712" w:hangingChars="11" w:hanging="26"/>
        <w:rPr>
          <w:rFonts w:ascii="標楷體" w:eastAsia="標楷體" w:hAnsi="標楷體" w:cs="Helvetica"/>
          <w:color w:val="373E4D"/>
          <w:szCs w:val="24"/>
        </w:rPr>
      </w:pPr>
      <w:r w:rsidRPr="00805A44">
        <w:rPr>
          <w:rStyle w:val="5yl5"/>
          <w:rFonts w:ascii="標楷體" w:eastAsia="標楷體" w:hAnsi="標楷體" w:cs="Helvetica"/>
          <w:color w:val="373E4D"/>
          <w:szCs w:val="24"/>
        </w:rPr>
        <w:t>請點以下網址連結進入</w:t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Pr="00805A44">
        <w:rPr>
          <w:rStyle w:val="5yl5"/>
          <w:rFonts w:ascii="標楷體" w:eastAsia="標楷體" w:hAnsi="標楷體" w:cs="Helvetica"/>
          <w:color w:val="373E4D"/>
          <w:szCs w:val="24"/>
        </w:rPr>
        <w:t>東轉運站客運公車交通時刻</w:t>
      </w:r>
      <w:hyperlink r:id="rId10" w:tgtFrame="_blank" w:history="1">
        <w:r w:rsidRPr="00805A44">
          <w:rPr>
            <w:rStyle w:val="a5"/>
            <w:rFonts w:ascii="標楷體" w:eastAsia="標楷體" w:hAnsi="標楷體" w:cs="Helvetica"/>
            <w:color w:val="3B5998"/>
            <w:szCs w:val="24"/>
            <w:u w:val="none"/>
          </w:rPr>
          <w:t>https://taitung.biz/</w:t>
        </w:r>
      </w:hyperlink>
    </w:p>
    <w:p w:rsidR="000E5B88" w:rsidRPr="00805A44" w:rsidRDefault="00066149" w:rsidP="00B6655D">
      <w:pPr>
        <w:shd w:val="clear" w:color="auto" w:fill="FEFEFE"/>
        <w:spacing w:line="250" w:lineRule="atLeast"/>
        <w:ind w:leftChars="-11" w:left="461" w:hangingChars="203" w:hanging="487"/>
        <w:rPr>
          <w:rStyle w:val="a5"/>
          <w:rFonts w:ascii="標楷體" w:eastAsia="標楷體" w:hAnsi="標楷體"/>
          <w:color w:val="3B5998"/>
          <w:szCs w:val="24"/>
          <w:u w:val="none"/>
        </w:rPr>
      </w:pPr>
      <w:r w:rsidRPr="00805A44">
        <w:rPr>
          <w:rStyle w:val="5yl5"/>
          <w:rFonts w:ascii="標楷體" w:eastAsia="標楷體" w:hAnsi="標楷體" w:cs="Helvetica" w:hint="eastAsia"/>
          <w:color w:val="373E4D"/>
          <w:szCs w:val="24"/>
        </w:rPr>
        <w:t>(三)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計程車</w:t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br/>
      </w:r>
      <w:r w:rsidR="006A2C8E" w:rsidRPr="00805A44">
        <w:rPr>
          <w:rStyle w:val="5yl5"/>
          <w:rFonts w:ascii="標楷體" w:eastAsia="標楷體" w:hAnsi="標楷體" w:cs="Helvetica"/>
          <w:color w:val="373E4D"/>
          <w:szCs w:val="24"/>
        </w:rPr>
        <w:t>臺</w:t>
      </w:r>
      <w:r w:rsidR="000E5B88" w:rsidRPr="00805A44">
        <w:rPr>
          <w:rStyle w:val="5yl5"/>
          <w:rFonts w:ascii="標楷體" w:eastAsia="標楷體" w:hAnsi="標楷體" w:cs="Helvetica"/>
          <w:color w:val="373E4D"/>
          <w:szCs w:val="24"/>
        </w:rPr>
        <w:t>東新站—寶桑國小</w:t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fldChar w:fldCharType="begin"/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instrText xml:space="preserve"> HYPERLINK "https://www.facebook.com/l.php?u=https%3A%2F%2Ftaitung.biz%2F&amp;h=8AQEvBsdj&amp;s=1" \t "_blank" </w:instrText>
      </w:r>
      <w:r w:rsidR="000E5B88" w:rsidRPr="00805A44">
        <w:rPr>
          <w:rFonts w:ascii="標楷體" w:eastAsia="標楷體" w:hAnsi="標楷體" w:cs="Helvetica"/>
          <w:color w:val="373E4D"/>
          <w:szCs w:val="24"/>
        </w:rPr>
        <w:fldChar w:fldCharType="separate"/>
      </w:r>
    </w:p>
    <w:p w:rsidR="000E5B88" w:rsidRPr="00805A44" w:rsidRDefault="000E5B88" w:rsidP="00AE1457">
      <w:pPr>
        <w:shd w:val="clear" w:color="auto" w:fill="FEFEFE"/>
        <w:spacing w:line="240" w:lineRule="atLeast"/>
        <w:ind w:leftChars="186" w:left="446"/>
        <w:rPr>
          <w:rFonts w:ascii="標楷體" w:eastAsia="標楷體" w:hAnsi="標楷體"/>
          <w:b/>
          <w:bCs/>
          <w:color w:val="141823"/>
          <w:szCs w:val="24"/>
        </w:rPr>
      </w:pPr>
      <w:r w:rsidRPr="00805A44">
        <w:rPr>
          <w:rFonts w:ascii="標楷體" w:eastAsia="標楷體" w:hAnsi="標楷體" w:cs="Helvetica" w:hint="eastAsia"/>
          <w:b/>
          <w:bCs/>
          <w:color w:val="202020"/>
          <w:kern w:val="0"/>
          <w:szCs w:val="24"/>
        </w:rPr>
        <w:t>臺</w:t>
      </w:r>
      <w:r w:rsidRPr="00805A44">
        <w:rPr>
          <w:rFonts w:ascii="標楷體" w:eastAsia="標楷體" w:hAnsi="標楷體" w:cs="Helvetica"/>
          <w:b/>
          <w:bCs/>
          <w:color w:val="141823"/>
          <w:szCs w:val="24"/>
        </w:rPr>
        <w:t>東客運公車交通時刻表|</w:t>
      </w:r>
      <w:r w:rsidRPr="00805A44">
        <w:rPr>
          <w:rFonts w:ascii="標楷體" w:eastAsia="標楷體" w:hAnsi="標楷體" w:cs="Helvetica" w:hint="eastAsia"/>
          <w:b/>
          <w:bCs/>
          <w:color w:val="202020"/>
          <w:kern w:val="0"/>
          <w:szCs w:val="24"/>
        </w:rPr>
        <w:t>臺</w:t>
      </w:r>
      <w:r w:rsidRPr="00805A44">
        <w:rPr>
          <w:rFonts w:ascii="標楷體" w:eastAsia="標楷體" w:hAnsi="標楷體" w:cs="Helvetica"/>
          <w:b/>
          <w:bCs/>
          <w:color w:val="141823"/>
          <w:szCs w:val="24"/>
        </w:rPr>
        <w:t>東轉運站</w:t>
      </w:r>
    </w:p>
    <w:p w:rsidR="000E5B88" w:rsidRPr="00805A44" w:rsidRDefault="000E5B88" w:rsidP="00B6655D">
      <w:pPr>
        <w:shd w:val="clear" w:color="auto" w:fill="FEFEFE"/>
        <w:spacing w:line="240" w:lineRule="atLeast"/>
        <w:ind w:leftChars="192" w:left="461"/>
        <w:rPr>
          <w:rFonts w:ascii="標楷體" w:eastAsia="標楷體" w:hAnsi="標楷體" w:cs="Helvetica"/>
          <w:color w:val="141823"/>
          <w:szCs w:val="24"/>
        </w:rPr>
      </w:pPr>
      <w:r w:rsidRPr="000720CE">
        <w:rPr>
          <w:rFonts w:ascii="標楷體" w:eastAsia="標楷體" w:hAnsi="標楷體" w:cs="Helvetica" w:hint="eastAsia"/>
          <w:bCs/>
          <w:color w:val="202020"/>
          <w:kern w:val="0"/>
          <w:szCs w:val="24"/>
        </w:rPr>
        <w:t>臺</w:t>
      </w:r>
      <w:r w:rsidRPr="000720CE">
        <w:rPr>
          <w:rFonts w:ascii="標楷體" w:eastAsia="標楷體" w:hAnsi="標楷體" w:cs="Helvetica"/>
          <w:color w:val="141823"/>
          <w:szCs w:val="24"/>
        </w:rPr>
        <w:t>東轉運站即為原位於鐵花路舊火車站的交通部觀光局</w:t>
      </w:r>
      <w:r w:rsidR="006A2C8E" w:rsidRPr="000720CE">
        <w:rPr>
          <w:rFonts w:ascii="標楷體" w:eastAsia="標楷體" w:hAnsi="標楷體" w:cs="Helvetica"/>
          <w:color w:val="141823"/>
          <w:szCs w:val="24"/>
        </w:rPr>
        <w:t>臺</w:t>
      </w:r>
      <w:r w:rsidRPr="000720CE">
        <w:rPr>
          <w:rFonts w:ascii="標楷體" w:eastAsia="標楷體" w:hAnsi="標楷體" w:cs="Helvetica"/>
          <w:color w:val="141823"/>
          <w:szCs w:val="24"/>
        </w:rPr>
        <w:t>東旅遊服務中心。</w:t>
      </w:r>
      <w:r w:rsidRPr="000720CE">
        <w:rPr>
          <w:rFonts w:ascii="標楷體" w:eastAsia="標楷體" w:hAnsi="標楷體" w:cs="Helvetica" w:hint="eastAsia"/>
          <w:bCs/>
          <w:color w:val="202020"/>
          <w:kern w:val="0"/>
          <w:szCs w:val="24"/>
        </w:rPr>
        <w:t>臺</w:t>
      </w:r>
      <w:r w:rsidRPr="000720CE">
        <w:rPr>
          <w:rFonts w:ascii="標楷體" w:eastAsia="標楷體" w:hAnsi="標楷體" w:cs="Helvetica"/>
          <w:color w:val="141823"/>
          <w:szCs w:val="24"/>
        </w:rPr>
        <w:t>東轉運站鄉民版整理外地旅客到</w:t>
      </w:r>
      <w:r w:rsidRPr="000720CE">
        <w:rPr>
          <w:rFonts w:ascii="標楷體" w:eastAsia="標楷體" w:hAnsi="標楷體" w:cs="Helvetica" w:hint="eastAsia"/>
          <w:bCs/>
          <w:color w:val="202020"/>
          <w:kern w:val="0"/>
          <w:szCs w:val="24"/>
        </w:rPr>
        <w:t>臺</w:t>
      </w:r>
      <w:r w:rsidRPr="000720CE">
        <w:rPr>
          <w:rFonts w:ascii="標楷體" w:eastAsia="標楷體" w:hAnsi="標楷體" w:cs="Helvetica"/>
          <w:color w:val="141823"/>
          <w:szCs w:val="24"/>
        </w:rPr>
        <w:t>東旅遊相關的客運、公車交通時刻表與路線圖。包含新設立的普悠瑪陸海空快線以及</w:t>
      </w:r>
      <w:r w:rsidRPr="000720CE">
        <w:rPr>
          <w:rFonts w:ascii="標楷體" w:eastAsia="標楷體" w:hAnsi="標楷體" w:cs="Helvetica" w:hint="eastAsia"/>
          <w:bCs/>
          <w:color w:val="202020"/>
          <w:kern w:val="0"/>
          <w:szCs w:val="24"/>
        </w:rPr>
        <w:t>臺</w:t>
      </w:r>
      <w:r w:rsidRPr="000720CE">
        <w:rPr>
          <w:rFonts w:ascii="標楷體" w:eastAsia="標楷體" w:hAnsi="標楷體" w:cs="Helvetica"/>
          <w:color w:val="141823"/>
          <w:szCs w:val="24"/>
        </w:rPr>
        <w:t>灣好行東部海岸線、鹿野縱谷線</w:t>
      </w:r>
      <w:r w:rsidRPr="00805A44">
        <w:rPr>
          <w:rFonts w:ascii="標楷體" w:eastAsia="標楷體" w:hAnsi="標楷體" w:cs="Helvetica"/>
          <w:color w:val="141823"/>
          <w:szCs w:val="24"/>
        </w:rPr>
        <w:t>。</w:t>
      </w:r>
    </w:p>
    <w:p w:rsidR="000E5B88" w:rsidRDefault="000E5B88" w:rsidP="000E5B88">
      <w:pPr>
        <w:widowControl/>
        <w:jc w:val="center"/>
        <w:rPr>
          <w:rFonts w:ascii="Helvetica" w:hAnsi="Helvetica" w:cs="Helvetica"/>
          <w:color w:val="373E4D"/>
          <w:sz w:val="20"/>
          <w:szCs w:val="20"/>
        </w:rPr>
      </w:pPr>
      <w:r w:rsidRPr="00805A44">
        <w:rPr>
          <w:rFonts w:ascii="標楷體" w:eastAsia="標楷體" w:hAnsi="標楷體" w:cs="Helvetica"/>
          <w:color w:val="373E4D"/>
          <w:szCs w:val="24"/>
        </w:rPr>
        <w:fldChar w:fldCharType="end"/>
      </w:r>
    </w:p>
    <w:p w:rsidR="000E5B88" w:rsidRDefault="000E5B88" w:rsidP="000E5B88">
      <w:pPr>
        <w:widowControl/>
        <w:jc w:val="center"/>
        <w:rPr>
          <w:rFonts w:ascii="Helvetica" w:hAnsi="Helvetica" w:cs="Helvetica"/>
          <w:color w:val="373E4D"/>
          <w:sz w:val="20"/>
          <w:szCs w:val="20"/>
        </w:rPr>
      </w:pPr>
      <w:r>
        <w:rPr>
          <w:noProof/>
        </w:rPr>
        <w:drawing>
          <wp:inline distT="0" distB="0" distL="0" distR="0" wp14:anchorId="0B455563" wp14:editId="7DE97620">
            <wp:extent cx="4248150" cy="3014023"/>
            <wp:effectExtent l="133350" t="114300" r="152400" b="1676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6730" cy="3013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5295" w:rsidRDefault="000E5B88" w:rsidP="00D65295">
      <w:pPr>
        <w:widowControl/>
        <w:jc w:val="center"/>
        <w:rPr>
          <w:rFonts w:ascii="標楷體" w:eastAsia="標楷體" w:hAnsi="標楷體"/>
          <w:noProof/>
          <w:szCs w:val="24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br w:type="page"/>
      </w:r>
      <w:r w:rsidRPr="00EA0B3F">
        <w:rPr>
          <w:rFonts w:ascii="標楷體" w:eastAsia="標楷體" w:hAnsi="標楷體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33D468" wp14:editId="46685D5E">
                <wp:simplePos x="0" y="0"/>
                <wp:positionH relativeFrom="column">
                  <wp:posOffset>3950970</wp:posOffset>
                </wp:positionH>
                <wp:positionV relativeFrom="paragraph">
                  <wp:posOffset>-165735</wp:posOffset>
                </wp:positionV>
                <wp:extent cx="1280160" cy="809625"/>
                <wp:effectExtent l="0" t="0" r="1524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B88" w:rsidRPr="00DC6BDA" w:rsidRDefault="000E5B88" w:rsidP="000E5B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C6BD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2-2</w:t>
                            </w:r>
                          </w:p>
                          <w:p w:rsidR="000E5B88" w:rsidRDefault="000E5B88" w:rsidP="000E5B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臺南市海東國小</w:t>
                            </w:r>
                          </w:p>
                          <w:p w:rsidR="000E5B88" w:rsidRPr="00DC6BDA" w:rsidRDefault="000E5B88" w:rsidP="000E5B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南投縣僑光國小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3D468" id="_x0000_s1028" type="#_x0000_t202" style="position:absolute;left:0;text-align:left;margin-left:311.1pt;margin-top:-13.05pt;width:100.8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">
                <v:textbox>
                  <w:txbxContent>
                    <w:p w:rsidR="000E5B88" w:rsidRPr="00DC6BDA" w:rsidRDefault="000E5B88" w:rsidP="000E5B88">
                      <w:pPr>
                        <w:rPr>
                          <w:rFonts w:ascii="標楷體" w:eastAsia="標楷體" w:hAnsi="標楷體"/>
                        </w:rPr>
                      </w:pPr>
                      <w:r w:rsidRPr="00DC6BD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2-2</w:t>
                      </w:r>
                    </w:p>
                    <w:p w:rsidR="000E5B88" w:rsidRDefault="000E5B88" w:rsidP="000E5B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臺南市海東國小</w:t>
                      </w:r>
                    </w:p>
                    <w:p w:rsidR="000E5B88" w:rsidRPr="00DC6BDA" w:rsidRDefault="000E5B88" w:rsidP="000E5B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南投縣僑光國小</w:t>
                      </w:r>
                    </w:p>
                  </w:txbxContent>
                </v:textbox>
              </v:shape>
            </w:pict>
          </mc:Fallback>
        </mc:AlternateContent>
      </w:r>
      <w:r w:rsidR="00D65295" w:rsidRPr="00554D39">
        <w:rPr>
          <w:rFonts w:ascii="標楷體" w:eastAsia="標楷體" w:hAnsi="標楷體" w:hint="eastAsia"/>
          <w:b/>
          <w:szCs w:val="24"/>
        </w:rPr>
        <w:t>[ 臺南市海東國小 位置圖 ]</w:t>
      </w:r>
      <w:r w:rsidR="00D65295" w:rsidRPr="00554D39">
        <w:rPr>
          <w:rFonts w:ascii="標楷體" w:eastAsia="標楷體" w:hAnsi="標楷體"/>
          <w:noProof/>
          <w:szCs w:val="24"/>
        </w:rPr>
        <w:t xml:space="preserve"> </w:t>
      </w:r>
    </w:p>
    <w:p w:rsidR="00D65295" w:rsidRPr="00554D39" w:rsidRDefault="00D65295" w:rsidP="00D65295">
      <w:pPr>
        <w:widowControl/>
        <w:jc w:val="center"/>
        <w:rPr>
          <w:rFonts w:ascii="標楷體" w:eastAsia="標楷體" w:hAnsi="標楷體"/>
          <w:b/>
          <w:szCs w:val="24"/>
        </w:rPr>
      </w:pPr>
    </w:p>
    <w:p w:rsidR="00D65295" w:rsidRPr="00554D39" w:rsidRDefault="00D65295" w:rsidP="00D65295">
      <w:pPr>
        <w:widowControl/>
        <w:jc w:val="center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/>
          <w:noProof/>
          <w:szCs w:val="24"/>
        </w:rPr>
        <w:drawing>
          <wp:inline distT="0" distB="0" distL="0" distR="0" wp14:anchorId="2CD2B2D8" wp14:editId="2A23DE30">
            <wp:extent cx="4876800" cy="3434646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609" cy="343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295" w:rsidRPr="00554D39" w:rsidRDefault="00D65295" w:rsidP="00D65295">
      <w:pPr>
        <w:widowControl/>
        <w:jc w:val="center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 w:hint="eastAsia"/>
          <w:b/>
          <w:szCs w:val="24"/>
        </w:rPr>
        <w:t>[ 南投縣僑光國小 位置圖 ]</w:t>
      </w:r>
    </w:p>
    <w:p w:rsidR="00D65295" w:rsidRPr="00554D39" w:rsidRDefault="00D65295" w:rsidP="00D65295">
      <w:pPr>
        <w:widowControl/>
        <w:jc w:val="center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/>
          <w:noProof/>
          <w:szCs w:val="24"/>
        </w:rPr>
        <w:drawing>
          <wp:inline distT="0" distB="0" distL="0" distR="0" wp14:anchorId="3D0FA97C" wp14:editId="1CE5CFEB">
            <wp:extent cx="4324350" cy="3598124"/>
            <wp:effectExtent l="133350" t="114300" r="152400" b="1739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8920" cy="3601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5B88" w:rsidRDefault="000E5B88" w:rsidP="00D65295">
      <w:pPr>
        <w:widowControl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br w:type="page"/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atLeast"/>
        <w:jc w:val="center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863CAF" wp14:editId="7AD2DCCA">
                <wp:simplePos x="0" y="0"/>
                <wp:positionH relativeFrom="column">
                  <wp:posOffset>3928745</wp:posOffset>
                </wp:positionH>
                <wp:positionV relativeFrom="paragraph">
                  <wp:posOffset>101600</wp:posOffset>
                </wp:positionV>
                <wp:extent cx="1280160" cy="629285"/>
                <wp:effectExtent l="0" t="0" r="15240" b="184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F17" w:rsidRPr="00DC6BDA" w:rsidRDefault="00394F17" w:rsidP="00394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C6BD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2-3</w:t>
                            </w:r>
                          </w:p>
                          <w:p w:rsidR="00394F17" w:rsidRPr="00DC6BDA" w:rsidRDefault="00394F17" w:rsidP="00394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臺北市南湖國小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3CAF" id="_x0000_s1029" type="#_x0000_t202" style="position:absolute;left:0;text-align:left;margin-left:309.35pt;margin-top:8pt;width:100.8pt;height:4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uyLAIAAFg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">
                <v:textbox>
                  <w:txbxContent>
                    <w:p w:rsidR="00394F17" w:rsidRPr="00DC6BDA" w:rsidRDefault="00394F17" w:rsidP="00394F17">
                      <w:pPr>
                        <w:rPr>
                          <w:rFonts w:ascii="標楷體" w:eastAsia="標楷體" w:hAnsi="標楷體"/>
                        </w:rPr>
                      </w:pPr>
                      <w:r w:rsidRPr="00DC6BD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2-3</w:t>
                      </w:r>
                    </w:p>
                    <w:p w:rsidR="00394F17" w:rsidRPr="00DC6BDA" w:rsidRDefault="00394F17" w:rsidP="00394F1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臺北市南湖國小</w:t>
                      </w:r>
                    </w:p>
                  </w:txbxContent>
                </v:textbox>
              </v:shape>
            </w:pict>
          </mc:Fallback>
        </mc:AlternateContent>
      </w:r>
      <w:r w:rsidRPr="00554D39">
        <w:rPr>
          <w:rFonts w:ascii="標楷體" w:eastAsia="標楷體" w:hAnsi="標楷體" w:hint="eastAsia"/>
          <w:b/>
          <w:szCs w:val="24"/>
        </w:rPr>
        <w:t>[ 臺北市南湖國小交通方式 ]</w:t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exact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 w:hint="eastAsia"/>
          <w:b/>
          <w:szCs w:val="24"/>
        </w:rPr>
        <w:t>地址：臺</w:t>
      </w:r>
      <w:r>
        <w:rPr>
          <w:rFonts w:ascii="標楷體" w:eastAsia="標楷體" w:hAnsi="標楷體"/>
          <w:b/>
          <w:szCs w:val="24"/>
        </w:rPr>
        <w:t>北市內湖區康寧路</w:t>
      </w:r>
      <w:r>
        <w:rPr>
          <w:rFonts w:ascii="標楷體" w:eastAsia="標楷體" w:hAnsi="標楷體" w:hint="eastAsia"/>
          <w:b/>
          <w:szCs w:val="24"/>
        </w:rPr>
        <w:t>3</w:t>
      </w:r>
      <w:r w:rsidRPr="00554D39">
        <w:rPr>
          <w:rFonts w:ascii="標楷體" w:eastAsia="標楷體" w:hAnsi="標楷體"/>
          <w:b/>
          <w:szCs w:val="24"/>
        </w:rPr>
        <w:t>段200號。</w:t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exact"/>
        <w:rPr>
          <w:rFonts w:ascii="標楷體" w:eastAsia="標楷體" w:hAnsi="標楷體"/>
          <w:b/>
          <w:szCs w:val="24"/>
        </w:rPr>
      </w:pPr>
      <w:r w:rsidRPr="00554D39">
        <w:rPr>
          <w:rFonts w:ascii="標楷體" w:eastAsia="標楷體" w:hAnsi="標楷體"/>
          <w:b/>
          <w:szCs w:val="24"/>
        </w:rPr>
        <w:t>可藉由下列幾種方式到達。</w:t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atLeast"/>
        <w:rPr>
          <w:rFonts w:ascii="標楷體" w:eastAsia="標楷體" w:hAnsi="標楷體" w:cs="Helvetica"/>
          <w:color w:val="202020"/>
          <w:kern w:val="0"/>
          <w:szCs w:val="24"/>
        </w:rPr>
      </w:pP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■</w:t>
      </w:r>
      <w:r w:rsidRPr="00554D39">
        <w:rPr>
          <w:rFonts w:ascii="標楷體" w:eastAsia="標楷體" w:hAnsi="標楷體" w:cs="Helvetica"/>
          <w:b/>
          <w:bCs/>
          <w:color w:val="990099"/>
          <w:kern w:val="0"/>
          <w:szCs w:val="24"/>
        </w:rPr>
        <w:t>公車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21、21直、51、53、110、203、240、240直、247、247區、281、531、620、620區、629、645、645副、677、711、小1區、棕9、棕19、紅2、紅32、藍12等，在</w:t>
      </w: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五分里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或</w:t>
      </w: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南湖 高中(小)站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或</w:t>
      </w: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哈拉影城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下車。</w:t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atLeast"/>
        <w:rPr>
          <w:rFonts w:ascii="標楷體" w:eastAsia="標楷體" w:hAnsi="標楷體" w:cs="Helvetica"/>
          <w:color w:val="202020"/>
          <w:kern w:val="0"/>
          <w:szCs w:val="24"/>
        </w:rPr>
      </w:pP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■</w:t>
      </w:r>
      <w:r w:rsidRPr="00554D39">
        <w:rPr>
          <w:rFonts w:ascii="標楷體" w:eastAsia="標楷體" w:hAnsi="標楷體" w:cs="Helvetica"/>
          <w:b/>
          <w:bCs/>
          <w:color w:val="990099"/>
          <w:kern w:val="0"/>
          <w:szCs w:val="24"/>
        </w:rPr>
        <w:t>自行開車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1.經由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中山高北上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，</w:t>
      </w: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康寧路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交流道下來左轉康寧路，約300公尺左方。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2.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民權東路六段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往東直行，過民權隧道後，右轉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康寧路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三段約2KM即可到達。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3.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南港路一段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往汐止方向，在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三重路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左轉，過南湖大橋，再往前500M。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4.開車可停至南湖高中地下停車場或五分街停車場（皆為公立停車場）。</w:t>
      </w:r>
    </w:p>
    <w:p w:rsidR="00394F17" w:rsidRPr="00554D39" w:rsidRDefault="00394F17" w:rsidP="00394F17">
      <w:pPr>
        <w:widowControl/>
        <w:shd w:val="clear" w:color="auto" w:fill="FFFFFF"/>
        <w:spacing w:after="150" w:line="360" w:lineRule="atLeast"/>
        <w:rPr>
          <w:rFonts w:ascii="標楷體" w:eastAsia="標楷體" w:hAnsi="標楷體" w:cs="Helvetica"/>
          <w:color w:val="202020"/>
          <w:kern w:val="0"/>
          <w:szCs w:val="24"/>
        </w:rPr>
      </w:pPr>
      <w:r w:rsidRPr="00554D39">
        <w:rPr>
          <w:rFonts w:ascii="標楷體" w:eastAsia="標楷體" w:hAnsi="標楷體" w:cs="Helvetica"/>
          <w:b/>
          <w:bCs/>
          <w:color w:val="0000FF"/>
          <w:kern w:val="0"/>
          <w:szCs w:val="24"/>
        </w:rPr>
        <w:t>■</w:t>
      </w:r>
      <w:r w:rsidRPr="00554D39">
        <w:rPr>
          <w:rFonts w:ascii="標楷體" w:eastAsia="標楷體" w:hAnsi="標楷體" w:cs="Helvetica"/>
          <w:b/>
          <w:bCs/>
          <w:color w:val="990099"/>
          <w:kern w:val="0"/>
          <w:szCs w:val="24"/>
        </w:rPr>
        <w:t>捷運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br/>
        <w:t>可搭乘捷運文湖線，在</w:t>
      </w:r>
      <w:r w:rsidRPr="00554D39">
        <w:rPr>
          <w:rFonts w:ascii="標楷體" w:eastAsia="標楷體" w:hAnsi="標楷體" w:cs="Helvetica"/>
          <w:b/>
          <w:bCs/>
          <w:color w:val="FF0000"/>
          <w:kern w:val="0"/>
          <w:szCs w:val="24"/>
        </w:rPr>
        <w:t>東湖站</w:t>
      </w:r>
      <w:r w:rsidRPr="00554D39">
        <w:rPr>
          <w:rFonts w:ascii="標楷體" w:eastAsia="標楷體" w:hAnsi="標楷體" w:cs="Helvetica"/>
          <w:b/>
          <w:bCs/>
          <w:color w:val="202020"/>
          <w:kern w:val="0"/>
          <w:szCs w:val="24"/>
        </w:rPr>
        <w:t>下車，由二號出口抵達本校。。</w:t>
      </w:r>
    </w:p>
    <w:p w:rsidR="00356F28" w:rsidRPr="00394F17" w:rsidRDefault="00AC4FCF" w:rsidP="00AC4FCF">
      <w:pPr>
        <w:pStyle w:val="a4"/>
        <w:widowControl/>
        <w:shd w:val="clear" w:color="auto" w:fill="FFFFFF"/>
        <w:spacing w:after="150" w:line="360" w:lineRule="atLeast"/>
        <w:ind w:leftChars="0" w:left="0"/>
        <w:jc w:val="center"/>
        <w:rPr>
          <w:rFonts w:ascii="標楷體" w:eastAsia="標楷體" w:hAnsi="標楷體"/>
        </w:rPr>
      </w:pPr>
      <w:r w:rsidRPr="00554D39">
        <w:rPr>
          <w:rFonts w:ascii="標楷體" w:eastAsia="標楷體" w:hAnsi="標楷體"/>
          <w:noProof/>
          <w:szCs w:val="24"/>
        </w:rPr>
        <w:drawing>
          <wp:inline distT="0" distB="0" distL="0" distR="0" wp14:anchorId="77B61FE0" wp14:editId="20F1D33B">
            <wp:extent cx="5150802" cy="3451860"/>
            <wp:effectExtent l="0" t="0" r="0" b="0"/>
            <wp:docPr id="15" name="圖片 15" descr="捷運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捷運地圖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71" cy="34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6F28" w:rsidRPr="00394F17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C5C" w:rsidRDefault="007C0C5C" w:rsidP="00595F5E">
      <w:r>
        <w:separator/>
      </w:r>
    </w:p>
  </w:endnote>
  <w:endnote w:type="continuationSeparator" w:id="0">
    <w:p w:rsidR="007C0C5C" w:rsidRDefault="007C0C5C" w:rsidP="0059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8935"/>
      <w:docPartObj>
        <w:docPartGallery w:val="Page Numbers (Bottom of Page)"/>
        <w:docPartUnique/>
      </w:docPartObj>
    </w:sdtPr>
    <w:sdtEndPr/>
    <w:sdtContent>
      <w:p w:rsidR="00207903" w:rsidRDefault="0020790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776" w:rsidRPr="00C20776">
          <w:rPr>
            <w:noProof/>
            <w:lang w:val="zh-TW"/>
          </w:rPr>
          <w:t>1</w:t>
        </w:r>
        <w:r>
          <w:fldChar w:fldCharType="end"/>
        </w:r>
      </w:p>
    </w:sdtContent>
  </w:sdt>
  <w:p w:rsidR="00207903" w:rsidRDefault="0020790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C5C" w:rsidRDefault="007C0C5C" w:rsidP="00595F5E">
      <w:r>
        <w:separator/>
      </w:r>
    </w:p>
  </w:footnote>
  <w:footnote w:type="continuationSeparator" w:id="0">
    <w:p w:rsidR="007C0C5C" w:rsidRDefault="007C0C5C" w:rsidP="00595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FB27A8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8F0EA8"/>
    <w:multiLevelType w:val="hybridMultilevel"/>
    <w:tmpl w:val="0B28591A"/>
    <w:lvl w:ilvl="0" w:tplc="638C849C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ind w:left="1190" w:hanging="480"/>
      </w:pPr>
      <w:rPr>
        <w:rFonts w:cs="Times New Roman"/>
      </w:rPr>
    </w:lvl>
    <w:lvl w:ilvl="2" w:tplc="9F3C521C">
      <w:start w:val="1"/>
      <w:numFmt w:val="taiwaneseCountingThousand"/>
      <w:lvlText w:val="(%3)"/>
      <w:lvlJc w:val="left"/>
      <w:pPr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27D9A"/>
    <w:multiLevelType w:val="hybridMultilevel"/>
    <w:tmpl w:val="C96002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3BC4D70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3A5B1E"/>
    <w:multiLevelType w:val="hybridMultilevel"/>
    <w:tmpl w:val="82D2573A"/>
    <w:lvl w:ilvl="0" w:tplc="1FF449E0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28"/>
    <w:rsid w:val="00001616"/>
    <w:rsid w:val="00036C41"/>
    <w:rsid w:val="00066149"/>
    <w:rsid w:val="000720CE"/>
    <w:rsid w:val="000954D4"/>
    <w:rsid w:val="000A249D"/>
    <w:rsid w:val="000B3A2F"/>
    <w:rsid w:val="000E5B88"/>
    <w:rsid w:val="001108F1"/>
    <w:rsid w:val="00162A10"/>
    <w:rsid w:val="00176C91"/>
    <w:rsid w:val="001B7EAF"/>
    <w:rsid w:val="001D18BE"/>
    <w:rsid w:val="001F2722"/>
    <w:rsid w:val="00207903"/>
    <w:rsid w:val="00214475"/>
    <w:rsid w:val="00240CE1"/>
    <w:rsid w:val="00241EE0"/>
    <w:rsid w:val="00245D38"/>
    <w:rsid w:val="002C01BD"/>
    <w:rsid w:val="002E20AE"/>
    <w:rsid w:val="002E4E19"/>
    <w:rsid w:val="0030492C"/>
    <w:rsid w:val="0030617C"/>
    <w:rsid w:val="00315977"/>
    <w:rsid w:val="0032609E"/>
    <w:rsid w:val="003434EE"/>
    <w:rsid w:val="00356F28"/>
    <w:rsid w:val="00357DE4"/>
    <w:rsid w:val="00392EAC"/>
    <w:rsid w:val="00394F17"/>
    <w:rsid w:val="004217A0"/>
    <w:rsid w:val="00422135"/>
    <w:rsid w:val="004311AC"/>
    <w:rsid w:val="00440CB2"/>
    <w:rsid w:val="00461E5B"/>
    <w:rsid w:val="00463223"/>
    <w:rsid w:val="00465FC6"/>
    <w:rsid w:val="0047241F"/>
    <w:rsid w:val="004764FB"/>
    <w:rsid w:val="004772B4"/>
    <w:rsid w:val="004E2E6E"/>
    <w:rsid w:val="00576695"/>
    <w:rsid w:val="00577052"/>
    <w:rsid w:val="00595F5E"/>
    <w:rsid w:val="005A3496"/>
    <w:rsid w:val="005F7A67"/>
    <w:rsid w:val="006400D1"/>
    <w:rsid w:val="00643160"/>
    <w:rsid w:val="006A2C8E"/>
    <w:rsid w:val="006E0D05"/>
    <w:rsid w:val="006F286E"/>
    <w:rsid w:val="0071599F"/>
    <w:rsid w:val="0076452A"/>
    <w:rsid w:val="0079590E"/>
    <w:rsid w:val="007A4154"/>
    <w:rsid w:val="007C0C5C"/>
    <w:rsid w:val="00800D46"/>
    <w:rsid w:val="00805A44"/>
    <w:rsid w:val="0085115B"/>
    <w:rsid w:val="00854CC2"/>
    <w:rsid w:val="00857AFE"/>
    <w:rsid w:val="00876821"/>
    <w:rsid w:val="00882E20"/>
    <w:rsid w:val="008A6C2E"/>
    <w:rsid w:val="008A76BA"/>
    <w:rsid w:val="008B0DAB"/>
    <w:rsid w:val="008C503E"/>
    <w:rsid w:val="008D2EB2"/>
    <w:rsid w:val="008E09C5"/>
    <w:rsid w:val="008E41E3"/>
    <w:rsid w:val="00905E17"/>
    <w:rsid w:val="009747BA"/>
    <w:rsid w:val="00984C68"/>
    <w:rsid w:val="009853DA"/>
    <w:rsid w:val="009B51CF"/>
    <w:rsid w:val="009C1461"/>
    <w:rsid w:val="009D1287"/>
    <w:rsid w:val="009E4A7E"/>
    <w:rsid w:val="00A1785D"/>
    <w:rsid w:val="00A425FC"/>
    <w:rsid w:val="00A44597"/>
    <w:rsid w:val="00AC4FCF"/>
    <w:rsid w:val="00AD4588"/>
    <w:rsid w:val="00AE1457"/>
    <w:rsid w:val="00AE781E"/>
    <w:rsid w:val="00B112E9"/>
    <w:rsid w:val="00B230A1"/>
    <w:rsid w:val="00B345CB"/>
    <w:rsid w:val="00B5351C"/>
    <w:rsid w:val="00B6655D"/>
    <w:rsid w:val="00C1074D"/>
    <w:rsid w:val="00C20776"/>
    <w:rsid w:val="00C43149"/>
    <w:rsid w:val="00CA7366"/>
    <w:rsid w:val="00CB4B29"/>
    <w:rsid w:val="00CE509B"/>
    <w:rsid w:val="00CE78E4"/>
    <w:rsid w:val="00CF101A"/>
    <w:rsid w:val="00CF5659"/>
    <w:rsid w:val="00D21259"/>
    <w:rsid w:val="00D3335C"/>
    <w:rsid w:val="00D45795"/>
    <w:rsid w:val="00D65295"/>
    <w:rsid w:val="00D70EE5"/>
    <w:rsid w:val="00DA3FC5"/>
    <w:rsid w:val="00DB6CAA"/>
    <w:rsid w:val="00E125B7"/>
    <w:rsid w:val="00E431D7"/>
    <w:rsid w:val="00E452C9"/>
    <w:rsid w:val="00E47B07"/>
    <w:rsid w:val="00E71E47"/>
    <w:rsid w:val="00E936F2"/>
    <w:rsid w:val="00E95201"/>
    <w:rsid w:val="00EA4075"/>
    <w:rsid w:val="00EA5293"/>
    <w:rsid w:val="00EE0B82"/>
    <w:rsid w:val="00F0280E"/>
    <w:rsid w:val="00F06A02"/>
    <w:rsid w:val="00F52AB3"/>
    <w:rsid w:val="00F70A7A"/>
    <w:rsid w:val="00FC0EE7"/>
    <w:rsid w:val="00FC460A"/>
    <w:rsid w:val="00FE52A0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E004D8-CBD7-47A7-99AD-1EDC7329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9"/>
    <w:qFormat/>
    <w:rsid w:val="00DB6CA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356F28"/>
    <w:pPr>
      <w:ind w:leftChars="200" w:left="480"/>
    </w:pPr>
    <w:rPr>
      <w:rFonts w:ascii="Calibri" w:eastAsia="新細明體" w:hAnsi="Calibri" w:cs="Times New Roman"/>
    </w:rPr>
  </w:style>
  <w:style w:type="character" w:styleId="a5">
    <w:name w:val="Hyperlink"/>
    <w:basedOn w:val="a1"/>
    <w:uiPriority w:val="99"/>
    <w:rsid w:val="00356F28"/>
    <w:rPr>
      <w:rFonts w:cs="Times New Roman"/>
      <w:color w:val="0000FF"/>
      <w:u w:val="single"/>
    </w:rPr>
  </w:style>
  <w:style w:type="table" w:styleId="a6">
    <w:name w:val="Table Grid"/>
    <w:basedOn w:val="a2"/>
    <w:uiPriority w:val="59"/>
    <w:rsid w:val="0035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356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356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5yl5">
    <w:name w:val="_5yl5"/>
    <w:basedOn w:val="a1"/>
    <w:rsid w:val="00356F28"/>
  </w:style>
  <w:style w:type="paragraph" w:styleId="a">
    <w:name w:val="List Bullet"/>
    <w:basedOn w:val="a0"/>
    <w:uiPriority w:val="99"/>
    <w:unhideWhenUsed/>
    <w:rsid w:val="00A1785D"/>
    <w:pPr>
      <w:numPr>
        <w:numId w:val="3"/>
      </w:numPr>
      <w:contextualSpacing/>
    </w:pPr>
  </w:style>
  <w:style w:type="character" w:customStyle="1" w:styleId="apple-converted-space">
    <w:name w:val="apple-converted-space"/>
    <w:basedOn w:val="a1"/>
    <w:rsid w:val="00FC460A"/>
  </w:style>
  <w:style w:type="character" w:customStyle="1" w:styleId="30">
    <w:name w:val="標題 3 字元"/>
    <w:basedOn w:val="a1"/>
    <w:link w:val="3"/>
    <w:uiPriority w:val="99"/>
    <w:rsid w:val="00DB6CA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9">
    <w:name w:val="header"/>
    <w:basedOn w:val="a0"/>
    <w:link w:val="aa"/>
    <w:uiPriority w:val="99"/>
    <w:unhideWhenUsed/>
    <w:rsid w:val="00595F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95F5E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595F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95F5E"/>
    <w:rPr>
      <w:sz w:val="20"/>
      <w:szCs w:val="20"/>
    </w:rPr>
  </w:style>
  <w:style w:type="character" w:styleId="ad">
    <w:name w:val="Subtle Emphasis"/>
    <w:aliases w:val="第2層  一"/>
    <w:uiPriority w:val="19"/>
    <w:qFormat/>
    <w:rsid w:val="00D70EE5"/>
    <w:rPr>
      <w:rFonts w:ascii="標楷體" w:eastAsia="標楷體" w:hAnsi="標楷體"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enchen6166@gmail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3.inservice.edu.tw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aitung.bi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edachao@gmail.com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661</Words>
  <Characters>3772</Characters>
  <Application>Microsoft Office Word</Application>
  <DocSecurity>0</DocSecurity>
  <Lines>31</Lines>
  <Paragraphs>8</Paragraphs>
  <ScaleCrop>false</ScaleCrop>
  <Company>Microsoft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Freda</dc:creator>
  <cp:lastModifiedBy>周俊宏</cp:lastModifiedBy>
  <cp:revision>2</cp:revision>
  <cp:lastPrinted>2017-03-13T06:20:00Z</cp:lastPrinted>
  <dcterms:created xsi:type="dcterms:W3CDTF">2017-03-20T05:36:00Z</dcterms:created>
  <dcterms:modified xsi:type="dcterms:W3CDTF">2017-03-20T05:36:00Z</dcterms:modified>
</cp:coreProperties>
</file>