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2C0" w:rsidRDefault="00D263FA" w:rsidP="00D263FA">
      <w:pPr>
        <w:spacing w:line="460" w:lineRule="exact"/>
        <w:jc w:val="center"/>
        <w:rPr>
          <w:rFonts w:ascii="標楷體" w:eastAsia="標楷體" w:hAnsi="標楷體"/>
          <w:b/>
          <w:sz w:val="30"/>
          <w:szCs w:val="30"/>
        </w:rPr>
      </w:pPr>
      <w:r w:rsidRPr="001012C0">
        <w:rPr>
          <w:rFonts w:ascii="標楷體" w:eastAsia="標楷體" w:hAnsi="標楷體" w:hint="eastAsia"/>
          <w:b/>
          <w:sz w:val="30"/>
          <w:szCs w:val="30"/>
        </w:rPr>
        <w:t>行政院「</w:t>
      </w:r>
      <w:r w:rsidR="00594DA2" w:rsidRPr="001012C0">
        <w:rPr>
          <w:rFonts w:ascii="標楷體" w:eastAsia="標楷體" w:hAnsi="標楷體" w:hint="eastAsia"/>
          <w:b/>
          <w:sz w:val="30"/>
          <w:szCs w:val="30"/>
        </w:rPr>
        <w:t>看見</w:t>
      </w:r>
      <w:r w:rsidRPr="001012C0">
        <w:rPr>
          <w:rFonts w:ascii="標楷體" w:eastAsia="標楷體" w:hAnsi="標楷體" w:hint="eastAsia"/>
          <w:b/>
          <w:sz w:val="30"/>
          <w:szCs w:val="30"/>
        </w:rPr>
        <w:t>多元性別</w:t>
      </w:r>
      <w:r w:rsidR="003C3DC2" w:rsidRPr="001012C0">
        <w:rPr>
          <w:rFonts w:ascii="標楷體" w:eastAsia="標楷體" w:hAnsi="標楷體" w:hint="eastAsia"/>
          <w:b/>
          <w:sz w:val="30"/>
          <w:szCs w:val="30"/>
        </w:rPr>
        <w:t>攝影比賽</w:t>
      </w:r>
      <w:r w:rsidRPr="001012C0">
        <w:rPr>
          <w:rFonts w:ascii="標楷體" w:eastAsia="標楷體" w:hAnsi="標楷體" w:hint="eastAsia"/>
          <w:b/>
          <w:sz w:val="30"/>
          <w:szCs w:val="30"/>
        </w:rPr>
        <w:t>徵件活動」</w:t>
      </w:r>
    </w:p>
    <w:p w:rsidR="00D263FA" w:rsidRPr="001012C0" w:rsidRDefault="00D263FA" w:rsidP="00D263FA">
      <w:pPr>
        <w:spacing w:line="460" w:lineRule="exact"/>
        <w:jc w:val="center"/>
        <w:rPr>
          <w:rFonts w:ascii="標楷體" w:eastAsia="標楷體" w:hAnsi="標楷體"/>
          <w:b/>
          <w:sz w:val="30"/>
          <w:szCs w:val="30"/>
        </w:rPr>
      </w:pPr>
      <w:r w:rsidRPr="001012C0">
        <w:rPr>
          <w:rFonts w:ascii="標楷體" w:eastAsia="標楷體" w:hAnsi="標楷體" w:hint="eastAsia"/>
          <w:b/>
          <w:sz w:val="30"/>
          <w:szCs w:val="30"/>
        </w:rPr>
        <w:t>實施計畫</w:t>
      </w:r>
    </w:p>
    <w:p w:rsidR="0091111F" w:rsidRDefault="008A5B78"/>
    <w:p w:rsidR="00D263FA" w:rsidRPr="005963A5" w:rsidRDefault="00D263FA" w:rsidP="00D263FA">
      <w:pPr>
        <w:spacing w:line="460" w:lineRule="exact"/>
        <w:rPr>
          <w:rFonts w:ascii="標楷體" w:eastAsia="標楷體" w:hAnsi="標楷體"/>
          <w:b/>
          <w:sz w:val="28"/>
          <w:szCs w:val="28"/>
        </w:rPr>
      </w:pPr>
      <w:r w:rsidRPr="005963A5">
        <w:rPr>
          <w:rFonts w:ascii="標楷體" w:eastAsia="標楷體" w:hAnsi="標楷體" w:hint="eastAsia"/>
          <w:b/>
          <w:sz w:val="28"/>
          <w:szCs w:val="28"/>
        </w:rPr>
        <w:t>壹</w:t>
      </w:r>
      <w:r>
        <w:rPr>
          <w:rFonts w:ascii="標楷體" w:eastAsia="標楷體" w:hAnsi="標楷體" w:hint="eastAsia"/>
          <w:b/>
          <w:sz w:val="28"/>
          <w:szCs w:val="28"/>
        </w:rPr>
        <w:t>、</w:t>
      </w:r>
      <w:r w:rsidRPr="005963A5">
        <w:rPr>
          <w:rFonts w:ascii="標楷體" w:eastAsia="標楷體" w:hAnsi="標楷體" w:hint="eastAsia"/>
          <w:b/>
          <w:sz w:val="28"/>
          <w:szCs w:val="28"/>
        </w:rPr>
        <w:t>活動</w:t>
      </w:r>
      <w:r>
        <w:rPr>
          <w:rFonts w:ascii="標楷體" w:eastAsia="標楷體" w:hAnsi="標楷體" w:hint="eastAsia"/>
          <w:b/>
          <w:sz w:val="28"/>
          <w:szCs w:val="28"/>
        </w:rPr>
        <w:t>緣起：</w:t>
      </w:r>
    </w:p>
    <w:p w:rsidR="00357B14" w:rsidRDefault="00357B14" w:rsidP="00357B14">
      <w:pPr>
        <w:spacing w:line="520" w:lineRule="exact"/>
        <w:ind w:firstLine="482"/>
        <w:rPr>
          <w:rFonts w:ascii="標楷體" w:eastAsia="標楷體" w:hAnsi="標楷體"/>
          <w:sz w:val="28"/>
          <w:szCs w:val="28"/>
        </w:rPr>
      </w:pPr>
      <w:r w:rsidRPr="00A15440">
        <w:rPr>
          <w:rFonts w:ascii="標楷體" w:eastAsia="標楷體" w:hAnsi="標楷體" w:cs="新細明體" w:hint="eastAsia"/>
          <w:color w:val="000000"/>
          <w:kern w:val="0"/>
          <w:sz w:val="28"/>
          <w:szCs w:val="28"/>
        </w:rPr>
        <w:t>為</w:t>
      </w:r>
      <w:r w:rsidR="00AC5C5E">
        <w:rPr>
          <w:rFonts w:ascii="標楷體" w:eastAsia="標楷體" w:hAnsi="標楷體" w:hint="eastAsia"/>
          <w:sz w:val="28"/>
          <w:szCs w:val="28"/>
        </w:rPr>
        <w:t>提升社會對於多元性別</w:t>
      </w:r>
      <w:r w:rsidR="00A601E7">
        <w:rPr>
          <w:rFonts w:ascii="標楷體" w:eastAsia="標楷體" w:hAnsi="標楷體" w:hint="eastAsia"/>
          <w:sz w:val="28"/>
          <w:szCs w:val="28"/>
        </w:rPr>
        <w:t>者處境</w:t>
      </w:r>
      <w:r w:rsidR="00AC5C5E">
        <w:rPr>
          <w:rFonts w:ascii="標楷體" w:eastAsia="標楷體" w:hAnsi="標楷體" w:hint="eastAsia"/>
          <w:sz w:val="28"/>
          <w:szCs w:val="28"/>
        </w:rPr>
        <w:t>的認識</w:t>
      </w:r>
      <w:r w:rsidRPr="00A15440">
        <w:rPr>
          <w:rFonts w:ascii="標楷體" w:eastAsia="標楷體" w:hAnsi="標楷體" w:cs="新細明體" w:hint="eastAsia"/>
          <w:color w:val="000000"/>
          <w:kern w:val="0"/>
          <w:sz w:val="28"/>
          <w:szCs w:val="28"/>
        </w:rPr>
        <w:t>，</w:t>
      </w:r>
      <w:r w:rsidR="00A601E7">
        <w:rPr>
          <w:rFonts w:ascii="標楷體" w:eastAsia="標楷體" w:hAnsi="標楷體" w:cs="新細明體" w:hint="eastAsia"/>
          <w:color w:val="000000"/>
          <w:kern w:val="0"/>
          <w:sz w:val="28"/>
          <w:szCs w:val="28"/>
        </w:rPr>
        <w:t>消除</w:t>
      </w:r>
      <w:r w:rsidR="00A601E7" w:rsidRPr="00E51A78">
        <w:rPr>
          <w:rFonts w:ascii="標楷體" w:eastAsia="標楷體" w:hAnsi="標楷體" w:hint="eastAsia"/>
          <w:sz w:val="28"/>
          <w:szCs w:val="28"/>
        </w:rPr>
        <w:t>性別歧視</w:t>
      </w:r>
      <w:r w:rsidR="00A601E7">
        <w:rPr>
          <w:rFonts w:ascii="標楷體" w:eastAsia="標楷體" w:hAnsi="標楷體" w:hint="eastAsia"/>
          <w:sz w:val="28"/>
          <w:szCs w:val="28"/>
        </w:rPr>
        <w:t>，</w:t>
      </w:r>
      <w:r>
        <w:rPr>
          <w:rFonts w:ascii="標楷體" w:eastAsia="標楷體" w:hAnsi="標楷體" w:hint="eastAsia"/>
          <w:sz w:val="28"/>
          <w:szCs w:val="28"/>
        </w:rPr>
        <w:t>特舉辦行政院「</w:t>
      </w:r>
      <w:r w:rsidR="003C3DC2">
        <w:rPr>
          <w:rFonts w:ascii="標楷體" w:eastAsia="標楷體" w:hAnsi="標楷體" w:hint="eastAsia"/>
          <w:sz w:val="28"/>
          <w:szCs w:val="28"/>
        </w:rPr>
        <w:t>看見</w:t>
      </w:r>
      <w:r>
        <w:rPr>
          <w:rFonts w:ascii="標楷體" w:eastAsia="標楷體" w:hAnsi="標楷體" w:hint="eastAsia"/>
          <w:sz w:val="28"/>
          <w:szCs w:val="28"/>
        </w:rPr>
        <w:t>多元</w:t>
      </w:r>
      <w:r w:rsidRPr="00E51A78">
        <w:rPr>
          <w:rFonts w:ascii="標楷體" w:eastAsia="標楷體" w:hAnsi="標楷體" w:hint="eastAsia"/>
          <w:sz w:val="28"/>
          <w:szCs w:val="28"/>
        </w:rPr>
        <w:t>性別</w:t>
      </w:r>
      <w:r w:rsidR="00A80303">
        <w:rPr>
          <w:rFonts w:ascii="標楷體" w:eastAsia="標楷體" w:hAnsi="標楷體" w:hint="eastAsia"/>
          <w:sz w:val="28"/>
          <w:szCs w:val="28"/>
        </w:rPr>
        <w:t>攝影</w:t>
      </w:r>
      <w:r w:rsidR="009E07E9">
        <w:rPr>
          <w:rFonts w:ascii="標楷體" w:eastAsia="標楷體" w:hAnsi="標楷體" w:hint="eastAsia"/>
          <w:sz w:val="28"/>
          <w:szCs w:val="28"/>
        </w:rPr>
        <w:t>比賽</w:t>
      </w:r>
      <w:r>
        <w:rPr>
          <w:rFonts w:ascii="標楷體" w:eastAsia="標楷體" w:hAnsi="標楷體" w:hint="eastAsia"/>
          <w:sz w:val="28"/>
          <w:szCs w:val="28"/>
        </w:rPr>
        <w:t>徵件</w:t>
      </w:r>
      <w:r w:rsidR="00A73C89">
        <w:rPr>
          <w:rFonts w:ascii="標楷體" w:eastAsia="標楷體" w:hAnsi="標楷體" w:hint="eastAsia"/>
          <w:sz w:val="28"/>
          <w:szCs w:val="28"/>
        </w:rPr>
        <w:t>活動</w:t>
      </w:r>
      <w:r>
        <w:rPr>
          <w:rFonts w:ascii="標楷體" w:eastAsia="標楷體" w:hAnsi="標楷體" w:hint="eastAsia"/>
          <w:sz w:val="28"/>
          <w:szCs w:val="28"/>
        </w:rPr>
        <w:t>」，期透過攝影短文徵件及攝影展</w:t>
      </w:r>
      <w:r w:rsidR="00023735">
        <w:rPr>
          <w:rFonts w:ascii="標楷體" w:eastAsia="標楷體" w:hAnsi="標楷體" w:hint="eastAsia"/>
          <w:sz w:val="28"/>
          <w:szCs w:val="28"/>
        </w:rPr>
        <w:t>方式</w:t>
      </w:r>
      <w:r w:rsidR="00336238">
        <w:rPr>
          <w:rFonts w:ascii="標楷體" w:eastAsia="標楷體" w:hAnsi="標楷體" w:hint="eastAsia"/>
          <w:sz w:val="28"/>
          <w:szCs w:val="28"/>
        </w:rPr>
        <w:t>，</w:t>
      </w:r>
      <w:r>
        <w:rPr>
          <w:rFonts w:ascii="標楷體" w:eastAsia="標楷體" w:hAnsi="標楷體" w:hint="eastAsia"/>
          <w:sz w:val="28"/>
          <w:szCs w:val="28"/>
        </w:rPr>
        <w:t>增加多元性別</w:t>
      </w:r>
      <w:r w:rsidR="00A601E7">
        <w:rPr>
          <w:rFonts w:ascii="標楷體" w:eastAsia="標楷體" w:hAnsi="標楷體" w:hint="eastAsia"/>
          <w:sz w:val="28"/>
          <w:szCs w:val="28"/>
        </w:rPr>
        <w:t>者</w:t>
      </w:r>
      <w:r>
        <w:rPr>
          <w:rFonts w:ascii="標楷體" w:eastAsia="標楷體" w:hAnsi="標楷體" w:hint="eastAsia"/>
          <w:sz w:val="28"/>
          <w:szCs w:val="28"/>
        </w:rPr>
        <w:t>之能見度，並提升社會大眾對於多元性別</w:t>
      </w:r>
      <w:r w:rsidR="00A601E7">
        <w:rPr>
          <w:rFonts w:ascii="標楷體" w:eastAsia="標楷體" w:hAnsi="標楷體" w:hint="eastAsia"/>
          <w:sz w:val="28"/>
          <w:szCs w:val="28"/>
        </w:rPr>
        <w:t>者</w:t>
      </w:r>
      <w:r>
        <w:rPr>
          <w:rFonts w:ascii="標楷體" w:eastAsia="標楷體" w:hAnsi="標楷體" w:hint="eastAsia"/>
          <w:sz w:val="28"/>
          <w:szCs w:val="28"/>
        </w:rPr>
        <w:t>的認識與尊重</w:t>
      </w:r>
      <w:r w:rsidRPr="00A15440">
        <w:rPr>
          <w:rFonts w:ascii="標楷體" w:eastAsia="標楷體" w:hAnsi="標楷體" w:hint="eastAsia"/>
          <w:sz w:val="28"/>
          <w:szCs w:val="28"/>
        </w:rPr>
        <w:t>，</w:t>
      </w:r>
      <w:r>
        <w:rPr>
          <w:rFonts w:ascii="標楷體" w:eastAsia="標楷體" w:hAnsi="標楷體" w:hint="eastAsia"/>
          <w:sz w:val="28"/>
          <w:szCs w:val="28"/>
        </w:rPr>
        <w:t>進而</w:t>
      </w:r>
      <w:r w:rsidR="00023735">
        <w:rPr>
          <w:rFonts w:ascii="標楷體" w:eastAsia="標楷體" w:hAnsi="標楷體" w:hint="eastAsia"/>
          <w:sz w:val="28"/>
          <w:szCs w:val="28"/>
        </w:rPr>
        <w:t>促進</w:t>
      </w:r>
      <w:r w:rsidRPr="00167928">
        <w:rPr>
          <w:rFonts w:ascii="標楷體" w:eastAsia="標楷體" w:hAnsi="標楷體" w:hint="eastAsia"/>
          <w:sz w:val="28"/>
          <w:szCs w:val="28"/>
        </w:rPr>
        <w:t>民眾對</w:t>
      </w:r>
      <w:r>
        <w:rPr>
          <w:rFonts w:ascii="標楷體" w:eastAsia="標楷體" w:hAnsi="標楷體" w:hint="eastAsia"/>
          <w:sz w:val="28"/>
          <w:szCs w:val="28"/>
        </w:rPr>
        <w:t>多元性別</w:t>
      </w:r>
      <w:r w:rsidR="00023735">
        <w:rPr>
          <w:rFonts w:ascii="標楷體" w:eastAsia="標楷體" w:hAnsi="標楷體" w:hint="eastAsia"/>
          <w:sz w:val="28"/>
          <w:szCs w:val="28"/>
        </w:rPr>
        <w:t>者處境</w:t>
      </w:r>
      <w:r w:rsidRPr="00167928">
        <w:rPr>
          <w:rFonts w:ascii="標楷體" w:eastAsia="標楷體" w:hAnsi="標楷體" w:hint="eastAsia"/>
          <w:sz w:val="28"/>
          <w:szCs w:val="28"/>
        </w:rPr>
        <w:t>議題之重視</w:t>
      </w:r>
      <w:r>
        <w:rPr>
          <w:rFonts w:ascii="標楷體" w:eastAsia="標楷體" w:hAnsi="標楷體" w:hint="eastAsia"/>
          <w:sz w:val="28"/>
          <w:szCs w:val="28"/>
        </w:rPr>
        <w:t>。</w:t>
      </w:r>
    </w:p>
    <w:p w:rsidR="00357B14" w:rsidRPr="000A7E19" w:rsidRDefault="00357B14" w:rsidP="00357B14">
      <w:pPr>
        <w:spacing w:line="460" w:lineRule="exact"/>
        <w:rPr>
          <w:rFonts w:ascii="標楷體" w:eastAsia="標楷體" w:hAnsi="標楷體"/>
          <w:b/>
          <w:sz w:val="28"/>
          <w:szCs w:val="28"/>
        </w:rPr>
      </w:pPr>
      <w:r w:rsidRPr="006D127A">
        <w:rPr>
          <w:rFonts w:ascii="標楷體" w:eastAsia="標楷體" w:hAnsi="標楷體" w:hint="eastAsia"/>
          <w:b/>
          <w:sz w:val="28"/>
          <w:szCs w:val="28"/>
        </w:rPr>
        <w:t>貳、</w:t>
      </w:r>
      <w:r>
        <w:rPr>
          <w:rFonts w:ascii="標楷體" w:eastAsia="標楷體" w:hAnsi="標楷體" w:hint="eastAsia"/>
          <w:b/>
          <w:sz w:val="28"/>
          <w:szCs w:val="28"/>
        </w:rPr>
        <w:t>主辦</w:t>
      </w:r>
      <w:r w:rsidRPr="006D127A">
        <w:rPr>
          <w:rFonts w:ascii="標楷體" w:eastAsia="標楷體" w:hAnsi="標楷體" w:hint="eastAsia"/>
          <w:b/>
          <w:sz w:val="28"/>
          <w:szCs w:val="28"/>
        </w:rPr>
        <w:t>單位</w:t>
      </w:r>
      <w:r w:rsidRPr="000A7E19">
        <w:rPr>
          <w:rFonts w:ascii="標楷體" w:eastAsia="標楷體" w:hAnsi="標楷體" w:hint="eastAsia"/>
          <w:b/>
          <w:sz w:val="28"/>
          <w:szCs w:val="28"/>
        </w:rPr>
        <w:t>：</w:t>
      </w:r>
      <w:r>
        <w:rPr>
          <w:rFonts w:ascii="標楷體" w:eastAsia="標楷體" w:hAnsi="標楷體" w:hint="eastAsia"/>
          <w:sz w:val="28"/>
          <w:szCs w:val="28"/>
        </w:rPr>
        <w:t>行政院。</w:t>
      </w:r>
    </w:p>
    <w:p w:rsidR="00357B14" w:rsidRPr="006D127A" w:rsidRDefault="00357B14" w:rsidP="00357B14">
      <w:pPr>
        <w:numPr>
          <w:ilvl w:val="0"/>
          <w:numId w:val="1"/>
        </w:numPr>
        <w:spacing w:line="460" w:lineRule="exact"/>
        <w:rPr>
          <w:rFonts w:ascii="標楷體" w:eastAsia="標楷體" w:hAnsi="標楷體"/>
          <w:b/>
          <w:sz w:val="28"/>
          <w:szCs w:val="28"/>
        </w:rPr>
      </w:pPr>
      <w:r>
        <w:rPr>
          <w:rFonts w:ascii="標楷體" w:eastAsia="標楷體" w:hAnsi="標楷體" w:hint="eastAsia"/>
          <w:b/>
          <w:sz w:val="28"/>
          <w:szCs w:val="28"/>
        </w:rPr>
        <w:t>報名資格</w:t>
      </w:r>
      <w:r w:rsidRPr="006D127A">
        <w:rPr>
          <w:rFonts w:ascii="標楷體" w:eastAsia="標楷體" w:hAnsi="標楷體" w:hint="eastAsia"/>
          <w:b/>
          <w:sz w:val="28"/>
          <w:szCs w:val="28"/>
        </w:rPr>
        <w:t>及報名資訊</w:t>
      </w:r>
      <w:r>
        <w:rPr>
          <w:rFonts w:ascii="標楷體" w:eastAsia="標楷體" w:hAnsi="標楷體" w:hint="eastAsia"/>
          <w:b/>
          <w:sz w:val="28"/>
          <w:szCs w:val="28"/>
        </w:rPr>
        <w:t>：</w:t>
      </w:r>
    </w:p>
    <w:p w:rsidR="00357B14" w:rsidRPr="00FD1E63" w:rsidRDefault="00357B14" w:rsidP="00FD1E63">
      <w:pPr>
        <w:pStyle w:val="a3"/>
        <w:spacing w:line="460" w:lineRule="exact"/>
        <w:ind w:leftChars="0" w:left="849" w:hangingChars="303" w:hanging="849"/>
        <w:rPr>
          <w:rFonts w:ascii="標楷體" w:eastAsia="標楷體" w:hAnsi="標楷體"/>
          <w:b/>
          <w:sz w:val="28"/>
          <w:szCs w:val="28"/>
        </w:rPr>
      </w:pPr>
      <w:r>
        <w:rPr>
          <w:rFonts w:ascii="標楷體" w:eastAsia="標楷體" w:hAnsi="標楷體" w:hint="eastAsia"/>
          <w:b/>
          <w:sz w:val="28"/>
          <w:szCs w:val="28"/>
        </w:rPr>
        <w:t xml:space="preserve">  </w:t>
      </w:r>
      <w:proofErr w:type="spellStart"/>
      <w:r>
        <w:rPr>
          <w:rFonts w:ascii="標楷體" w:eastAsia="標楷體" w:hAnsi="標楷體" w:hint="eastAsia"/>
          <w:b/>
          <w:sz w:val="28"/>
          <w:szCs w:val="28"/>
        </w:rPr>
        <w:t>一、報名資格：</w:t>
      </w:r>
      <w:r>
        <w:rPr>
          <w:rFonts w:ascii="標楷體" w:eastAsia="標楷體" w:hAnsi="標楷體" w:hint="eastAsia"/>
          <w:bCs/>
          <w:sz w:val="28"/>
          <w:szCs w:val="28"/>
        </w:rPr>
        <w:t>限個人</w:t>
      </w:r>
      <w:r>
        <w:rPr>
          <w:rFonts w:ascii="標楷體" w:eastAsia="標楷體" w:hAnsi="標楷體" w:hint="eastAsia"/>
          <w:sz w:val="28"/>
          <w:szCs w:val="28"/>
        </w:rPr>
        <w:t>參加</w:t>
      </w:r>
      <w:r w:rsidRPr="003C2B29">
        <w:rPr>
          <w:rFonts w:ascii="標楷體" w:eastAsia="標楷體" w:hAnsi="標楷體" w:cs="Tahoma"/>
          <w:color w:val="000000"/>
          <w:sz w:val="28"/>
          <w:szCs w:val="28"/>
        </w:rPr>
        <w:t>，不得以公司行號</w:t>
      </w:r>
      <w:r w:rsidR="003C3DC2">
        <w:rPr>
          <w:rFonts w:ascii="標楷體" w:eastAsia="標楷體" w:hAnsi="標楷體" w:cs="Tahoma" w:hint="eastAsia"/>
          <w:color w:val="000000"/>
          <w:sz w:val="28"/>
          <w:szCs w:val="28"/>
        </w:rPr>
        <w:t>機關</w:t>
      </w:r>
      <w:r w:rsidRPr="003C2B29">
        <w:rPr>
          <w:rFonts w:ascii="標楷體" w:eastAsia="標楷體" w:hAnsi="標楷體" w:cs="Tahoma"/>
          <w:color w:val="000000"/>
          <w:sz w:val="28"/>
          <w:szCs w:val="28"/>
        </w:rPr>
        <w:t>名義報名</w:t>
      </w:r>
      <w:proofErr w:type="spellEnd"/>
      <w:r w:rsidRPr="003C2B29">
        <w:rPr>
          <w:rFonts w:ascii="標楷體" w:eastAsia="標楷體" w:hAnsi="標楷體" w:cs="Tahoma"/>
          <w:color w:val="000000"/>
          <w:sz w:val="28"/>
          <w:szCs w:val="28"/>
        </w:rPr>
        <w:t>。</w:t>
      </w:r>
    </w:p>
    <w:p w:rsidR="00357B14" w:rsidRDefault="00357B14" w:rsidP="00357B14">
      <w:pPr>
        <w:spacing w:line="460" w:lineRule="exact"/>
        <w:rPr>
          <w:rFonts w:ascii="標楷體" w:eastAsia="標楷體" w:hAnsi="標楷體"/>
          <w:color w:val="000000"/>
          <w:sz w:val="28"/>
          <w:szCs w:val="28"/>
          <w:u w:val="single"/>
        </w:rPr>
      </w:pPr>
      <w:r>
        <w:rPr>
          <w:rFonts w:ascii="標楷體" w:eastAsia="標楷體" w:hAnsi="標楷體" w:hint="eastAsia"/>
          <w:b/>
          <w:sz w:val="28"/>
          <w:szCs w:val="28"/>
        </w:rPr>
        <w:t xml:space="preserve">  </w:t>
      </w:r>
      <w:r w:rsidRPr="00D3114D">
        <w:rPr>
          <w:rFonts w:ascii="標楷體" w:eastAsia="標楷體" w:hAnsi="標楷體" w:hint="eastAsia"/>
          <w:b/>
          <w:sz w:val="28"/>
          <w:szCs w:val="28"/>
        </w:rPr>
        <w:t>二、</w:t>
      </w:r>
      <w:r>
        <w:rPr>
          <w:rFonts w:ascii="標楷體" w:eastAsia="標楷體" w:hAnsi="標楷體" w:hint="eastAsia"/>
          <w:b/>
          <w:color w:val="000000"/>
          <w:sz w:val="28"/>
          <w:szCs w:val="28"/>
        </w:rPr>
        <w:t>徵件</w:t>
      </w:r>
      <w:r w:rsidRPr="00D3114D">
        <w:rPr>
          <w:rFonts w:ascii="標楷體" w:eastAsia="標楷體" w:hAnsi="標楷體" w:hint="eastAsia"/>
          <w:b/>
          <w:color w:val="000000"/>
          <w:sz w:val="28"/>
          <w:szCs w:val="28"/>
        </w:rPr>
        <w:t>時間：</w:t>
      </w:r>
      <w:r w:rsidR="001167F9">
        <w:rPr>
          <w:rFonts w:ascii="標楷體" w:eastAsia="標楷體" w:hAnsi="標楷體" w:hint="eastAsia"/>
          <w:b/>
          <w:color w:val="000000"/>
          <w:sz w:val="28"/>
          <w:szCs w:val="28"/>
          <w:lang w:eastAsia="zh-HK"/>
        </w:rPr>
        <w:t>即日起至106年11月30日止（以郵戳為憑）</w:t>
      </w:r>
    </w:p>
    <w:p w:rsidR="009A296D" w:rsidRDefault="00357B14" w:rsidP="009A296D">
      <w:pPr>
        <w:pStyle w:val="a3"/>
        <w:spacing w:line="460" w:lineRule="exact"/>
        <w:ind w:leftChars="118" w:left="849" w:hangingChars="202" w:hanging="566"/>
        <w:rPr>
          <w:rFonts w:ascii="標楷體" w:eastAsia="標楷體" w:hAnsi="標楷體"/>
          <w:color w:val="000000"/>
          <w:sz w:val="28"/>
          <w:szCs w:val="28"/>
        </w:rPr>
      </w:pPr>
      <w:proofErr w:type="spellStart"/>
      <w:r>
        <w:rPr>
          <w:rFonts w:ascii="標楷體" w:eastAsia="標楷體" w:hAnsi="標楷體" w:hint="eastAsia"/>
          <w:b/>
          <w:sz w:val="28"/>
          <w:szCs w:val="28"/>
        </w:rPr>
        <w:t>三、</w:t>
      </w:r>
      <w:r w:rsidR="009A296D">
        <w:rPr>
          <w:rFonts w:ascii="標楷體" w:eastAsia="標楷體" w:hAnsi="標楷體" w:hint="eastAsia"/>
          <w:b/>
          <w:sz w:val="28"/>
          <w:szCs w:val="28"/>
        </w:rPr>
        <w:t>徵件作品主題：</w:t>
      </w:r>
      <w:r w:rsidR="009A296D" w:rsidRPr="00BB5970">
        <w:rPr>
          <w:rFonts w:ascii="標楷體" w:eastAsia="標楷體" w:hAnsi="標楷體" w:hint="eastAsia"/>
          <w:color w:val="000000"/>
          <w:sz w:val="28"/>
          <w:szCs w:val="28"/>
        </w:rPr>
        <w:t>參賽者應以</w:t>
      </w:r>
      <w:r w:rsidR="009A296D">
        <w:rPr>
          <w:rFonts w:ascii="標楷體" w:eastAsia="標楷體" w:hAnsi="標楷體" w:hint="eastAsia"/>
          <w:sz w:val="28"/>
          <w:szCs w:val="28"/>
        </w:rPr>
        <w:t>消除</w:t>
      </w:r>
      <w:r w:rsidR="009A296D">
        <w:rPr>
          <w:rFonts w:ascii="標楷體" w:eastAsia="標楷體" w:hAnsi="標楷體" w:hint="eastAsia"/>
          <w:sz w:val="28"/>
          <w:szCs w:val="28"/>
          <w:lang w:eastAsia="zh-TW"/>
        </w:rPr>
        <w:t>對多元</w:t>
      </w:r>
      <w:r w:rsidR="009A296D">
        <w:rPr>
          <w:rFonts w:ascii="標楷體" w:eastAsia="標楷體" w:hAnsi="標楷體" w:hint="eastAsia"/>
          <w:sz w:val="28"/>
          <w:szCs w:val="28"/>
        </w:rPr>
        <w:t>性別</w:t>
      </w:r>
      <w:r w:rsidR="009A296D">
        <w:rPr>
          <w:rFonts w:ascii="標楷體" w:eastAsia="標楷體" w:hAnsi="標楷體" w:hint="eastAsia"/>
          <w:sz w:val="28"/>
          <w:szCs w:val="28"/>
          <w:lang w:eastAsia="zh-TW"/>
        </w:rPr>
        <w:t>的</w:t>
      </w:r>
      <w:r w:rsidR="009A296D">
        <w:rPr>
          <w:rFonts w:ascii="標楷體" w:eastAsia="標楷體" w:hAnsi="標楷體" w:hint="eastAsia"/>
          <w:sz w:val="28"/>
          <w:szCs w:val="28"/>
        </w:rPr>
        <w:t>歧視為主題</w:t>
      </w:r>
      <w:r w:rsidR="009A296D" w:rsidRPr="00BB5970">
        <w:rPr>
          <w:rFonts w:ascii="標楷體" w:eastAsia="標楷體" w:hAnsi="標楷體" w:hint="eastAsia"/>
          <w:color w:val="000000"/>
          <w:sz w:val="28"/>
          <w:szCs w:val="28"/>
        </w:rPr>
        <w:t>，</w:t>
      </w:r>
      <w:r w:rsidR="009A296D">
        <w:rPr>
          <w:rFonts w:ascii="標楷體" w:eastAsia="標楷體" w:hAnsi="標楷體" w:hint="eastAsia"/>
          <w:color w:val="000000"/>
          <w:sz w:val="28"/>
          <w:szCs w:val="28"/>
        </w:rPr>
        <w:t>並</w:t>
      </w:r>
      <w:r w:rsidR="009A296D">
        <w:rPr>
          <w:rFonts w:ascii="標楷體" w:eastAsia="標楷體" w:hAnsi="標楷體" w:hint="eastAsia"/>
          <w:color w:val="000000"/>
          <w:sz w:val="28"/>
          <w:szCs w:val="28"/>
          <w:lang w:eastAsia="zh-TW"/>
        </w:rPr>
        <w:t>以</w:t>
      </w:r>
      <w:r w:rsidR="009A296D">
        <w:rPr>
          <w:rFonts w:ascii="標楷體" w:eastAsia="標楷體" w:hAnsi="標楷體" w:hint="eastAsia"/>
          <w:sz w:val="28"/>
          <w:szCs w:val="28"/>
          <w:lang w:eastAsia="zh-TW"/>
        </w:rPr>
        <w:t>「同志家庭的日常生活</w:t>
      </w:r>
      <w:proofErr w:type="spellEnd"/>
      <w:r w:rsidR="009A296D">
        <w:rPr>
          <w:rFonts w:ascii="標楷體" w:eastAsia="標楷體" w:hAnsi="標楷體" w:hint="eastAsia"/>
          <w:sz w:val="28"/>
          <w:szCs w:val="28"/>
          <w:lang w:eastAsia="zh-TW"/>
        </w:rPr>
        <w:t>」、「跨性別者生命故事」、「</w:t>
      </w:r>
      <w:proofErr w:type="spellStart"/>
      <w:r w:rsidR="009A296D">
        <w:rPr>
          <w:rFonts w:ascii="標楷體" w:eastAsia="標楷體" w:hAnsi="標楷體" w:hint="eastAsia"/>
          <w:sz w:val="28"/>
          <w:szCs w:val="28"/>
          <w:lang w:eastAsia="zh-TW"/>
        </w:rPr>
        <w:t>雙性人的</w:t>
      </w:r>
      <w:r w:rsidR="007E66C5">
        <w:rPr>
          <w:rFonts w:ascii="標楷體" w:eastAsia="標楷體" w:hAnsi="標楷體" w:hint="eastAsia"/>
          <w:sz w:val="28"/>
          <w:szCs w:val="28"/>
          <w:lang w:eastAsia="zh-TW"/>
        </w:rPr>
        <w:t>性別處境</w:t>
      </w:r>
      <w:r w:rsidR="009A296D">
        <w:rPr>
          <w:rFonts w:ascii="標楷體" w:eastAsia="標楷體" w:hAnsi="標楷體" w:hint="eastAsia"/>
          <w:sz w:val="28"/>
          <w:szCs w:val="28"/>
          <w:lang w:eastAsia="zh-TW"/>
        </w:rPr>
        <w:t>」</w:t>
      </w:r>
      <w:r w:rsidR="009A296D">
        <w:rPr>
          <w:rFonts w:ascii="標楷體" w:eastAsia="標楷體" w:hAnsi="標楷體" w:hint="eastAsia"/>
          <w:b/>
          <w:sz w:val="28"/>
          <w:szCs w:val="28"/>
          <w:u w:val="single"/>
          <w:lang w:eastAsia="zh-TW"/>
        </w:rPr>
        <w:t>三</w:t>
      </w:r>
      <w:r w:rsidR="009A296D" w:rsidRPr="00F81813">
        <w:rPr>
          <w:rFonts w:ascii="標楷體" w:eastAsia="標楷體" w:hAnsi="標楷體" w:hint="eastAsia"/>
          <w:sz w:val="28"/>
          <w:szCs w:val="28"/>
          <w:u w:val="single"/>
        </w:rPr>
        <w:t>大面向</w:t>
      </w:r>
      <w:proofErr w:type="spellEnd"/>
      <w:r w:rsidR="009A296D" w:rsidRPr="00F81813">
        <w:rPr>
          <w:rFonts w:ascii="標楷體" w:eastAsia="標楷體" w:hAnsi="標楷體" w:hint="eastAsia"/>
          <w:b/>
          <w:sz w:val="28"/>
          <w:szCs w:val="28"/>
          <w:u w:val="single"/>
        </w:rPr>
        <w:t>(請</w:t>
      </w:r>
      <w:r w:rsidR="009A296D">
        <w:rPr>
          <w:rFonts w:ascii="標楷體" w:eastAsia="標楷體" w:hAnsi="標楷體" w:hint="eastAsia"/>
          <w:b/>
          <w:sz w:val="28"/>
          <w:szCs w:val="28"/>
          <w:u w:val="single"/>
        </w:rPr>
        <w:t>務必</w:t>
      </w:r>
      <w:r w:rsidR="009A296D" w:rsidRPr="00F81813">
        <w:rPr>
          <w:rFonts w:ascii="標楷體" w:eastAsia="標楷體" w:hAnsi="標楷體" w:hint="eastAsia"/>
          <w:b/>
          <w:sz w:val="28"/>
          <w:szCs w:val="28"/>
          <w:u w:val="single"/>
        </w:rPr>
        <w:t>參考附件</w:t>
      </w:r>
      <w:r w:rsidR="009A296D">
        <w:rPr>
          <w:rFonts w:ascii="標楷體" w:eastAsia="標楷體" w:hAnsi="標楷體" w:hint="eastAsia"/>
          <w:b/>
          <w:sz w:val="28"/>
          <w:szCs w:val="28"/>
          <w:u w:val="single"/>
          <w:lang w:eastAsia="zh-TW"/>
        </w:rPr>
        <w:t>1之</w:t>
      </w:r>
      <w:proofErr w:type="spellStart"/>
      <w:r w:rsidR="009A296D" w:rsidRPr="00F81813">
        <w:rPr>
          <w:rFonts w:ascii="標楷體" w:eastAsia="標楷體" w:hAnsi="標楷體" w:hint="eastAsia"/>
          <w:b/>
          <w:sz w:val="28"/>
          <w:szCs w:val="28"/>
          <w:u w:val="single"/>
        </w:rPr>
        <w:t>主題說明</w:t>
      </w:r>
      <w:r w:rsidR="009A296D">
        <w:rPr>
          <w:rFonts w:ascii="標楷體" w:eastAsia="標楷體" w:hAnsi="標楷體" w:hint="eastAsia"/>
          <w:b/>
          <w:sz w:val="28"/>
          <w:szCs w:val="28"/>
          <w:u w:val="single"/>
        </w:rPr>
        <w:t>，若拍攝主題與</w:t>
      </w:r>
      <w:r w:rsidR="009A296D">
        <w:rPr>
          <w:rFonts w:ascii="標楷體" w:eastAsia="標楷體" w:hAnsi="標楷體" w:hint="eastAsia"/>
          <w:b/>
          <w:sz w:val="28"/>
          <w:szCs w:val="28"/>
          <w:u w:val="single"/>
          <w:lang w:eastAsia="zh-TW"/>
        </w:rPr>
        <w:t>三</w:t>
      </w:r>
      <w:r w:rsidR="009A296D">
        <w:rPr>
          <w:rFonts w:ascii="標楷體" w:eastAsia="標楷體" w:hAnsi="標楷體" w:hint="eastAsia"/>
          <w:b/>
          <w:sz w:val="28"/>
          <w:szCs w:val="28"/>
          <w:u w:val="single"/>
        </w:rPr>
        <w:t>大面向無關，將不符合參賽資格</w:t>
      </w:r>
      <w:proofErr w:type="spellEnd"/>
      <w:r w:rsidR="009A296D" w:rsidRPr="00F81813">
        <w:rPr>
          <w:rFonts w:ascii="標楷體" w:eastAsia="標楷體" w:hAnsi="標楷體" w:hint="eastAsia"/>
          <w:b/>
          <w:sz w:val="28"/>
          <w:szCs w:val="28"/>
          <w:u w:val="single"/>
        </w:rPr>
        <w:t>)</w:t>
      </w:r>
      <w:proofErr w:type="spellStart"/>
      <w:r w:rsidR="009A296D" w:rsidRPr="00F81813">
        <w:rPr>
          <w:rFonts w:ascii="標楷體" w:eastAsia="標楷體" w:hAnsi="標楷體" w:hint="eastAsia"/>
          <w:sz w:val="28"/>
          <w:szCs w:val="28"/>
          <w:u w:val="single"/>
        </w:rPr>
        <w:t>擇</w:t>
      </w:r>
      <w:proofErr w:type="gramStart"/>
      <w:r w:rsidR="009A296D" w:rsidRPr="00F81813">
        <w:rPr>
          <w:rFonts w:ascii="標楷體" w:eastAsia="標楷體" w:hAnsi="標楷體" w:hint="eastAsia"/>
          <w:sz w:val="28"/>
          <w:szCs w:val="28"/>
          <w:u w:val="single"/>
        </w:rPr>
        <w:t>一或擇多</w:t>
      </w:r>
      <w:r w:rsidR="009A296D">
        <w:rPr>
          <w:rFonts w:ascii="標楷體" w:eastAsia="標楷體" w:hAnsi="標楷體" w:hint="eastAsia"/>
          <w:sz w:val="28"/>
          <w:szCs w:val="28"/>
          <w:u w:val="single"/>
        </w:rPr>
        <w:t>面</w:t>
      </w:r>
      <w:r w:rsidR="009A296D" w:rsidRPr="00F81813">
        <w:rPr>
          <w:rFonts w:ascii="標楷體" w:eastAsia="標楷體" w:hAnsi="標楷體" w:hint="eastAsia"/>
          <w:sz w:val="28"/>
          <w:szCs w:val="28"/>
          <w:u w:val="single"/>
        </w:rPr>
        <w:t>向</w:t>
      </w:r>
      <w:proofErr w:type="gramEnd"/>
      <w:r w:rsidR="009A296D" w:rsidRPr="00F81813">
        <w:rPr>
          <w:rFonts w:ascii="標楷體" w:eastAsia="標楷體" w:hAnsi="標楷體" w:hint="eastAsia"/>
          <w:color w:val="000000"/>
          <w:sz w:val="28"/>
          <w:szCs w:val="28"/>
          <w:u w:val="single"/>
        </w:rPr>
        <w:t>融入於作品當中</w:t>
      </w:r>
      <w:r w:rsidR="009A296D">
        <w:rPr>
          <w:rFonts w:ascii="標楷體" w:eastAsia="標楷體" w:hAnsi="標楷體" w:hint="eastAsia"/>
          <w:color w:val="000000"/>
          <w:sz w:val="28"/>
          <w:szCs w:val="28"/>
        </w:rPr>
        <w:t>，透過</w:t>
      </w:r>
      <w:r w:rsidR="009A296D">
        <w:rPr>
          <w:rFonts w:ascii="標楷體" w:eastAsia="標楷體" w:hAnsi="標楷體" w:hint="eastAsia"/>
          <w:color w:val="000000"/>
          <w:sz w:val="28"/>
          <w:szCs w:val="28"/>
          <w:lang w:eastAsia="zh-TW"/>
        </w:rPr>
        <w:t>展現多元性別</w:t>
      </w:r>
      <w:r w:rsidR="00A601E7">
        <w:rPr>
          <w:rFonts w:ascii="標楷體" w:eastAsia="標楷體" w:hAnsi="標楷體" w:hint="eastAsia"/>
          <w:color w:val="000000"/>
          <w:sz w:val="28"/>
          <w:szCs w:val="28"/>
          <w:lang w:eastAsia="zh-TW"/>
        </w:rPr>
        <w:t>者</w:t>
      </w:r>
      <w:r w:rsidR="009A296D">
        <w:rPr>
          <w:rFonts w:ascii="標楷體" w:eastAsia="標楷體" w:hAnsi="標楷體" w:hint="eastAsia"/>
          <w:color w:val="000000"/>
          <w:sz w:val="28"/>
          <w:szCs w:val="28"/>
          <w:lang w:eastAsia="zh-TW"/>
        </w:rPr>
        <w:t>之</w:t>
      </w:r>
      <w:r w:rsidR="009A296D">
        <w:rPr>
          <w:rFonts w:ascii="標楷體" w:eastAsia="標楷體" w:hAnsi="標楷體" w:hint="eastAsia"/>
          <w:color w:val="000000"/>
          <w:sz w:val="28"/>
          <w:szCs w:val="28"/>
        </w:rPr>
        <w:t>日常生活，</w:t>
      </w:r>
      <w:r w:rsidR="009A296D">
        <w:rPr>
          <w:rFonts w:ascii="標楷體" w:eastAsia="標楷體" w:hAnsi="標楷體" w:hint="eastAsia"/>
          <w:color w:val="000000"/>
          <w:sz w:val="28"/>
          <w:szCs w:val="28"/>
          <w:lang w:eastAsia="zh-TW"/>
        </w:rPr>
        <w:t>促進</w:t>
      </w:r>
      <w:r w:rsidR="009A296D">
        <w:rPr>
          <w:rFonts w:ascii="標楷體" w:eastAsia="標楷體" w:hAnsi="標楷體" w:hint="eastAsia"/>
          <w:color w:val="000000"/>
          <w:sz w:val="28"/>
          <w:szCs w:val="28"/>
        </w:rPr>
        <w:t>民眾對</w:t>
      </w:r>
      <w:r w:rsidR="009A296D">
        <w:rPr>
          <w:rFonts w:ascii="標楷體" w:eastAsia="標楷體" w:hAnsi="標楷體" w:hint="eastAsia"/>
          <w:color w:val="000000"/>
          <w:sz w:val="28"/>
          <w:szCs w:val="28"/>
          <w:lang w:eastAsia="zh-TW"/>
        </w:rPr>
        <w:t>多元</w:t>
      </w:r>
      <w:r w:rsidR="009A296D">
        <w:rPr>
          <w:rFonts w:ascii="標楷體" w:eastAsia="標楷體" w:hAnsi="標楷體" w:hint="eastAsia"/>
          <w:color w:val="000000"/>
          <w:sz w:val="28"/>
          <w:szCs w:val="28"/>
        </w:rPr>
        <w:t>性別</w:t>
      </w:r>
      <w:r w:rsidR="009A296D">
        <w:rPr>
          <w:rFonts w:ascii="標楷體" w:eastAsia="標楷體" w:hAnsi="標楷體" w:hint="eastAsia"/>
          <w:color w:val="000000"/>
          <w:sz w:val="28"/>
          <w:szCs w:val="28"/>
          <w:lang w:eastAsia="zh-TW"/>
        </w:rPr>
        <w:t>者處境</w:t>
      </w:r>
      <w:r w:rsidR="009A296D" w:rsidRPr="00BB5970">
        <w:rPr>
          <w:rFonts w:ascii="標楷體" w:eastAsia="標楷體" w:hAnsi="標楷體" w:hint="eastAsia"/>
          <w:color w:val="000000"/>
          <w:sz w:val="28"/>
          <w:szCs w:val="28"/>
        </w:rPr>
        <w:t>的</w:t>
      </w:r>
      <w:r w:rsidR="009A296D">
        <w:rPr>
          <w:rFonts w:ascii="標楷體" w:eastAsia="標楷體" w:hAnsi="標楷體" w:hint="eastAsia"/>
          <w:color w:val="000000"/>
          <w:sz w:val="28"/>
          <w:szCs w:val="28"/>
          <w:lang w:eastAsia="zh-TW"/>
        </w:rPr>
        <w:t>了解與認識</w:t>
      </w:r>
      <w:proofErr w:type="spellEnd"/>
      <w:r w:rsidR="009A296D" w:rsidRPr="00BB5970">
        <w:rPr>
          <w:rFonts w:ascii="標楷體" w:eastAsia="標楷體" w:hAnsi="標楷體" w:hint="eastAsia"/>
          <w:color w:val="000000"/>
          <w:sz w:val="28"/>
          <w:szCs w:val="28"/>
        </w:rPr>
        <w:t>，</w:t>
      </w:r>
      <w:proofErr w:type="spellStart"/>
      <w:r w:rsidR="009A296D">
        <w:rPr>
          <w:rFonts w:ascii="標楷體" w:eastAsia="標楷體" w:hAnsi="標楷體" w:hint="eastAsia"/>
          <w:color w:val="000000"/>
          <w:sz w:val="28"/>
          <w:szCs w:val="28"/>
          <w:lang w:eastAsia="zh-TW"/>
        </w:rPr>
        <w:t>宣導</w:t>
      </w:r>
      <w:r w:rsidR="009A296D">
        <w:rPr>
          <w:rFonts w:ascii="標楷體" w:eastAsia="標楷體" w:hAnsi="標楷體" w:hint="eastAsia"/>
          <w:color w:val="000000"/>
          <w:sz w:val="28"/>
          <w:szCs w:val="28"/>
        </w:rPr>
        <w:t>性別平等概念</w:t>
      </w:r>
      <w:proofErr w:type="spellEnd"/>
      <w:r w:rsidR="009A296D" w:rsidRPr="00BB5970">
        <w:rPr>
          <w:rFonts w:ascii="標楷體" w:eastAsia="標楷體" w:hAnsi="標楷體" w:hint="eastAsia"/>
          <w:color w:val="000000"/>
          <w:sz w:val="28"/>
          <w:szCs w:val="28"/>
        </w:rPr>
        <w:t>。</w:t>
      </w:r>
    </w:p>
    <w:p w:rsidR="00933908" w:rsidRPr="00933908" w:rsidRDefault="00933908" w:rsidP="00933908">
      <w:pPr>
        <w:spacing w:line="460" w:lineRule="exact"/>
        <w:ind w:leftChars="118" w:left="849" w:hangingChars="202" w:hanging="566"/>
        <w:rPr>
          <w:rFonts w:ascii="標楷體" w:eastAsia="標楷體" w:hAnsi="標楷體"/>
          <w:sz w:val="28"/>
          <w:szCs w:val="28"/>
        </w:rPr>
      </w:pPr>
      <w:r>
        <w:rPr>
          <w:rFonts w:ascii="標楷體" w:eastAsia="標楷體" w:hAnsi="標楷體" w:hint="eastAsia"/>
          <w:b/>
          <w:sz w:val="28"/>
          <w:szCs w:val="28"/>
        </w:rPr>
        <w:t>四、參</w:t>
      </w:r>
      <w:r w:rsidR="00690107">
        <w:rPr>
          <w:rFonts w:ascii="標楷體" w:eastAsia="標楷體" w:hAnsi="標楷體" w:hint="eastAsia"/>
          <w:b/>
          <w:sz w:val="28"/>
          <w:szCs w:val="28"/>
        </w:rPr>
        <w:t>賽作品規格</w:t>
      </w:r>
      <w:r>
        <w:rPr>
          <w:rFonts w:ascii="標楷體" w:eastAsia="標楷體" w:hAnsi="標楷體" w:hint="eastAsia"/>
          <w:b/>
          <w:sz w:val="28"/>
          <w:szCs w:val="28"/>
        </w:rPr>
        <w:t>：</w:t>
      </w:r>
      <w:r w:rsidRPr="00933908">
        <w:rPr>
          <w:rFonts w:ascii="標楷體" w:eastAsia="標楷體" w:hAnsi="標楷體" w:hint="eastAsia"/>
          <w:sz w:val="28"/>
          <w:szCs w:val="28"/>
        </w:rPr>
        <w:t>請將參賽攝影作品數位檔案及短文檔案</w:t>
      </w:r>
      <w:r w:rsidR="00065DCC">
        <w:rPr>
          <w:rFonts w:ascii="標楷體" w:eastAsia="標楷體" w:hAnsi="標楷體" w:hint="eastAsia"/>
          <w:sz w:val="28"/>
          <w:szCs w:val="28"/>
        </w:rPr>
        <w:t>一併</w:t>
      </w:r>
      <w:r w:rsidRPr="00933908">
        <w:rPr>
          <w:rFonts w:ascii="標楷體" w:eastAsia="標楷體" w:hAnsi="標楷體" w:hint="eastAsia"/>
          <w:sz w:val="28"/>
          <w:szCs w:val="28"/>
        </w:rPr>
        <w:t>燒錄於光碟片，並提供參賽攝影作品沖洗列印輸出8*10吋彩色照片一張。</w:t>
      </w:r>
    </w:p>
    <w:p w:rsidR="00933908" w:rsidRPr="00A73C89" w:rsidRDefault="00DA2B85" w:rsidP="00933908">
      <w:pPr>
        <w:pStyle w:val="a3"/>
        <w:numPr>
          <w:ilvl w:val="0"/>
          <w:numId w:val="7"/>
        </w:numPr>
        <w:spacing w:line="460" w:lineRule="exact"/>
        <w:ind w:leftChars="0"/>
        <w:rPr>
          <w:rFonts w:ascii="標楷體" w:eastAsia="標楷體" w:hAnsi="標楷體"/>
          <w:sz w:val="28"/>
          <w:szCs w:val="28"/>
        </w:rPr>
      </w:pPr>
      <w:r w:rsidRPr="00A73C89">
        <w:rPr>
          <w:rFonts w:ascii="標楷體" w:eastAsia="標楷體" w:hAnsi="標楷體" w:hint="eastAsia"/>
          <w:sz w:val="28"/>
          <w:szCs w:val="28"/>
          <w:lang w:eastAsia="zh-TW"/>
        </w:rPr>
        <w:t>攝影作品</w:t>
      </w:r>
      <w:proofErr w:type="spellStart"/>
      <w:r w:rsidR="00933908" w:rsidRPr="00A73C89">
        <w:rPr>
          <w:rFonts w:ascii="標楷體" w:eastAsia="標楷體" w:hAnsi="標楷體" w:hint="eastAsia"/>
          <w:sz w:val="28"/>
          <w:szCs w:val="28"/>
        </w:rPr>
        <w:t>規格</w:t>
      </w:r>
      <w:proofErr w:type="spellEnd"/>
      <w:r w:rsidR="00933908" w:rsidRPr="00A73C89">
        <w:rPr>
          <w:rFonts w:ascii="標楷體" w:eastAsia="標楷體" w:hAnsi="標楷體" w:hint="eastAsia"/>
          <w:sz w:val="28"/>
          <w:szCs w:val="28"/>
        </w:rPr>
        <w:t>：</w:t>
      </w:r>
    </w:p>
    <w:p w:rsidR="00933908" w:rsidRPr="00A73C89" w:rsidRDefault="00933908" w:rsidP="00933908">
      <w:pPr>
        <w:pStyle w:val="a3"/>
        <w:numPr>
          <w:ilvl w:val="0"/>
          <w:numId w:val="3"/>
        </w:numPr>
        <w:spacing w:line="460" w:lineRule="exact"/>
        <w:ind w:leftChars="0"/>
        <w:rPr>
          <w:rFonts w:ascii="標楷體" w:eastAsia="標楷體" w:hAnsi="標楷體"/>
          <w:sz w:val="28"/>
          <w:szCs w:val="28"/>
        </w:rPr>
      </w:pPr>
      <w:proofErr w:type="spellStart"/>
      <w:r w:rsidRPr="00A73C89">
        <w:rPr>
          <w:rFonts w:ascii="標楷體" w:eastAsia="標楷體" w:hAnsi="標楷體"/>
          <w:sz w:val="28"/>
          <w:szCs w:val="28"/>
        </w:rPr>
        <w:t>須為JPEG或JPG數位檔案</w:t>
      </w:r>
      <w:proofErr w:type="spellEnd"/>
      <w:r w:rsidRPr="00A73C89">
        <w:rPr>
          <w:rFonts w:ascii="標楷體" w:eastAsia="標楷體" w:hAnsi="標楷體" w:hint="eastAsia"/>
          <w:sz w:val="28"/>
          <w:szCs w:val="28"/>
          <w:lang w:eastAsia="zh-TW"/>
        </w:rPr>
        <w:t>，8</w:t>
      </w:r>
      <w:r w:rsidRPr="00A73C89">
        <w:rPr>
          <w:rFonts w:ascii="標楷體" w:eastAsia="標楷體" w:hAnsi="標楷體"/>
          <w:sz w:val="28"/>
          <w:szCs w:val="28"/>
        </w:rPr>
        <w:t>00萬畫素以上之品質、</w:t>
      </w:r>
      <w:r w:rsidRPr="00A73C89">
        <w:rPr>
          <w:rFonts w:ascii="標楷體" w:eastAsia="標楷體" w:hAnsi="標楷體" w:hint="eastAsia"/>
          <w:sz w:val="28"/>
          <w:szCs w:val="28"/>
          <w:lang w:eastAsia="zh-TW"/>
        </w:rPr>
        <w:t>解析度</w:t>
      </w:r>
      <w:r w:rsidRPr="00A73C89">
        <w:rPr>
          <w:rFonts w:ascii="標楷體" w:eastAsia="標楷體" w:hAnsi="標楷體"/>
          <w:sz w:val="28"/>
          <w:szCs w:val="28"/>
        </w:rPr>
        <w:t>300 dpi</w:t>
      </w:r>
      <w:r w:rsidRPr="00A73C89">
        <w:rPr>
          <w:rFonts w:ascii="標楷體" w:eastAsia="標楷體" w:hAnsi="標楷體" w:hint="eastAsia"/>
          <w:sz w:val="28"/>
          <w:szCs w:val="28"/>
          <w:lang w:eastAsia="zh-TW"/>
        </w:rPr>
        <w:t>。</w:t>
      </w:r>
    </w:p>
    <w:p w:rsidR="00933908" w:rsidRPr="00A73C89" w:rsidRDefault="00933908" w:rsidP="00933908">
      <w:pPr>
        <w:pStyle w:val="a3"/>
        <w:numPr>
          <w:ilvl w:val="0"/>
          <w:numId w:val="3"/>
        </w:numPr>
        <w:spacing w:line="460" w:lineRule="exact"/>
        <w:ind w:leftChars="0"/>
        <w:rPr>
          <w:rFonts w:ascii="標楷體" w:eastAsia="標楷體" w:hAnsi="標楷體"/>
          <w:sz w:val="28"/>
          <w:szCs w:val="28"/>
          <w:lang w:eastAsia="zh-TW"/>
        </w:rPr>
      </w:pPr>
      <w:proofErr w:type="spellStart"/>
      <w:r w:rsidRPr="00A73C89">
        <w:rPr>
          <w:rFonts w:ascii="標楷體" w:eastAsia="標楷體" w:hAnsi="標楷體"/>
          <w:sz w:val="28"/>
          <w:szCs w:val="28"/>
        </w:rPr>
        <w:t>需</w:t>
      </w:r>
      <w:r w:rsidRPr="00A73C89">
        <w:rPr>
          <w:rFonts w:ascii="標楷體" w:eastAsia="標楷體" w:hAnsi="標楷體" w:hint="eastAsia"/>
          <w:sz w:val="28"/>
          <w:szCs w:val="28"/>
          <w:lang w:eastAsia="zh-TW"/>
        </w:rPr>
        <w:t>為攝影</w:t>
      </w:r>
      <w:r w:rsidRPr="00A73C89">
        <w:rPr>
          <w:rFonts w:ascii="標楷體" w:eastAsia="標楷體" w:hAnsi="標楷體"/>
          <w:sz w:val="28"/>
          <w:szCs w:val="28"/>
        </w:rPr>
        <w:t>原件影像，</w:t>
      </w:r>
      <w:r w:rsidRPr="00A73C89">
        <w:rPr>
          <w:rFonts w:ascii="標楷體" w:eastAsia="標楷體" w:hAnsi="標楷體" w:hint="eastAsia"/>
          <w:sz w:val="28"/>
          <w:szCs w:val="28"/>
          <w:lang w:eastAsia="zh-TW"/>
        </w:rPr>
        <w:t>僅可</w:t>
      </w:r>
      <w:r w:rsidRPr="00A73C89">
        <w:rPr>
          <w:rFonts w:ascii="標楷體" w:eastAsia="標楷體" w:hAnsi="標楷體"/>
          <w:sz w:val="28"/>
          <w:szCs w:val="28"/>
          <w:lang w:eastAsia="zh-TW"/>
        </w:rPr>
        <w:t>就亮度、對比、色調、銳利度、飽和度、裁切等進行適當數位後製</w:t>
      </w:r>
      <w:r w:rsidRPr="00A73C89">
        <w:rPr>
          <w:rFonts w:ascii="標楷體" w:eastAsia="標楷體" w:hAnsi="標楷體" w:hint="eastAsia"/>
          <w:sz w:val="28"/>
          <w:szCs w:val="28"/>
          <w:lang w:eastAsia="zh-TW"/>
        </w:rPr>
        <w:t>，但不得做其他後製及</w:t>
      </w:r>
      <w:r w:rsidRPr="00A73C89">
        <w:rPr>
          <w:rFonts w:ascii="標楷體" w:eastAsia="標楷體" w:hAnsi="標楷體"/>
          <w:sz w:val="28"/>
          <w:szCs w:val="28"/>
          <w:lang w:eastAsia="zh-TW"/>
        </w:rPr>
        <w:t>合成</w:t>
      </w:r>
      <w:proofErr w:type="spellEnd"/>
      <w:r w:rsidRPr="00A73C89">
        <w:rPr>
          <w:rFonts w:ascii="標楷體" w:eastAsia="標楷體" w:hAnsi="標楷體" w:hint="eastAsia"/>
          <w:sz w:val="28"/>
          <w:szCs w:val="28"/>
          <w:lang w:eastAsia="zh-TW"/>
        </w:rPr>
        <w:t>。</w:t>
      </w:r>
    </w:p>
    <w:p w:rsidR="00933908" w:rsidRPr="00A73C89" w:rsidRDefault="00933908" w:rsidP="00933908">
      <w:pPr>
        <w:pStyle w:val="a3"/>
        <w:numPr>
          <w:ilvl w:val="0"/>
          <w:numId w:val="3"/>
        </w:numPr>
        <w:spacing w:line="460" w:lineRule="exact"/>
        <w:ind w:leftChars="0"/>
        <w:rPr>
          <w:rFonts w:ascii="標楷體" w:eastAsia="標楷體" w:hAnsi="標楷體"/>
          <w:sz w:val="28"/>
          <w:szCs w:val="28"/>
          <w:lang w:eastAsia="zh-TW"/>
        </w:rPr>
      </w:pPr>
      <w:r w:rsidRPr="00A73C89">
        <w:rPr>
          <w:rFonts w:ascii="標楷體" w:eastAsia="標楷體" w:hAnsi="標楷體" w:hint="eastAsia"/>
          <w:sz w:val="28"/>
          <w:szCs w:val="28"/>
          <w:lang w:eastAsia="zh-TW"/>
        </w:rPr>
        <w:t>參賽攝影作品拍攝時間不限。</w:t>
      </w:r>
    </w:p>
    <w:p w:rsidR="00933908" w:rsidRPr="00A73C89" w:rsidRDefault="00933908" w:rsidP="00933908">
      <w:pPr>
        <w:pStyle w:val="a3"/>
        <w:numPr>
          <w:ilvl w:val="0"/>
          <w:numId w:val="3"/>
        </w:numPr>
        <w:spacing w:line="460" w:lineRule="exact"/>
        <w:ind w:leftChars="0"/>
        <w:rPr>
          <w:rFonts w:ascii="標楷體" w:eastAsia="標楷體" w:hAnsi="標楷體"/>
          <w:sz w:val="28"/>
          <w:szCs w:val="28"/>
          <w:lang w:eastAsia="zh-TW"/>
        </w:rPr>
      </w:pPr>
      <w:proofErr w:type="gramStart"/>
      <w:r w:rsidRPr="00A73C89">
        <w:rPr>
          <w:rFonts w:ascii="標楷體" w:eastAsia="標楷體" w:hAnsi="標楷體" w:hint="eastAsia"/>
          <w:sz w:val="28"/>
          <w:szCs w:val="28"/>
          <w:lang w:eastAsia="zh-TW"/>
        </w:rPr>
        <w:t>倘經主辦單位</w:t>
      </w:r>
      <w:proofErr w:type="gramEnd"/>
      <w:r w:rsidRPr="00A73C89">
        <w:rPr>
          <w:rFonts w:ascii="標楷體" w:eastAsia="標楷體" w:hAnsi="標楷體" w:hint="eastAsia"/>
          <w:sz w:val="28"/>
          <w:szCs w:val="28"/>
          <w:lang w:eastAsia="zh-TW"/>
        </w:rPr>
        <w:t>通知照片檔案規格不符合規定，參賽者應於</w:t>
      </w:r>
      <w:r w:rsidRPr="00A73C89">
        <w:rPr>
          <w:rFonts w:ascii="標楷體" w:eastAsia="標楷體" w:hAnsi="標楷體" w:hint="eastAsia"/>
          <w:sz w:val="28"/>
          <w:szCs w:val="28"/>
          <w:lang w:eastAsia="zh-TW"/>
        </w:rPr>
        <w:lastRenderedPageBreak/>
        <w:t>十天內提供符合規定之檔案，逾期失去參加資格。</w:t>
      </w:r>
    </w:p>
    <w:p w:rsidR="00933908" w:rsidRPr="00A73C89" w:rsidRDefault="00933908" w:rsidP="00933908">
      <w:pPr>
        <w:pStyle w:val="a3"/>
        <w:numPr>
          <w:ilvl w:val="0"/>
          <w:numId w:val="7"/>
        </w:numPr>
        <w:spacing w:line="460" w:lineRule="exact"/>
        <w:ind w:leftChars="0" w:left="1418" w:hanging="861"/>
        <w:rPr>
          <w:rFonts w:ascii="標楷體" w:eastAsia="標楷體" w:hAnsi="標楷體"/>
          <w:b/>
          <w:sz w:val="28"/>
          <w:szCs w:val="28"/>
        </w:rPr>
      </w:pPr>
      <w:r w:rsidRPr="00A73C89">
        <w:rPr>
          <w:rFonts w:ascii="標楷體" w:eastAsia="標楷體" w:hAnsi="標楷體" w:hint="eastAsia"/>
          <w:sz w:val="28"/>
          <w:szCs w:val="28"/>
        </w:rPr>
        <w:t>短文規格：請配合本活動及照片主題，以500字內短文進行創作</w:t>
      </w:r>
      <w:r w:rsidRPr="00A73C89">
        <w:rPr>
          <w:rFonts w:ascii="標楷體" w:eastAsia="標楷體" w:hAnsi="標楷體" w:hint="eastAsia"/>
          <w:sz w:val="28"/>
          <w:szCs w:val="28"/>
          <w:lang w:eastAsia="zh-TW"/>
        </w:rPr>
        <w:t>，檔案格式應為</w:t>
      </w:r>
      <w:proofErr w:type="spellStart"/>
      <w:r w:rsidRPr="00A73C89">
        <w:rPr>
          <w:rFonts w:ascii="標楷體" w:eastAsia="標楷體" w:hAnsi="標楷體" w:hint="eastAsia"/>
          <w:sz w:val="28"/>
          <w:szCs w:val="28"/>
          <w:lang w:eastAsia="zh-TW"/>
        </w:rPr>
        <w:t>word檔案格式</w:t>
      </w:r>
      <w:proofErr w:type="spellEnd"/>
      <w:r w:rsidRPr="00A73C89">
        <w:rPr>
          <w:rFonts w:ascii="標楷體" w:eastAsia="標楷體" w:hAnsi="標楷體" w:hint="eastAsia"/>
          <w:sz w:val="28"/>
          <w:szCs w:val="28"/>
          <w:lang w:eastAsia="zh-TW"/>
        </w:rPr>
        <w:t>。</w:t>
      </w:r>
    </w:p>
    <w:p w:rsidR="00357B14" w:rsidRPr="00933908" w:rsidRDefault="00065DCC" w:rsidP="00065DCC">
      <w:pPr>
        <w:spacing w:line="460" w:lineRule="exact"/>
        <w:ind w:left="284"/>
        <w:rPr>
          <w:rFonts w:ascii="標楷體" w:eastAsia="標楷體" w:hAnsi="標楷體"/>
          <w:b/>
          <w:sz w:val="28"/>
          <w:szCs w:val="28"/>
        </w:rPr>
      </w:pPr>
      <w:r>
        <w:rPr>
          <w:rFonts w:ascii="標楷體" w:eastAsia="標楷體" w:hAnsi="標楷體" w:hint="eastAsia"/>
          <w:b/>
          <w:sz w:val="28"/>
          <w:szCs w:val="28"/>
        </w:rPr>
        <w:t>五</w:t>
      </w:r>
      <w:r w:rsidR="009A296D" w:rsidRPr="00933908">
        <w:rPr>
          <w:rFonts w:ascii="標楷體" w:eastAsia="標楷體" w:hAnsi="標楷體" w:hint="eastAsia"/>
          <w:b/>
          <w:sz w:val="28"/>
          <w:szCs w:val="28"/>
        </w:rPr>
        <w:t>、</w:t>
      </w:r>
      <w:r w:rsidR="003C3DC2" w:rsidRPr="00933908">
        <w:rPr>
          <w:rFonts w:ascii="標楷體" w:eastAsia="標楷體" w:hAnsi="標楷體" w:hint="eastAsia"/>
          <w:b/>
          <w:sz w:val="28"/>
          <w:szCs w:val="28"/>
        </w:rPr>
        <w:t>參賽</w:t>
      </w:r>
      <w:r w:rsidR="00357B14" w:rsidRPr="00933908">
        <w:rPr>
          <w:rFonts w:ascii="標楷體" w:eastAsia="標楷體" w:hAnsi="標楷體" w:hint="eastAsia"/>
          <w:b/>
          <w:sz w:val="28"/>
          <w:szCs w:val="28"/>
        </w:rPr>
        <w:t>方式：</w:t>
      </w:r>
    </w:p>
    <w:p w:rsidR="00690107" w:rsidRDefault="00357B14" w:rsidP="00933908">
      <w:pPr>
        <w:spacing w:line="460" w:lineRule="exact"/>
        <w:ind w:leftChars="236" w:left="1132" w:hangingChars="202" w:hanging="566"/>
        <w:rPr>
          <w:rFonts w:ascii="標楷體" w:eastAsia="標楷體" w:hAnsi="標楷體"/>
          <w:color w:val="000000"/>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690107">
        <w:rPr>
          <w:rFonts w:ascii="標楷體" w:eastAsia="標楷體" w:hAnsi="標楷體" w:hint="eastAsia"/>
          <w:sz w:val="28"/>
          <w:szCs w:val="28"/>
        </w:rPr>
        <w:t>收件期間：</w:t>
      </w:r>
      <w:r w:rsidR="001167F9" w:rsidRPr="001167F9">
        <w:rPr>
          <w:rFonts w:ascii="標楷體" w:eastAsia="標楷體" w:hAnsi="標楷體" w:hint="eastAsia"/>
          <w:sz w:val="28"/>
          <w:szCs w:val="28"/>
          <w:lang w:eastAsia="zh-HK"/>
        </w:rPr>
        <w:t>即日起至106年11月30日止（</w:t>
      </w:r>
      <w:r w:rsidR="001167F9">
        <w:rPr>
          <w:rFonts w:ascii="標楷體" w:eastAsia="標楷體" w:hAnsi="標楷體" w:hint="eastAsia"/>
          <w:sz w:val="28"/>
          <w:szCs w:val="28"/>
          <w:lang w:eastAsia="zh-HK"/>
        </w:rPr>
        <w:t>以</w:t>
      </w:r>
      <w:r w:rsidR="001167F9" w:rsidRPr="001167F9">
        <w:rPr>
          <w:rFonts w:ascii="標楷體" w:eastAsia="標楷體" w:hAnsi="標楷體" w:hint="eastAsia"/>
          <w:sz w:val="28"/>
          <w:szCs w:val="28"/>
          <w:lang w:eastAsia="zh-HK"/>
        </w:rPr>
        <w:t>郵戳為憑）</w:t>
      </w:r>
      <w:r w:rsidR="00690107">
        <w:rPr>
          <w:rFonts w:ascii="標楷體" w:eastAsia="標楷體" w:hAnsi="標楷體" w:hint="eastAsia"/>
          <w:color w:val="000000"/>
          <w:sz w:val="28"/>
          <w:szCs w:val="28"/>
        </w:rPr>
        <w:t>，逾期不予受理。</w:t>
      </w:r>
    </w:p>
    <w:p w:rsidR="00690107" w:rsidRPr="00325052" w:rsidRDefault="00690107" w:rsidP="00690107">
      <w:pPr>
        <w:spacing w:line="460" w:lineRule="exact"/>
        <w:ind w:leftChars="236" w:left="1132" w:rightChars="40" w:right="96" w:hangingChars="202" w:hanging="566"/>
        <w:rPr>
          <w:rFonts w:ascii="標楷體" w:eastAsia="標楷體" w:hAnsi="標楷體"/>
          <w:sz w:val="28"/>
          <w:szCs w:val="28"/>
        </w:rPr>
      </w:pPr>
      <w:r>
        <w:rPr>
          <w:rFonts w:ascii="標楷體" w:eastAsia="標楷體" w:hAnsi="標楷體" w:hint="eastAsia"/>
          <w:sz w:val="28"/>
          <w:szCs w:val="28"/>
        </w:rPr>
        <w:t>(二)收件方式：</w:t>
      </w:r>
      <w:r w:rsidR="00DA2B85">
        <w:rPr>
          <w:rFonts w:ascii="標楷體" w:eastAsia="標楷體" w:hAnsi="標楷體" w:hint="eastAsia"/>
          <w:sz w:val="28"/>
          <w:szCs w:val="28"/>
        </w:rPr>
        <w:t>請將參賽應繳交資料一併</w:t>
      </w:r>
      <w:r w:rsidRPr="00E60A65">
        <w:rPr>
          <w:rFonts w:ascii="標楷體" w:eastAsia="標楷體" w:hAnsi="標楷體"/>
          <w:color w:val="000000"/>
          <w:sz w:val="28"/>
          <w:szCs w:val="28"/>
        </w:rPr>
        <w:t>以掛號郵寄</w:t>
      </w:r>
      <w:r w:rsidRPr="00E60A65">
        <w:rPr>
          <w:rFonts w:ascii="標楷體" w:eastAsia="標楷體" w:hAnsi="標楷體" w:hint="eastAsia"/>
          <w:color w:val="000000"/>
          <w:sz w:val="28"/>
          <w:szCs w:val="28"/>
        </w:rPr>
        <w:t>(</w:t>
      </w:r>
      <w:r w:rsidRPr="00E60A65">
        <w:rPr>
          <w:rFonts w:ascii="標楷體" w:eastAsia="標楷體" w:hAnsi="標楷體"/>
          <w:color w:val="000000"/>
          <w:sz w:val="28"/>
          <w:szCs w:val="28"/>
        </w:rPr>
        <w:t>以郵戳為憑</w:t>
      </w:r>
      <w:r w:rsidRPr="00E60A65">
        <w:rPr>
          <w:rFonts w:ascii="標楷體" w:eastAsia="標楷體" w:hAnsi="標楷體" w:hint="eastAsia"/>
          <w:color w:val="000000"/>
          <w:sz w:val="28"/>
          <w:szCs w:val="28"/>
        </w:rPr>
        <w:t>)或</w:t>
      </w:r>
      <w:proofErr w:type="gramStart"/>
      <w:r w:rsidRPr="00E60A65">
        <w:rPr>
          <w:rFonts w:ascii="標楷體" w:eastAsia="標楷體" w:hAnsi="標楷體" w:hint="eastAsia"/>
          <w:color w:val="000000"/>
          <w:sz w:val="28"/>
          <w:szCs w:val="28"/>
        </w:rPr>
        <w:t>逕</w:t>
      </w:r>
      <w:proofErr w:type="gramEnd"/>
      <w:r w:rsidRPr="00E60A65">
        <w:rPr>
          <w:rFonts w:ascii="標楷體" w:eastAsia="標楷體" w:hAnsi="標楷體" w:hint="eastAsia"/>
          <w:color w:val="000000"/>
          <w:sz w:val="28"/>
          <w:szCs w:val="28"/>
        </w:rPr>
        <w:t>送</w:t>
      </w:r>
      <w:r w:rsidRPr="00E60A65">
        <w:rPr>
          <w:rFonts w:ascii="標楷體" w:eastAsia="標楷體" w:hAnsi="標楷體"/>
          <w:color w:val="000000"/>
          <w:sz w:val="28"/>
          <w:szCs w:val="28"/>
        </w:rPr>
        <w:t>至</w:t>
      </w:r>
      <w:r w:rsidRPr="00E60A65">
        <w:rPr>
          <w:rFonts w:ascii="標楷體" w:eastAsia="標楷體" w:hAnsi="標楷體" w:hint="eastAsia"/>
          <w:color w:val="000000"/>
          <w:sz w:val="28"/>
          <w:szCs w:val="28"/>
        </w:rPr>
        <w:t>收件地點(地址：</w:t>
      </w:r>
      <w:r w:rsidR="007F3A23">
        <w:rPr>
          <w:rFonts w:ascii="標楷體" w:eastAsia="標楷體" w:hAnsi="標楷體" w:hint="eastAsia"/>
          <w:color w:val="000000"/>
          <w:sz w:val="28"/>
          <w:szCs w:val="28"/>
        </w:rPr>
        <w:t>新北市土城區中央路二段191號9樓之四</w:t>
      </w:r>
      <w:r w:rsidRPr="00E60A65">
        <w:rPr>
          <w:rFonts w:ascii="標楷體" w:eastAsia="標楷體" w:hAnsi="標楷體" w:hint="eastAsia"/>
          <w:color w:val="000000"/>
          <w:sz w:val="28"/>
          <w:szCs w:val="28"/>
        </w:rPr>
        <w:t>；</w:t>
      </w:r>
      <w:r w:rsidRPr="00E60A65">
        <w:rPr>
          <w:rFonts w:ascii="標楷體" w:eastAsia="標楷體" w:hAnsi="標楷體"/>
          <w:color w:val="000000"/>
          <w:sz w:val="28"/>
          <w:szCs w:val="28"/>
        </w:rPr>
        <w:t>收件時間：</w:t>
      </w:r>
      <w:r w:rsidRPr="00E60A65">
        <w:rPr>
          <w:rFonts w:ascii="標楷體" w:eastAsia="標楷體" w:hAnsi="標楷體" w:hint="eastAsia"/>
          <w:color w:val="000000"/>
          <w:sz w:val="28"/>
          <w:szCs w:val="28"/>
        </w:rPr>
        <w:t>週</w:t>
      </w:r>
      <w:r w:rsidRPr="00E60A65">
        <w:rPr>
          <w:rFonts w:ascii="標楷體" w:eastAsia="標楷體" w:hAnsi="標楷體"/>
          <w:color w:val="000000"/>
          <w:sz w:val="28"/>
          <w:szCs w:val="28"/>
        </w:rPr>
        <w:t>一至</w:t>
      </w:r>
      <w:r w:rsidRPr="00E60A65">
        <w:rPr>
          <w:rFonts w:ascii="標楷體" w:eastAsia="標楷體" w:hAnsi="標楷體" w:hint="eastAsia"/>
          <w:color w:val="000000"/>
          <w:sz w:val="28"/>
          <w:szCs w:val="28"/>
        </w:rPr>
        <w:t>週</w:t>
      </w:r>
      <w:r w:rsidRPr="00E60A65">
        <w:rPr>
          <w:rFonts w:ascii="標楷體" w:eastAsia="標楷體" w:hAnsi="標楷體"/>
          <w:color w:val="000000"/>
          <w:sz w:val="28"/>
          <w:szCs w:val="28"/>
        </w:rPr>
        <w:t>五</w:t>
      </w:r>
      <w:r w:rsidR="007F3A23">
        <w:rPr>
          <w:rFonts w:ascii="標楷體" w:eastAsia="標楷體" w:hAnsi="標楷體" w:hint="eastAsia"/>
          <w:color w:val="000000"/>
          <w:sz w:val="28"/>
          <w:szCs w:val="28"/>
        </w:rPr>
        <w:t>9</w:t>
      </w:r>
      <w:r w:rsidRPr="00E60A65">
        <w:rPr>
          <w:rFonts w:ascii="標楷體" w:eastAsia="標楷體" w:hAnsi="標楷體"/>
          <w:color w:val="000000"/>
          <w:sz w:val="28"/>
          <w:szCs w:val="28"/>
        </w:rPr>
        <w:t>：</w:t>
      </w:r>
      <w:r w:rsidR="007F3A23">
        <w:rPr>
          <w:rFonts w:ascii="標楷體" w:eastAsia="標楷體" w:hAnsi="標楷體" w:hint="eastAsia"/>
          <w:color w:val="000000"/>
          <w:sz w:val="28"/>
          <w:szCs w:val="28"/>
        </w:rPr>
        <w:t>0</w:t>
      </w:r>
      <w:r w:rsidRPr="00E60A65">
        <w:rPr>
          <w:rFonts w:ascii="標楷體" w:eastAsia="標楷體" w:hAnsi="標楷體"/>
          <w:color w:val="000000"/>
          <w:sz w:val="28"/>
          <w:szCs w:val="28"/>
        </w:rPr>
        <w:t>0至12：00、13：30至17：30</w:t>
      </w:r>
      <w:r w:rsidRPr="00E60A65">
        <w:rPr>
          <w:rFonts w:ascii="標楷體" w:eastAsia="標楷體" w:hAnsi="標楷體" w:hint="eastAsia"/>
          <w:color w:val="000000"/>
          <w:sz w:val="28"/>
          <w:szCs w:val="28"/>
        </w:rPr>
        <w:t>)</w:t>
      </w:r>
      <w:r w:rsidRPr="00E60A65">
        <w:rPr>
          <w:rFonts w:ascii="標楷體" w:eastAsia="標楷體" w:hAnsi="標楷體"/>
          <w:color w:val="000000"/>
          <w:sz w:val="28"/>
          <w:szCs w:val="28"/>
        </w:rPr>
        <w:t>，逾期恕不受理。</w:t>
      </w:r>
    </w:p>
    <w:p w:rsidR="00690107" w:rsidRDefault="00690107" w:rsidP="00933908">
      <w:pPr>
        <w:spacing w:line="460" w:lineRule="exact"/>
        <w:ind w:leftChars="236" w:left="1132" w:hangingChars="202" w:hanging="566"/>
        <w:rPr>
          <w:rFonts w:ascii="標楷體" w:eastAsia="標楷體" w:hAnsi="標楷體"/>
          <w:sz w:val="28"/>
          <w:szCs w:val="28"/>
        </w:rPr>
      </w:pPr>
      <w:r>
        <w:rPr>
          <w:rFonts w:ascii="標楷體" w:eastAsia="標楷體" w:hAnsi="標楷體" w:hint="eastAsia"/>
          <w:sz w:val="28"/>
          <w:szCs w:val="28"/>
        </w:rPr>
        <w:t>(三)參賽</w:t>
      </w:r>
      <w:r w:rsidR="00DA2B85">
        <w:rPr>
          <w:rFonts w:ascii="標楷體" w:eastAsia="標楷體" w:hAnsi="標楷體" w:hint="eastAsia"/>
          <w:sz w:val="28"/>
          <w:szCs w:val="28"/>
        </w:rPr>
        <w:t>應繳交</w:t>
      </w:r>
      <w:r>
        <w:rPr>
          <w:rFonts w:ascii="標楷體" w:eastAsia="標楷體" w:hAnsi="標楷體" w:hint="eastAsia"/>
          <w:sz w:val="28"/>
          <w:szCs w:val="28"/>
        </w:rPr>
        <w:t>資料：</w:t>
      </w:r>
    </w:p>
    <w:p w:rsidR="00DA2B85" w:rsidRDefault="00690107" w:rsidP="008D2DD7">
      <w:pPr>
        <w:pStyle w:val="a3"/>
        <w:numPr>
          <w:ilvl w:val="0"/>
          <w:numId w:val="19"/>
        </w:numPr>
        <w:spacing w:line="460" w:lineRule="exact"/>
        <w:ind w:leftChars="0" w:left="1276"/>
        <w:rPr>
          <w:rFonts w:ascii="標楷體" w:eastAsia="標楷體" w:hAnsi="標楷體"/>
          <w:sz w:val="28"/>
          <w:szCs w:val="28"/>
        </w:rPr>
      </w:pPr>
      <w:r w:rsidRPr="00690107">
        <w:rPr>
          <w:rFonts w:ascii="標楷體" w:eastAsia="標楷體" w:hAnsi="標楷體" w:hint="eastAsia"/>
          <w:sz w:val="28"/>
          <w:szCs w:val="28"/>
          <w:lang w:eastAsia="zh-TW"/>
        </w:rPr>
        <w:t>書面資料：</w:t>
      </w:r>
    </w:p>
    <w:p w:rsidR="00357B14" w:rsidRPr="00DA2B85" w:rsidRDefault="00357B14" w:rsidP="00DA2B85">
      <w:pPr>
        <w:pStyle w:val="a3"/>
        <w:numPr>
          <w:ilvl w:val="0"/>
          <w:numId w:val="20"/>
        </w:numPr>
        <w:spacing w:line="460" w:lineRule="exact"/>
        <w:ind w:leftChars="0"/>
        <w:rPr>
          <w:rFonts w:ascii="標楷體" w:eastAsia="標楷體" w:hAnsi="標楷體"/>
          <w:sz w:val="28"/>
          <w:szCs w:val="28"/>
        </w:rPr>
      </w:pPr>
      <w:r w:rsidRPr="00690107">
        <w:rPr>
          <w:rFonts w:ascii="標楷體" w:eastAsia="標楷體" w:hAnsi="標楷體"/>
          <w:sz w:val="28"/>
          <w:szCs w:val="28"/>
        </w:rPr>
        <w:t>參賽者</w:t>
      </w:r>
      <w:r w:rsidRPr="00690107">
        <w:rPr>
          <w:rFonts w:ascii="標楷體" w:eastAsia="標楷體" w:hAnsi="標楷體" w:hint="eastAsia"/>
          <w:sz w:val="28"/>
          <w:szCs w:val="28"/>
        </w:rPr>
        <w:t>須</w:t>
      </w:r>
      <w:r w:rsidR="00C40BC6" w:rsidRPr="00690107">
        <w:rPr>
          <w:rFonts w:ascii="標楷體" w:eastAsia="標楷體" w:hAnsi="標楷體" w:hint="eastAsia"/>
          <w:sz w:val="28"/>
          <w:szCs w:val="28"/>
        </w:rPr>
        <w:t>於</w:t>
      </w:r>
      <w:r w:rsidR="00933908" w:rsidRPr="00690107">
        <w:rPr>
          <w:rFonts w:ascii="標楷體" w:eastAsia="標楷體" w:hAnsi="標楷體" w:hint="eastAsia"/>
          <w:color w:val="000000"/>
          <w:sz w:val="28"/>
          <w:szCs w:val="28"/>
        </w:rPr>
        <w:t>行政院性別平等會</w:t>
      </w:r>
      <w:r w:rsidR="00065DCC" w:rsidRPr="00DA2B85">
        <w:rPr>
          <w:rFonts w:ascii="標楷體" w:eastAsia="標楷體" w:hAnsi="標楷體" w:hint="eastAsia"/>
          <w:sz w:val="28"/>
          <w:szCs w:val="28"/>
        </w:rPr>
        <w:t>網頁「</w:t>
      </w:r>
      <w:r w:rsidR="00065DCC" w:rsidRPr="00DA2B85">
        <w:rPr>
          <w:rFonts w:ascii="標楷體" w:eastAsia="標楷體" w:hAnsi="標楷體" w:hint="eastAsia"/>
          <w:sz w:val="28"/>
          <w:szCs w:val="28"/>
          <w:lang w:eastAsia="zh-TW"/>
        </w:rPr>
        <w:t>106</w:t>
      </w:r>
      <w:r w:rsidR="00065DCC" w:rsidRPr="00DA2B85">
        <w:rPr>
          <w:rFonts w:ascii="標楷體" w:eastAsia="標楷體" w:hAnsi="標楷體" w:hint="eastAsia"/>
          <w:sz w:val="28"/>
          <w:szCs w:val="28"/>
        </w:rPr>
        <w:t>年看見多元性別攝影比賽徵件活動」頁面</w:t>
      </w:r>
      <w:r w:rsidR="003C3DC2" w:rsidRPr="00DA2B85">
        <w:rPr>
          <w:rFonts w:ascii="標楷體" w:eastAsia="標楷體" w:hAnsi="標楷體" w:hint="eastAsia"/>
          <w:sz w:val="28"/>
          <w:szCs w:val="28"/>
        </w:rPr>
        <w:t>下載</w:t>
      </w:r>
      <w:r w:rsidR="00933908" w:rsidRPr="00DA2B85">
        <w:rPr>
          <w:rFonts w:ascii="標楷體" w:eastAsia="標楷體" w:hAnsi="標楷體" w:hint="eastAsia"/>
          <w:sz w:val="28"/>
          <w:szCs w:val="28"/>
        </w:rPr>
        <w:t>並</w:t>
      </w:r>
      <w:r w:rsidRPr="00690107">
        <w:rPr>
          <w:rFonts w:ascii="標楷體" w:eastAsia="標楷體" w:hAnsi="標楷體" w:hint="eastAsia"/>
          <w:sz w:val="28"/>
          <w:szCs w:val="28"/>
        </w:rPr>
        <w:t>填寫</w:t>
      </w:r>
      <w:r w:rsidR="00933908" w:rsidRPr="00690107">
        <w:rPr>
          <w:rFonts w:ascii="標楷體" w:eastAsia="標楷體" w:hAnsi="標楷體" w:hint="eastAsia"/>
          <w:sz w:val="28"/>
          <w:szCs w:val="28"/>
        </w:rPr>
        <w:t>相關報</w:t>
      </w:r>
      <w:r w:rsidR="00065DCC" w:rsidRPr="00690107">
        <w:rPr>
          <w:rFonts w:ascii="標楷體" w:eastAsia="標楷體" w:hAnsi="標楷體" w:hint="eastAsia"/>
          <w:sz w:val="28"/>
          <w:szCs w:val="28"/>
        </w:rPr>
        <w:t>名資料：</w:t>
      </w:r>
      <w:r w:rsidRPr="00690107">
        <w:rPr>
          <w:rFonts w:ascii="標楷體" w:eastAsia="標楷體" w:hAnsi="標楷體"/>
          <w:sz w:val="28"/>
          <w:szCs w:val="28"/>
        </w:rPr>
        <w:t>報</w:t>
      </w:r>
      <w:r w:rsidRPr="00690107">
        <w:rPr>
          <w:rFonts w:ascii="標楷體" w:eastAsia="標楷體" w:hAnsi="標楷體"/>
          <w:color w:val="000000"/>
          <w:sz w:val="28"/>
          <w:szCs w:val="28"/>
        </w:rPr>
        <w:t>名表</w:t>
      </w:r>
      <w:r w:rsidRPr="00690107">
        <w:rPr>
          <w:rFonts w:ascii="標楷體" w:eastAsia="標楷體" w:hAnsi="標楷體" w:hint="eastAsia"/>
          <w:color w:val="000000"/>
          <w:sz w:val="28"/>
          <w:szCs w:val="28"/>
        </w:rPr>
        <w:t>(附件2)</w:t>
      </w:r>
      <w:r w:rsidR="00933908" w:rsidRPr="00690107">
        <w:rPr>
          <w:rFonts w:ascii="標楷體" w:eastAsia="標楷體" w:hAnsi="標楷體" w:hint="eastAsia"/>
          <w:color w:val="000000"/>
          <w:sz w:val="28"/>
          <w:szCs w:val="28"/>
        </w:rPr>
        <w:t>、</w:t>
      </w:r>
      <w:r w:rsidRPr="00690107">
        <w:rPr>
          <w:rFonts w:ascii="標楷體" w:eastAsia="標楷體" w:hAnsi="標楷體" w:hint="eastAsia"/>
          <w:color w:val="000000"/>
          <w:sz w:val="28"/>
          <w:szCs w:val="28"/>
        </w:rPr>
        <w:t>個人資料蒐集、處理及利用同意書(附件3)</w:t>
      </w:r>
      <w:r w:rsidR="00933908" w:rsidRPr="00690107">
        <w:rPr>
          <w:rFonts w:ascii="標楷體" w:eastAsia="標楷體" w:hAnsi="標楷體" w:hint="eastAsia"/>
          <w:color w:val="000000"/>
          <w:sz w:val="28"/>
          <w:szCs w:val="28"/>
        </w:rPr>
        <w:t>、</w:t>
      </w:r>
      <w:r w:rsidR="00610602" w:rsidRPr="00690107">
        <w:rPr>
          <w:rFonts w:ascii="標楷體" w:eastAsia="標楷體" w:hAnsi="標楷體" w:hint="eastAsia"/>
          <w:color w:val="000000"/>
          <w:sz w:val="28"/>
          <w:szCs w:val="28"/>
        </w:rPr>
        <w:t>肖像權同意書(附件</w:t>
      </w:r>
      <w:r w:rsidR="00610602" w:rsidRPr="00690107">
        <w:rPr>
          <w:rFonts w:ascii="標楷體" w:eastAsia="標楷體" w:hAnsi="標楷體" w:hint="eastAsia"/>
          <w:color w:val="000000"/>
          <w:sz w:val="28"/>
          <w:szCs w:val="28"/>
          <w:lang w:eastAsia="zh-TW"/>
        </w:rPr>
        <w:t>4</w:t>
      </w:r>
      <w:r w:rsidR="00610602" w:rsidRPr="00690107">
        <w:rPr>
          <w:rFonts w:ascii="標楷體" w:eastAsia="標楷體" w:hAnsi="標楷體" w:hint="eastAsia"/>
          <w:color w:val="000000"/>
          <w:sz w:val="28"/>
          <w:szCs w:val="28"/>
        </w:rPr>
        <w:t>)</w:t>
      </w:r>
      <w:r w:rsidR="00933908" w:rsidRPr="00690107">
        <w:rPr>
          <w:rFonts w:ascii="標楷體" w:eastAsia="標楷體" w:hAnsi="標楷體" w:hint="eastAsia"/>
          <w:color w:val="000000"/>
          <w:sz w:val="28"/>
          <w:szCs w:val="28"/>
        </w:rPr>
        <w:t>、</w:t>
      </w:r>
      <w:r w:rsidRPr="00690107">
        <w:rPr>
          <w:rFonts w:ascii="標楷體" w:eastAsia="標楷體" w:hAnsi="標楷體" w:hint="eastAsia"/>
          <w:color w:val="000000"/>
          <w:sz w:val="28"/>
          <w:szCs w:val="28"/>
        </w:rPr>
        <w:t>參賽者切結</w:t>
      </w:r>
      <w:r w:rsidRPr="00690107">
        <w:rPr>
          <w:rFonts w:ascii="標楷體" w:eastAsia="標楷體" w:hAnsi="標楷體"/>
          <w:color w:val="000000"/>
          <w:sz w:val="28"/>
          <w:szCs w:val="28"/>
        </w:rPr>
        <w:t>書</w:t>
      </w:r>
      <w:r w:rsidRPr="00690107">
        <w:rPr>
          <w:rFonts w:ascii="標楷體" w:eastAsia="標楷體" w:hAnsi="標楷體" w:hint="eastAsia"/>
          <w:color w:val="000000"/>
          <w:sz w:val="28"/>
          <w:szCs w:val="28"/>
        </w:rPr>
        <w:t>(附件</w:t>
      </w:r>
      <w:r w:rsidR="00610602" w:rsidRPr="00690107">
        <w:rPr>
          <w:rFonts w:ascii="標楷體" w:eastAsia="標楷體" w:hAnsi="標楷體" w:hint="eastAsia"/>
          <w:color w:val="000000"/>
          <w:sz w:val="28"/>
          <w:szCs w:val="28"/>
          <w:lang w:eastAsia="zh-TW"/>
        </w:rPr>
        <w:t>5</w:t>
      </w:r>
      <w:r w:rsidRPr="00690107">
        <w:rPr>
          <w:rFonts w:ascii="標楷體" w:eastAsia="標楷體" w:hAnsi="標楷體" w:hint="eastAsia"/>
          <w:color w:val="000000"/>
          <w:sz w:val="28"/>
          <w:szCs w:val="28"/>
        </w:rPr>
        <w:t>)</w:t>
      </w:r>
      <w:r w:rsidR="00933908" w:rsidRPr="00690107">
        <w:rPr>
          <w:rFonts w:ascii="標楷體" w:eastAsia="標楷體" w:hAnsi="標楷體" w:hint="eastAsia"/>
          <w:color w:val="000000"/>
          <w:sz w:val="28"/>
          <w:szCs w:val="28"/>
        </w:rPr>
        <w:t>。</w:t>
      </w:r>
    </w:p>
    <w:p w:rsidR="00DA2B85" w:rsidRPr="00DA2B85" w:rsidRDefault="00DA2B85" w:rsidP="00DA2B85">
      <w:pPr>
        <w:pStyle w:val="a3"/>
        <w:numPr>
          <w:ilvl w:val="0"/>
          <w:numId w:val="20"/>
        </w:numPr>
        <w:spacing w:line="460" w:lineRule="exact"/>
        <w:ind w:leftChars="0"/>
        <w:rPr>
          <w:rFonts w:ascii="標楷體" w:eastAsia="標楷體" w:hAnsi="標楷體"/>
          <w:sz w:val="28"/>
          <w:szCs w:val="28"/>
        </w:rPr>
      </w:pPr>
      <w:proofErr w:type="spellStart"/>
      <w:r>
        <w:rPr>
          <w:rFonts w:ascii="標楷體" w:eastAsia="標楷體" w:hAnsi="標楷體" w:hint="eastAsia"/>
          <w:color w:val="000000"/>
          <w:sz w:val="28"/>
          <w:szCs w:val="28"/>
        </w:rPr>
        <w:t>參賽</w:t>
      </w:r>
      <w:r>
        <w:rPr>
          <w:rFonts w:ascii="標楷體" w:eastAsia="標楷體" w:hAnsi="標楷體" w:hint="eastAsia"/>
          <w:color w:val="000000"/>
          <w:sz w:val="28"/>
          <w:szCs w:val="28"/>
          <w:lang w:eastAsia="zh-TW"/>
        </w:rPr>
        <w:t>攝影</w:t>
      </w:r>
      <w:r>
        <w:rPr>
          <w:rFonts w:ascii="標楷體" w:eastAsia="標楷體" w:hAnsi="標楷體" w:hint="eastAsia"/>
          <w:color w:val="000000"/>
          <w:sz w:val="28"/>
          <w:szCs w:val="28"/>
        </w:rPr>
        <w:t>作品</w:t>
      </w:r>
      <w:r w:rsidRPr="00DA2B85">
        <w:rPr>
          <w:rFonts w:ascii="標楷體" w:eastAsia="標楷體" w:hAnsi="標楷體" w:hint="eastAsia"/>
          <w:sz w:val="28"/>
          <w:szCs w:val="28"/>
          <w:lang w:eastAsia="zh-TW"/>
        </w:rPr>
        <w:t>沖洗列印輸出</w:t>
      </w:r>
      <w:proofErr w:type="spellEnd"/>
      <w:r w:rsidRPr="00DA2B85">
        <w:rPr>
          <w:rFonts w:ascii="標楷體" w:eastAsia="標楷體" w:hAnsi="標楷體" w:hint="eastAsia"/>
          <w:sz w:val="28"/>
          <w:szCs w:val="28"/>
          <w:lang w:eastAsia="zh-TW"/>
        </w:rPr>
        <w:t>8*10吋彩色照片1張。</w:t>
      </w:r>
    </w:p>
    <w:p w:rsidR="00690107" w:rsidRPr="00DA2B85" w:rsidRDefault="00690107" w:rsidP="008D2DD7">
      <w:pPr>
        <w:pStyle w:val="a3"/>
        <w:numPr>
          <w:ilvl w:val="0"/>
          <w:numId w:val="19"/>
        </w:numPr>
        <w:spacing w:line="460" w:lineRule="exact"/>
        <w:ind w:leftChars="0" w:left="1276"/>
        <w:rPr>
          <w:rFonts w:ascii="標楷體" w:eastAsia="標楷體" w:hAnsi="標楷體"/>
          <w:sz w:val="28"/>
          <w:szCs w:val="28"/>
        </w:rPr>
      </w:pPr>
      <w:r>
        <w:rPr>
          <w:rFonts w:ascii="標楷體" w:eastAsia="標楷體" w:hAnsi="標楷體" w:hint="eastAsia"/>
          <w:color w:val="000000"/>
          <w:sz w:val="28"/>
          <w:szCs w:val="28"/>
          <w:lang w:eastAsia="zh-TW"/>
        </w:rPr>
        <w:t>數位檔案光碟</w:t>
      </w:r>
      <w:r w:rsidR="00DA2B85" w:rsidRPr="00F1140A">
        <w:rPr>
          <w:rFonts w:ascii="標楷體" w:eastAsia="標楷體" w:hAnsi="標楷體" w:hint="eastAsia"/>
          <w:color w:val="000000"/>
          <w:sz w:val="28"/>
          <w:szCs w:val="28"/>
          <w:u w:val="single"/>
        </w:rPr>
        <w:t>一式</w:t>
      </w:r>
      <w:r w:rsidR="007E2698">
        <w:rPr>
          <w:rFonts w:ascii="標楷體" w:eastAsia="標楷體" w:hAnsi="標楷體" w:hint="eastAsia"/>
          <w:color w:val="000000"/>
          <w:sz w:val="28"/>
          <w:szCs w:val="28"/>
          <w:u w:val="single"/>
          <w:lang w:eastAsia="zh-TW"/>
        </w:rPr>
        <w:t>2</w:t>
      </w:r>
      <w:r w:rsidR="00DA2B85" w:rsidRPr="00F1140A">
        <w:rPr>
          <w:rFonts w:ascii="標楷體" w:eastAsia="標楷體" w:hAnsi="標楷體" w:hint="eastAsia"/>
          <w:color w:val="000000"/>
          <w:sz w:val="28"/>
          <w:szCs w:val="28"/>
          <w:u w:val="single"/>
        </w:rPr>
        <w:t>份</w:t>
      </w:r>
      <w:r w:rsidR="00DA2B85">
        <w:rPr>
          <w:rFonts w:ascii="標楷體" w:eastAsia="標楷體" w:hAnsi="標楷體" w:hint="eastAsia"/>
          <w:color w:val="000000"/>
          <w:sz w:val="28"/>
          <w:szCs w:val="28"/>
          <w:lang w:eastAsia="zh-TW"/>
        </w:rPr>
        <w:t>：</w:t>
      </w:r>
    </w:p>
    <w:p w:rsidR="00DA2B85" w:rsidRDefault="00DA2B85" w:rsidP="00DA2B85">
      <w:pPr>
        <w:pStyle w:val="a3"/>
        <w:numPr>
          <w:ilvl w:val="0"/>
          <w:numId w:val="21"/>
        </w:numPr>
        <w:spacing w:line="460" w:lineRule="exact"/>
        <w:ind w:leftChars="0"/>
        <w:rPr>
          <w:rFonts w:ascii="標楷體" w:eastAsia="標楷體" w:hAnsi="標楷體"/>
          <w:sz w:val="28"/>
          <w:szCs w:val="28"/>
        </w:rPr>
      </w:pPr>
      <w:r>
        <w:rPr>
          <w:rFonts w:ascii="標楷體" w:eastAsia="標楷體" w:hAnsi="標楷體" w:hint="eastAsia"/>
          <w:sz w:val="28"/>
          <w:szCs w:val="28"/>
          <w:lang w:eastAsia="zh-TW"/>
        </w:rPr>
        <w:t>參賽攝影作品數位檔案。</w:t>
      </w:r>
    </w:p>
    <w:p w:rsidR="00933908" w:rsidRPr="00DA2B85" w:rsidRDefault="00DA2B85" w:rsidP="00DA2B85">
      <w:pPr>
        <w:pStyle w:val="a3"/>
        <w:numPr>
          <w:ilvl w:val="0"/>
          <w:numId w:val="21"/>
        </w:numPr>
        <w:spacing w:line="460" w:lineRule="exact"/>
        <w:ind w:leftChars="0"/>
        <w:rPr>
          <w:rFonts w:ascii="標楷體" w:eastAsia="標楷體" w:hAnsi="標楷體"/>
          <w:sz w:val="28"/>
          <w:szCs w:val="28"/>
        </w:rPr>
      </w:pPr>
      <w:r>
        <w:rPr>
          <w:rFonts w:ascii="標楷體" w:eastAsia="標楷體" w:hAnsi="標楷體" w:hint="eastAsia"/>
          <w:sz w:val="28"/>
          <w:szCs w:val="28"/>
          <w:lang w:eastAsia="zh-TW"/>
        </w:rPr>
        <w:t>參賽短文</w:t>
      </w:r>
      <w:proofErr w:type="spellStart"/>
      <w:r>
        <w:rPr>
          <w:rFonts w:ascii="標楷體" w:eastAsia="標楷體" w:hAnsi="標楷體" w:hint="eastAsia"/>
          <w:sz w:val="28"/>
          <w:szCs w:val="28"/>
          <w:lang w:eastAsia="zh-TW"/>
        </w:rPr>
        <w:t>word檔案</w:t>
      </w:r>
      <w:proofErr w:type="spellEnd"/>
      <w:r>
        <w:rPr>
          <w:rFonts w:ascii="標楷體" w:eastAsia="標楷體" w:hAnsi="標楷體" w:hint="eastAsia"/>
          <w:sz w:val="28"/>
          <w:szCs w:val="28"/>
          <w:lang w:eastAsia="zh-TW"/>
        </w:rPr>
        <w:t>。</w:t>
      </w:r>
    </w:p>
    <w:p w:rsidR="00E61D41" w:rsidRPr="000C3A42" w:rsidRDefault="00DA2B85" w:rsidP="000C3A42">
      <w:pPr>
        <w:numPr>
          <w:ilvl w:val="0"/>
          <w:numId w:val="1"/>
        </w:numPr>
        <w:spacing w:line="460" w:lineRule="exact"/>
        <w:rPr>
          <w:rFonts w:ascii="標楷體" w:eastAsia="標楷體" w:hAnsi="標楷體"/>
          <w:b/>
          <w:sz w:val="28"/>
          <w:szCs w:val="28"/>
        </w:rPr>
      </w:pPr>
      <w:r w:rsidRPr="000C3A42">
        <w:rPr>
          <w:rFonts w:ascii="標楷體" w:eastAsia="標楷體" w:hAnsi="標楷體" w:hint="eastAsia"/>
          <w:b/>
          <w:sz w:val="28"/>
          <w:szCs w:val="28"/>
        </w:rPr>
        <w:t>評審辦法</w:t>
      </w:r>
    </w:p>
    <w:p w:rsidR="00E61D41" w:rsidRPr="00E61D41" w:rsidRDefault="00E61D41" w:rsidP="00E61D41">
      <w:pPr>
        <w:pStyle w:val="a3"/>
        <w:numPr>
          <w:ilvl w:val="1"/>
          <w:numId w:val="8"/>
        </w:numPr>
        <w:spacing w:line="460" w:lineRule="exact"/>
        <w:ind w:leftChars="0" w:left="567"/>
        <w:rPr>
          <w:rFonts w:ascii="標楷體" w:eastAsia="標楷體" w:hAnsi="標楷體"/>
          <w:b/>
          <w:sz w:val="28"/>
          <w:szCs w:val="28"/>
        </w:rPr>
      </w:pPr>
      <w:proofErr w:type="spellStart"/>
      <w:r w:rsidRPr="00E61D41">
        <w:rPr>
          <w:rFonts w:ascii="標楷體" w:eastAsia="標楷體" w:hAnsi="標楷體" w:hint="eastAsia"/>
          <w:b/>
          <w:sz w:val="28"/>
          <w:szCs w:val="28"/>
        </w:rPr>
        <w:t>評審委員：</w:t>
      </w:r>
      <w:r w:rsidRPr="00E61D41">
        <w:rPr>
          <w:rFonts w:ascii="標楷體" w:eastAsia="標楷體" w:hAnsi="標楷體" w:hint="eastAsia"/>
          <w:sz w:val="28"/>
          <w:szCs w:val="28"/>
        </w:rPr>
        <w:t>由主辦單位、性別平等學者及</w:t>
      </w:r>
      <w:r>
        <w:rPr>
          <w:rFonts w:ascii="標楷體" w:eastAsia="標楷體" w:hAnsi="標楷體" w:hint="eastAsia"/>
          <w:sz w:val="28"/>
          <w:szCs w:val="28"/>
          <w:lang w:eastAsia="zh-TW"/>
        </w:rPr>
        <w:t>具影像專長</w:t>
      </w:r>
      <w:r w:rsidRPr="00E61D41">
        <w:rPr>
          <w:rFonts w:ascii="標楷體" w:eastAsia="標楷體" w:hAnsi="標楷體" w:hint="eastAsia"/>
          <w:sz w:val="28"/>
          <w:szCs w:val="28"/>
        </w:rPr>
        <w:t>學者數名，組成評審委員會</w:t>
      </w:r>
      <w:proofErr w:type="spellEnd"/>
      <w:r w:rsidRPr="00E61D41">
        <w:rPr>
          <w:rFonts w:ascii="標楷體" w:eastAsia="標楷體" w:hAnsi="標楷體" w:hint="eastAsia"/>
          <w:sz w:val="28"/>
          <w:szCs w:val="28"/>
        </w:rPr>
        <w:t>(7</w:t>
      </w:r>
      <w:r>
        <w:rPr>
          <w:rFonts w:ascii="標楷體" w:eastAsia="標楷體" w:hAnsi="標楷體" w:hint="eastAsia"/>
          <w:sz w:val="28"/>
          <w:szCs w:val="28"/>
          <w:lang w:eastAsia="zh-TW"/>
        </w:rPr>
        <w:t>至</w:t>
      </w:r>
      <w:r w:rsidR="007E2698">
        <w:rPr>
          <w:rFonts w:ascii="標楷體" w:eastAsia="標楷體" w:hAnsi="標楷體" w:hint="eastAsia"/>
          <w:sz w:val="28"/>
          <w:szCs w:val="28"/>
          <w:lang w:eastAsia="zh-TW"/>
        </w:rPr>
        <w:t>9</w:t>
      </w:r>
      <w:r w:rsidRPr="00E61D41">
        <w:rPr>
          <w:rFonts w:ascii="標楷體" w:eastAsia="標楷體" w:hAnsi="標楷體" w:hint="eastAsia"/>
          <w:sz w:val="28"/>
          <w:szCs w:val="28"/>
        </w:rPr>
        <w:t>人)</w:t>
      </w:r>
      <w:proofErr w:type="spellStart"/>
      <w:r w:rsidRPr="00E61D41">
        <w:rPr>
          <w:rFonts w:ascii="標楷體" w:eastAsia="標楷體" w:hAnsi="標楷體" w:hint="eastAsia"/>
          <w:sz w:val="28"/>
          <w:szCs w:val="28"/>
        </w:rPr>
        <w:t>進行評審。作品如未達水準，得由評審委員會決定從缺或不足額入選</w:t>
      </w:r>
      <w:proofErr w:type="spellEnd"/>
      <w:r w:rsidRPr="00E61D41">
        <w:rPr>
          <w:rFonts w:ascii="標楷體" w:eastAsia="標楷體" w:hAnsi="標楷體" w:hint="eastAsia"/>
          <w:sz w:val="28"/>
          <w:szCs w:val="28"/>
        </w:rPr>
        <w:t>。</w:t>
      </w:r>
    </w:p>
    <w:p w:rsidR="00E61D41" w:rsidRPr="00E61D41" w:rsidRDefault="00E61D41" w:rsidP="00E61D41">
      <w:pPr>
        <w:pStyle w:val="a3"/>
        <w:numPr>
          <w:ilvl w:val="1"/>
          <w:numId w:val="8"/>
        </w:numPr>
        <w:spacing w:line="460" w:lineRule="exact"/>
        <w:ind w:leftChars="0" w:left="567"/>
        <w:rPr>
          <w:rFonts w:ascii="標楷體" w:eastAsia="標楷體" w:hAnsi="標楷體"/>
          <w:b/>
          <w:sz w:val="28"/>
          <w:szCs w:val="28"/>
        </w:rPr>
      </w:pPr>
      <w:proofErr w:type="spellStart"/>
      <w:r w:rsidRPr="00E61D41">
        <w:rPr>
          <w:rFonts w:ascii="標楷體" w:eastAsia="標楷體" w:hAnsi="標楷體" w:hint="eastAsia"/>
          <w:b/>
          <w:sz w:val="28"/>
          <w:szCs w:val="28"/>
        </w:rPr>
        <w:t>評分標準如下列</w:t>
      </w:r>
      <w:proofErr w:type="spellEnd"/>
      <w:r w:rsidRPr="00E61D41">
        <w:rPr>
          <w:rFonts w:ascii="標楷體" w:eastAsia="標楷體" w:hAnsi="標楷體" w:hint="eastAsia"/>
          <w:b/>
          <w:sz w:val="28"/>
          <w:szCs w:val="28"/>
        </w:rPr>
        <w:t>：</w:t>
      </w:r>
    </w:p>
    <w:p w:rsidR="00E61D41" w:rsidRPr="00E61D41" w:rsidRDefault="00E61D41" w:rsidP="00E61D41">
      <w:pPr>
        <w:pStyle w:val="a3"/>
        <w:numPr>
          <w:ilvl w:val="0"/>
          <w:numId w:val="10"/>
        </w:numPr>
        <w:spacing w:line="460" w:lineRule="exact"/>
        <w:ind w:leftChars="0"/>
        <w:rPr>
          <w:rFonts w:ascii="標楷體" w:eastAsia="標楷體" w:hAnsi="標楷體"/>
          <w:sz w:val="28"/>
          <w:szCs w:val="28"/>
        </w:rPr>
      </w:pPr>
      <w:r w:rsidRPr="00E61D41">
        <w:rPr>
          <w:rFonts w:ascii="標楷體" w:eastAsia="標楷體" w:hAnsi="標楷體" w:hint="eastAsia"/>
          <w:sz w:val="28"/>
          <w:szCs w:val="28"/>
        </w:rPr>
        <w:t>拍攝理念</w:t>
      </w:r>
      <w:r w:rsidRPr="00E61D41">
        <w:rPr>
          <w:rFonts w:ascii="標楷體" w:eastAsia="標楷體" w:hAnsi="標楷體"/>
          <w:sz w:val="28"/>
          <w:szCs w:val="28"/>
        </w:rPr>
        <w:t>占</w:t>
      </w:r>
      <w:r w:rsidRPr="00E61D41">
        <w:rPr>
          <w:rFonts w:ascii="標楷體" w:eastAsia="標楷體" w:hAnsi="標楷體" w:hint="eastAsia"/>
          <w:sz w:val="28"/>
          <w:szCs w:val="28"/>
          <w:lang w:eastAsia="zh-TW"/>
        </w:rPr>
        <w:t>4</w:t>
      </w:r>
      <w:r w:rsidRPr="00E61D41">
        <w:rPr>
          <w:rFonts w:ascii="標楷體" w:eastAsia="標楷體" w:hAnsi="標楷體"/>
          <w:sz w:val="28"/>
          <w:szCs w:val="28"/>
        </w:rPr>
        <w:t>0％</w:t>
      </w:r>
      <w:r w:rsidRPr="00E61D41">
        <w:rPr>
          <w:rFonts w:ascii="標楷體" w:eastAsia="標楷體" w:hAnsi="標楷體" w:hint="eastAsia"/>
          <w:sz w:val="28"/>
          <w:szCs w:val="28"/>
        </w:rPr>
        <w:t>。</w:t>
      </w:r>
    </w:p>
    <w:p w:rsidR="00E61D41" w:rsidRPr="00E61D41" w:rsidRDefault="00E61D41" w:rsidP="00E61D41">
      <w:pPr>
        <w:pStyle w:val="a3"/>
        <w:numPr>
          <w:ilvl w:val="0"/>
          <w:numId w:val="10"/>
        </w:numPr>
        <w:spacing w:line="460" w:lineRule="exact"/>
        <w:ind w:leftChars="0"/>
        <w:rPr>
          <w:rFonts w:ascii="標楷體" w:eastAsia="標楷體" w:hAnsi="標楷體"/>
          <w:sz w:val="28"/>
          <w:szCs w:val="28"/>
        </w:rPr>
      </w:pPr>
      <w:r>
        <w:rPr>
          <w:rFonts w:ascii="標楷體" w:eastAsia="標楷體" w:hAnsi="標楷體" w:hint="eastAsia"/>
          <w:sz w:val="28"/>
          <w:szCs w:val="28"/>
        </w:rPr>
        <w:t>構圖及攝影技巧</w:t>
      </w:r>
      <w:r w:rsidRPr="00E61D41">
        <w:rPr>
          <w:rFonts w:ascii="標楷體" w:eastAsia="標楷體" w:hAnsi="標楷體"/>
          <w:sz w:val="28"/>
          <w:szCs w:val="28"/>
        </w:rPr>
        <w:t>占</w:t>
      </w:r>
      <w:r>
        <w:rPr>
          <w:rFonts w:ascii="標楷體" w:eastAsia="標楷體" w:hAnsi="標楷體" w:hint="eastAsia"/>
          <w:sz w:val="28"/>
          <w:szCs w:val="28"/>
          <w:lang w:eastAsia="zh-TW"/>
        </w:rPr>
        <w:t>4</w:t>
      </w:r>
      <w:r w:rsidRPr="00E61D41">
        <w:rPr>
          <w:rFonts w:ascii="標楷體" w:eastAsia="標楷體" w:hAnsi="標楷體"/>
          <w:sz w:val="28"/>
          <w:szCs w:val="28"/>
        </w:rPr>
        <w:t>0％</w:t>
      </w:r>
      <w:r w:rsidRPr="00E61D41">
        <w:rPr>
          <w:rFonts w:ascii="標楷體" w:eastAsia="標楷體" w:hAnsi="標楷體" w:hint="eastAsia"/>
          <w:sz w:val="28"/>
          <w:szCs w:val="28"/>
        </w:rPr>
        <w:t>。</w:t>
      </w:r>
    </w:p>
    <w:p w:rsidR="004974FA" w:rsidRDefault="00E61D41" w:rsidP="00550FAC">
      <w:pPr>
        <w:pStyle w:val="a3"/>
        <w:numPr>
          <w:ilvl w:val="0"/>
          <w:numId w:val="10"/>
        </w:numPr>
        <w:spacing w:line="460" w:lineRule="exact"/>
        <w:ind w:leftChars="0"/>
        <w:rPr>
          <w:rFonts w:ascii="標楷體" w:eastAsia="標楷體" w:hAnsi="標楷體"/>
          <w:sz w:val="28"/>
          <w:szCs w:val="28"/>
        </w:rPr>
      </w:pPr>
      <w:r>
        <w:rPr>
          <w:rFonts w:ascii="標楷體" w:eastAsia="標楷體" w:hAnsi="標楷體" w:hint="eastAsia"/>
          <w:sz w:val="28"/>
          <w:szCs w:val="28"/>
        </w:rPr>
        <w:t>短文創作與攝影作品相關性</w:t>
      </w:r>
      <w:r>
        <w:rPr>
          <w:rFonts w:ascii="標楷體" w:eastAsia="標楷體" w:hAnsi="標楷體" w:hint="eastAsia"/>
          <w:sz w:val="28"/>
          <w:szCs w:val="28"/>
          <w:lang w:eastAsia="zh-TW"/>
        </w:rPr>
        <w:t>2</w:t>
      </w:r>
      <w:r w:rsidRPr="00E61D41">
        <w:rPr>
          <w:rFonts w:ascii="標楷體" w:eastAsia="標楷體" w:hAnsi="標楷體"/>
          <w:sz w:val="28"/>
          <w:szCs w:val="28"/>
        </w:rPr>
        <w:t>0％</w:t>
      </w:r>
      <w:r w:rsidRPr="00E61D41">
        <w:rPr>
          <w:rFonts w:ascii="標楷體" w:eastAsia="標楷體" w:hAnsi="標楷體" w:hint="eastAsia"/>
          <w:sz w:val="28"/>
          <w:szCs w:val="28"/>
        </w:rPr>
        <w:t>。</w:t>
      </w:r>
    </w:p>
    <w:p w:rsidR="00E61D41" w:rsidRDefault="00E61D41" w:rsidP="000C3A42">
      <w:pPr>
        <w:numPr>
          <w:ilvl w:val="0"/>
          <w:numId w:val="1"/>
        </w:numPr>
        <w:spacing w:line="460" w:lineRule="exact"/>
        <w:rPr>
          <w:rFonts w:ascii="標楷體" w:eastAsia="標楷體" w:hAnsi="標楷體"/>
          <w:b/>
          <w:sz w:val="28"/>
          <w:szCs w:val="28"/>
        </w:rPr>
      </w:pPr>
      <w:r>
        <w:rPr>
          <w:rFonts w:ascii="標楷體" w:eastAsia="標楷體" w:hAnsi="標楷體" w:hint="eastAsia"/>
          <w:b/>
          <w:sz w:val="28"/>
          <w:szCs w:val="28"/>
        </w:rPr>
        <w:t>得獎作品</w:t>
      </w:r>
      <w:r w:rsidRPr="00A73C89">
        <w:rPr>
          <w:rFonts w:ascii="標楷體" w:eastAsia="標楷體" w:hAnsi="標楷體" w:hint="eastAsia"/>
          <w:b/>
          <w:sz w:val="28"/>
          <w:szCs w:val="28"/>
        </w:rPr>
        <w:t>版權</w:t>
      </w:r>
      <w:r w:rsidRPr="00A73C89">
        <w:rPr>
          <w:rStyle w:val="a7"/>
          <w:rFonts w:ascii="標楷體" w:eastAsia="標楷體" w:hAnsi="標楷體" w:cs="Arial"/>
          <w:b/>
          <w:color w:val="auto"/>
          <w:sz w:val="28"/>
          <w:szCs w:val="28"/>
        </w:rPr>
        <w:t>價購費</w:t>
      </w:r>
    </w:p>
    <w:p w:rsidR="00E61D41" w:rsidRPr="00AF3E4F" w:rsidRDefault="00F62CE8" w:rsidP="00E61D41">
      <w:pPr>
        <w:numPr>
          <w:ilvl w:val="0"/>
          <w:numId w:val="12"/>
        </w:numPr>
        <w:snapToGrid w:val="0"/>
        <w:spacing w:line="460" w:lineRule="exact"/>
        <w:ind w:left="709" w:hanging="567"/>
        <w:jc w:val="both"/>
        <w:rPr>
          <w:rFonts w:ascii="標楷體" w:eastAsia="標楷體" w:hAnsi="標楷體"/>
          <w:sz w:val="28"/>
          <w:szCs w:val="28"/>
        </w:rPr>
      </w:pPr>
      <w:r>
        <w:rPr>
          <w:rFonts w:ascii="標楷體" w:eastAsia="標楷體" w:hAnsi="標楷體" w:hint="eastAsia"/>
          <w:color w:val="000000"/>
          <w:sz w:val="28"/>
          <w:szCs w:val="28"/>
        </w:rPr>
        <w:lastRenderedPageBreak/>
        <w:t>主辦單位依評審結果，價購前三名、</w:t>
      </w:r>
      <w:r w:rsidR="00A601E7">
        <w:rPr>
          <w:rFonts w:ascii="標楷體" w:eastAsia="標楷體" w:hAnsi="標楷體" w:hint="eastAsia"/>
          <w:color w:val="000000"/>
          <w:sz w:val="28"/>
          <w:szCs w:val="28"/>
        </w:rPr>
        <w:t>優選</w:t>
      </w:r>
      <w:r>
        <w:rPr>
          <w:rFonts w:ascii="標楷體" w:eastAsia="標楷體" w:hAnsi="標楷體" w:hint="eastAsia"/>
          <w:color w:val="000000"/>
          <w:sz w:val="28"/>
          <w:szCs w:val="28"/>
        </w:rPr>
        <w:t>及</w:t>
      </w:r>
      <w:r w:rsidR="00A601E7">
        <w:rPr>
          <w:rFonts w:ascii="標楷體" w:eastAsia="標楷體" w:hAnsi="標楷體" w:hint="eastAsia"/>
          <w:color w:val="000000"/>
          <w:sz w:val="28"/>
          <w:szCs w:val="28"/>
        </w:rPr>
        <w:t>佳作</w:t>
      </w:r>
      <w:r w:rsidR="00E61D41" w:rsidRPr="00707FC2">
        <w:rPr>
          <w:rFonts w:ascii="標楷體" w:eastAsia="標楷體" w:hAnsi="標楷體" w:hint="eastAsia"/>
          <w:color w:val="000000"/>
          <w:sz w:val="28"/>
          <w:szCs w:val="28"/>
        </w:rPr>
        <w:t>作品及其版權，供</w:t>
      </w:r>
      <w:r w:rsidR="00E61D41">
        <w:rPr>
          <w:rFonts w:ascii="標楷體" w:eastAsia="標楷體" w:hAnsi="標楷體" w:hint="eastAsia"/>
          <w:sz w:val="28"/>
          <w:szCs w:val="28"/>
        </w:rPr>
        <w:t>主辦單位及政府機關後續公開於媒體播放，以作為</w:t>
      </w:r>
      <w:r w:rsidR="00E61D41" w:rsidRPr="00AF3E4F">
        <w:rPr>
          <w:rFonts w:ascii="標楷體" w:eastAsia="標楷體" w:hAnsi="標楷體" w:hint="eastAsia"/>
          <w:sz w:val="28"/>
          <w:szCs w:val="28"/>
        </w:rPr>
        <w:t>宣導性別平等觀念之素材。</w:t>
      </w:r>
    </w:p>
    <w:p w:rsidR="00E61D41" w:rsidRDefault="00E61D41" w:rsidP="0000674F">
      <w:pPr>
        <w:numPr>
          <w:ilvl w:val="0"/>
          <w:numId w:val="12"/>
        </w:numPr>
        <w:snapToGrid w:val="0"/>
        <w:spacing w:line="460" w:lineRule="exact"/>
        <w:ind w:left="851"/>
        <w:jc w:val="both"/>
        <w:rPr>
          <w:rFonts w:ascii="標楷體" w:eastAsia="標楷體" w:hAnsi="標楷體"/>
          <w:color w:val="000000"/>
          <w:sz w:val="28"/>
          <w:szCs w:val="28"/>
        </w:rPr>
      </w:pPr>
      <w:r w:rsidRPr="00707FC2">
        <w:rPr>
          <w:rFonts w:ascii="標楷體" w:eastAsia="標楷體" w:hAnsi="標楷體" w:hint="eastAsia"/>
          <w:color w:val="000000"/>
          <w:sz w:val="28"/>
          <w:szCs w:val="28"/>
        </w:rPr>
        <w:t>作品等級及版權</w:t>
      </w:r>
      <w:proofErr w:type="gramStart"/>
      <w:r w:rsidRPr="00707FC2">
        <w:rPr>
          <w:rFonts w:ascii="標楷體" w:eastAsia="標楷體" w:hAnsi="標楷體" w:hint="eastAsia"/>
          <w:color w:val="000000"/>
          <w:sz w:val="28"/>
          <w:szCs w:val="28"/>
        </w:rPr>
        <w:t>價購費如下</w:t>
      </w:r>
      <w:proofErr w:type="gramEnd"/>
      <w:r w:rsidRPr="00707FC2">
        <w:rPr>
          <w:rFonts w:ascii="標楷體" w:eastAsia="標楷體" w:hAnsi="標楷體" w:hint="eastAsia"/>
          <w:color w:val="000000"/>
          <w:sz w:val="28"/>
          <w:szCs w:val="28"/>
        </w:rPr>
        <w:t>：</w:t>
      </w:r>
    </w:p>
    <w:p w:rsidR="00E61D41" w:rsidRDefault="00E61D41" w:rsidP="0000674F">
      <w:pPr>
        <w:pStyle w:val="a3"/>
        <w:numPr>
          <w:ilvl w:val="0"/>
          <w:numId w:val="14"/>
        </w:numPr>
        <w:spacing w:line="460" w:lineRule="exact"/>
        <w:ind w:leftChars="0"/>
        <w:rPr>
          <w:rFonts w:ascii="標楷體" w:eastAsia="標楷體" w:hAnsi="標楷體"/>
          <w:sz w:val="28"/>
          <w:szCs w:val="28"/>
        </w:rPr>
      </w:pPr>
      <w:r>
        <w:rPr>
          <w:rFonts w:ascii="標楷體" w:eastAsia="標楷體" w:hAnsi="標楷體" w:hint="eastAsia"/>
          <w:sz w:val="28"/>
          <w:szCs w:val="28"/>
        </w:rPr>
        <w:t>第1名新臺幣</w:t>
      </w:r>
      <w:r w:rsidR="00AD7EC1">
        <w:rPr>
          <w:rFonts w:ascii="標楷體" w:eastAsia="標楷體" w:hAnsi="標楷體" w:hint="eastAsia"/>
          <w:sz w:val="28"/>
          <w:szCs w:val="28"/>
          <w:lang w:eastAsia="zh-TW"/>
        </w:rPr>
        <w:t>5</w:t>
      </w:r>
      <w:r>
        <w:rPr>
          <w:rFonts w:ascii="標楷體" w:eastAsia="標楷體" w:hAnsi="標楷體" w:hint="eastAsia"/>
          <w:sz w:val="28"/>
          <w:szCs w:val="28"/>
        </w:rPr>
        <w:t>萬元(1名)</w:t>
      </w:r>
      <w:r w:rsidRPr="006D127A">
        <w:rPr>
          <w:rFonts w:ascii="標楷體" w:eastAsia="標楷體" w:hAnsi="標楷體" w:hint="eastAsia"/>
          <w:sz w:val="28"/>
          <w:szCs w:val="28"/>
        </w:rPr>
        <w:t>，獎狀1</w:t>
      </w:r>
      <w:r>
        <w:rPr>
          <w:rFonts w:ascii="標楷體" w:eastAsia="標楷體" w:hAnsi="標楷體" w:hint="eastAsia"/>
          <w:sz w:val="28"/>
          <w:szCs w:val="28"/>
        </w:rPr>
        <w:t>只</w:t>
      </w:r>
      <w:r w:rsidRPr="006D127A">
        <w:rPr>
          <w:rFonts w:ascii="標楷體" w:eastAsia="標楷體" w:hAnsi="標楷體" w:hint="eastAsia"/>
          <w:sz w:val="28"/>
          <w:szCs w:val="28"/>
        </w:rPr>
        <w:t>。</w:t>
      </w:r>
    </w:p>
    <w:p w:rsidR="00E61D41" w:rsidRDefault="00E61D41" w:rsidP="0000674F">
      <w:pPr>
        <w:pStyle w:val="a3"/>
        <w:numPr>
          <w:ilvl w:val="0"/>
          <w:numId w:val="14"/>
        </w:numPr>
        <w:spacing w:line="460" w:lineRule="exact"/>
        <w:ind w:leftChars="0"/>
        <w:rPr>
          <w:rFonts w:ascii="標楷體" w:eastAsia="標楷體" w:hAnsi="標楷體"/>
          <w:sz w:val="28"/>
          <w:szCs w:val="28"/>
        </w:rPr>
      </w:pPr>
      <w:r>
        <w:rPr>
          <w:rFonts w:ascii="標楷體" w:eastAsia="標楷體" w:hAnsi="標楷體" w:hint="eastAsia"/>
          <w:sz w:val="28"/>
          <w:szCs w:val="28"/>
        </w:rPr>
        <w:t>第2名新臺幣</w:t>
      </w:r>
      <w:r w:rsidR="00AD7EC1">
        <w:rPr>
          <w:rFonts w:ascii="標楷體" w:eastAsia="標楷體" w:hAnsi="標楷體" w:hint="eastAsia"/>
          <w:sz w:val="28"/>
          <w:szCs w:val="28"/>
          <w:lang w:eastAsia="zh-TW"/>
        </w:rPr>
        <w:t>3</w:t>
      </w:r>
      <w:r>
        <w:rPr>
          <w:rFonts w:ascii="標楷體" w:eastAsia="標楷體" w:hAnsi="標楷體" w:hint="eastAsia"/>
          <w:sz w:val="28"/>
          <w:szCs w:val="28"/>
        </w:rPr>
        <w:t>萬元</w:t>
      </w:r>
      <w:r w:rsidR="00C41E29">
        <w:rPr>
          <w:rFonts w:ascii="標楷體" w:eastAsia="標楷體" w:hAnsi="標楷體" w:hint="eastAsia"/>
          <w:sz w:val="28"/>
          <w:szCs w:val="28"/>
        </w:rPr>
        <w:t>(</w:t>
      </w:r>
      <w:r w:rsidR="00C41E29">
        <w:rPr>
          <w:rFonts w:ascii="標楷體" w:eastAsia="標楷體" w:hAnsi="標楷體" w:hint="eastAsia"/>
          <w:sz w:val="28"/>
          <w:szCs w:val="28"/>
          <w:lang w:eastAsia="zh-TW"/>
        </w:rPr>
        <w:t>1</w:t>
      </w:r>
      <w:r>
        <w:rPr>
          <w:rFonts w:ascii="標楷體" w:eastAsia="標楷體" w:hAnsi="標楷體" w:hint="eastAsia"/>
          <w:sz w:val="28"/>
          <w:szCs w:val="28"/>
        </w:rPr>
        <w:t>名)</w:t>
      </w:r>
      <w:r w:rsidRPr="006D127A">
        <w:rPr>
          <w:rFonts w:ascii="標楷體" w:eastAsia="標楷體" w:hAnsi="標楷體" w:hint="eastAsia"/>
          <w:sz w:val="28"/>
          <w:szCs w:val="28"/>
        </w:rPr>
        <w:t>，獎狀1</w:t>
      </w:r>
      <w:r>
        <w:rPr>
          <w:rFonts w:ascii="標楷體" w:eastAsia="標楷體" w:hAnsi="標楷體" w:hint="eastAsia"/>
          <w:sz w:val="28"/>
          <w:szCs w:val="28"/>
        </w:rPr>
        <w:t>只</w:t>
      </w:r>
      <w:r w:rsidRPr="006D127A">
        <w:rPr>
          <w:rFonts w:ascii="標楷體" w:eastAsia="標楷體" w:hAnsi="標楷體" w:hint="eastAsia"/>
          <w:sz w:val="28"/>
          <w:szCs w:val="28"/>
        </w:rPr>
        <w:t>。</w:t>
      </w:r>
    </w:p>
    <w:p w:rsidR="00E61D41" w:rsidRDefault="00E61D41" w:rsidP="0000674F">
      <w:pPr>
        <w:pStyle w:val="a3"/>
        <w:numPr>
          <w:ilvl w:val="0"/>
          <w:numId w:val="14"/>
        </w:numPr>
        <w:spacing w:line="460" w:lineRule="exact"/>
        <w:ind w:leftChars="0"/>
        <w:rPr>
          <w:rFonts w:ascii="標楷體" w:eastAsia="標楷體" w:hAnsi="標楷體"/>
          <w:sz w:val="28"/>
          <w:szCs w:val="28"/>
        </w:rPr>
      </w:pPr>
      <w:r>
        <w:rPr>
          <w:rFonts w:ascii="標楷體" w:eastAsia="標楷體" w:hAnsi="標楷體" w:hint="eastAsia"/>
          <w:sz w:val="28"/>
          <w:szCs w:val="28"/>
        </w:rPr>
        <w:t>第3名新臺</w:t>
      </w:r>
      <w:r w:rsidR="0000674F">
        <w:rPr>
          <w:rFonts w:ascii="標楷體" w:eastAsia="標楷體" w:hAnsi="標楷體" w:hint="eastAsia"/>
          <w:sz w:val="28"/>
          <w:szCs w:val="28"/>
        </w:rPr>
        <w:t>1</w:t>
      </w:r>
      <w:r>
        <w:rPr>
          <w:rFonts w:ascii="標楷體" w:eastAsia="標楷體" w:hAnsi="標楷體" w:hint="eastAsia"/>
          <w:sz w:val="28"/>
          <w:szCs w:val="28"/>
        </w:rPr>
        <w:t>萬元</w:t>
      </w:r>
      <w:r w:rsidR="00C41E29">
        <w:rPr>
          <w:rFonts w:ascii="標楷體" w:eastAsia="標楷體" w:hAnsi="標楷體" w:hint="eastAsia"/>
          <w:sz w:val="28"/>
          <w:szCs w:val="28"/>
        </w:rPr>
        <w:t>(</w:t>
      </w:r>
      <w:r w:rsidR="00C41E29">
        <w:rPr>
          <w:rFonts w:ascii="標楷體" w:eastAsia="標楷體" w:hAnsi="標楷體" w:hint="eastAsia"/>
          <w:sz w:val="28"/>
          <w:szCs w:val="28"/>
          <w:lang w:eastAsia="zh-TW"/>
        </w:rPr>
        <w:t>1</w:t>
      </w:r>
      <w:r>
        <w:rPr>
          <w:rFonts w:ascii="標楷體" w:eastAsia="標楷體" w:hAnsi="標楷體" w:hint="eastAsia"/>
          <w:sz w:val="28"/>
          <w:szCs w:val="28"/>
        </w:rPr>
        <w:t>名)</w:t>
      </w:r>
      <w:r w:rsidRPr="006D127A">
        <w:rPr>
          <w:rFonts w:ascii="標楷體" w:eastAsia="標楷體" w:hAnsi="標楷體" w:hint="eastAsia"/>
          <w:sz w:val="28"/>
          <w:szCs w:val="28"/>
        </w:rPr>
        <w:t>，獎狀1</w:t>
      </w:r>
      <w:r>
        <w:rPr>
          <w:rFonts w:ascii="標楷體" w:eastAsia="標楷體" w:hAnsi="標楷體" w:hint="eastAsia"/>
          <w:sz w:val="28"/>
          <w:szCs w:val="28"/>
        </w:rPr>
        <w:t>只</w:t>
      </w:r>
      <w:r w:rsidRPr="006D127A">
        <w:rPr>
          <w:rFonts w:ascii="標楷體" w:eastAsia="標楷體" w:hAnsi="標楷體" w:hint="eastAsia"/>
          <w:sz w:val="28"/>
          <w:szCs w:val="28"/>
        </w:rPr>
        <w:t>。</w:t>
      </w:r>
    </w:p>
    <w:p w:rsidR="00E61D41" w:rsidRDefault="00A601E7" w:rsidP="0000674F">
      <w:pPr>
        <w:pStyle w:val="a3"/>
        <w:numPr>
          <w:ilvl w:val="0"/>
          <w:numId w:val="14"/>
        </w:numPr>
        <w:spacing w:line="460" w:lineRule="exact"/>
        <w:ind w:leftChars="0"/>
        <w:rPr>
          <w:rFonts w:ascii="標楷體" w:eastAsia="標楷體" w:hAnsi="標楷體"/>
          <w:sz w:val="28"/>
          <w:szCs w:val="28"/>
        </w:rPr>
      </w:pPr>
      <w:r>
        <w:rPr>
          <w:rFonts w:ascii="標楷體" w:eastAsia="標楷體" w:hAnsi="標楷體" w:hint="eastAsia"/>
          <w:sz w:val="28"/>
          <w:szCs w:val="28"/>
          <w:lang w:eastAsia="zh-TW"/>
        </w:rPr>
        <w:t>優選</w:t>
      </w:r>
      <w:r w:rsidR="00E61D41">
        <w:rPr>
          <w:rFonts w:ascii="標楷體" w:eastAsia="標楷體" w:hAnsi="標楷體" w:hint="eastAsia"/>
          <w:sz w:val="28"/>
          <w:szCs w:val="28"/>
        </w:rPr>
        <w:t>新臺幣</w:t>
      </w:r>
      <w:r w:rsidR="0000674F">
        <w:rPr>
          <w:rFonts w:ascii="標楷體" w:eastAsia="標楷體" w:hAnsi="標楷體"/>
          <w:sz w:val="28"/>
          <w:szCs w:val="28"/>
        </w:rPr>
        <w:t>5,000</w:t>
      </w:r>
      <w:r w:rsidR="00E61D41">
        <w:rPr>
          <w:rFonts w:ascii="標楷體" w:eastAsia="標楷體" w:hAnsi="標楷體" w:hint="eastAsia"/>
          <w:sz w:val="28"/>
          <w:szCs w:val="28"/>
        </w:rPr>
        <w:t>元</w:t>
      </w:r>
      <w:r w:rsidR="00AD7EC1">
        <w:rPr>
          <w:rFonts w:ascii="標楷體" w:eastAsia="標楷體" w:hAnsi="標楷體" w:hint="eastAsia"/>
          <w:sz w:val="28"/>
          <w:szCs w:val="28"/>
        </w:rPr>
        <w:t>(</w:t>
      </w:r>
      <w:r>
        <w:rPr>
          <w:rFonts w:ascii="標楷體" w:eastAsia="標楷體" w:hAnsi="標楷體" w:hint="eastAsia"/>
          <w:sz w:val="28"/>
          <w:szCs w:val="28"/>
          <w:lang w:eastAsia="zh-TW"/>
        </w:rPr>
        <w:t>8</w:t>
      </w:r>
      <w:r w:rsidR="00E61D41">
        <w:rPr>
          <w:rFonts w:ascii="標楷體" w:eastAsia="標楷體" w:hAnsi="標楷體" w:hint="eastAsia"/>
          <w:sz w:val="28"/>
          <w:szCs w:val="28"/>
        </w:rPr>
        <w:t>名)</w:t>
      </w:r>
      <w:r w:rsidR="00E61D41" w:rsidRPr="006D127A">
        <w:rPr>
          <w:rFonts w:ascii="標楷體" w:eastAsia="標楷體" w:hAnsi="標楷體" w:hint="eastAsia"/>
          <w:sz w:val="28"/>
          <w:szCs w:val="28"/>
        </w:rPr>
        <w:t>，獎狀1</w:t>
      </w:r>
      <w:r w:rsidR="00E61D41">
        <w:rPr>
          <w:rFonts w:ascii="標楷體" w:eastAsia="標楷體" w:hAnsi="標楷體" w:hint="eastAsia"/>
          <w:sz w:val="28"/>
          <w:szCs w:val="28"/>
        </w:rPr>
        <w:t>只。</w:t>
      </w:r>
    </w:p>
    <w:p w:rsidR="00F22664" w:rsidRDefault="00A601E7" w:rsidP="0000674F">
      <w:pPr>
        <w:pStyle w:val="a3"/>
        <w:numPr>
          <w:ilvl w:val="0"/>
          <w:numId w:val="14"/>
        </w:numPr>
        <w:spacing w:line="460" w:lineRule="exact"/>
        <w:ind w:leftChars="0"/>
        <w:rPr>
          <w:rFonts w:ascii="標楷體" w:eastAsia="標楷體" w:hAnsi="標楷體"/>
          <w:sz w:val="28"/>
          <w:szCs w:val="28"/>
        </w:rPr>
      </w:pPr>
      <w:r>
        <w:rPr>
          <w:rFonts w:ascii="標楷體" w:eastAsia="標楷體" w:hAnsi="標楷體" w:hint="eastAsia"/>
          <w:sz w:val="28"/>
          <w:szCs w:val="28"/>
          <w:lang w:eastAsia="zh-TW"/>
        </w:rPr>
        <w:t>佳作</w:t>
      </w:r>
      <w:r w:rsidR="007E7DFD">
        <w:rPr>
          <w:rFonts w:ascii="標楷體" w:eastAsia="標楷體" w:hAnsi="標楷體" w:hint="eastAsia"/>
          <w:sz w:val="28"/>
          <w:szCs w:val="28"/>
        </w:rPr>
        <w:t>新臺幣</w:t>
      </w:r>
      <w:r>
        <w:rPr>
          <w:rFonts w:ascii="標楷體" w:eastAsia="標楷體" w:hAnsi="標楷體" w:hint="eastAsia"/>
          <w:sz w:val="28"/>
          <w:szCs w:val="28"/>
          <w:lang w:eastAsia="zh-TW"/>
        </w:rPr>
        <w:t>3</w:t>
      </w:r>
      <w:r w:rsidR="007E7DFD">
        <w:rPr>
          <w:rFonts w:ascii="標楷體" w:eastAsia="標楷體" w:hAnsi="標楷體"/>
          <w:sz w:val="28"/>
          <w:szCs w:val="28"/>
        </w:rPr>
        <w:t>,000</w:t>
      </w:r>
      <w:r w:rsidR="007E7DFD">
        <w:rPr>
          <w:rFonts w:ascii="標楷體" w:eastAsia="標楷體" w:hAnsi="標楷體" w:hint="eastAsia"/>
          <w:sz w:val="28"/>
          <w:szCs w:val="28"/>
        </w:rPr>
        <w:t>元</w:t>
      </w:r>
      <w:r w:rsidR="00AD7EC1">
        <w:rPr>
          <w:rFonts w:ascii="標楷體" w:eastAsia="標楷體" w:hAnsi="標楷體" w:hint="eastAsia"/>
          <w:sz w:val="28"/>
          <w:szCs w:val="28"/>
          <w:lang w:eastAsia="zh-TW"/>
        </w:rPr>
        <w:t>(10</w:t>
      </w:r>
      <w:r w:rsidR="00F22664">
        <w:rPr>
          <w:rFonts w:ascii="標楷體" w:eastAsia="標楷體" w:hAnsi="標楷體" w:hint="eastAsia"/>
          <w:sz w:val="28"/>
          <w:szCs w:val="28"/>
          <w:lang w:eastAsia="zh-TW"/>
        </w:rPr>
        <w:t>名)，</w:t>
      </w:r>
      <w:r w:rsidR="00F22664" w:rsidRPr="006D127A">
        <w:rPr>
          <w:rFonts w:ascii="標楷體" w:eastAsia="標楷體" w:hAnsi="標楷體" w:hint="eastAsia"/>
          <w:sz w:val="28"/>
          <w:szCs w:val="28"/>
        </w:rPr>
        <w:t>獎狀1</w:t>
      </w:r>
      <w:r w:rsidR="00F22664">
        <w:rPr>
          <w:rFonts w:ascii="標楷體" w:eastAsia="標楷體" w:hAnsi="標楷體" w:hint="eastAsia"/>
          <w:sz w:val="28"/>
          <w:szCs w:val="28"/>
        </w:rPr>
        <w:t>只。</w:t>
      </w:r>
    </w:p>
    <w:p w:rsidR="0000674F" w:rsidRDefault="00E61D41" w:rsidP="0000674F">
      <w:pPr>
        <w:numPr>
          <w:ilvl w:val="0"/>
          <w:numId w:val="12"/>
        </w:numPr>
        <w:snapToGrid w:val="0"/>
        <w:spacing w:line="460" w:lineRule="exact"/>
        <w:jc w:val="both"/>
        <w:rPr>
          <w:rFonts w:ascii="標楷體" w:eastAsia="標楷體" w:hAnsi="標楷體"/>
          <w:color w:val="000000"/>
          <w:sz w:val="28"/>
          <w:szCs w:val="28"/>
        </w:rPr>
      </w:pPr>
      <w:r>
        <w:rPr>
          <w:rFonts w:ascii="標楷體" w:eastAsia="標楷體" w:hAnsi="標楷體"/>
          <w:sz w:val="28"/>
          <w:szCs w:val="28"/>
        </w:rPr>
        <w:t>主辦單位有權視參加作品表現與評</w:t>
      </w:r>
      <w:r>
        <w:rPr>
          <w:rFonts w:ascii="標楷體" w:eastAsia="標楷體" w:hAnsi="標楷體" w:hint="eastAsia"/>
          <w:sz w:val="28"/>
          <w:szCs w:val="28"/>
        </w:rPr>
        <w:t>審名次</w:t>
      </w:r>
      <w:r w:rsidRPr="006D127A">
        <w:rPr>
          <w:rFonts w:ascii="標楷體" w:eastAsia="標楷體" w:hAnsi="標楷體"/>
          <w:sz w:val="28"/>
          <w:szCs w:val="28"/>
        </w:rPr>
        <w:t>以「從缺」或「增加得獎名額」辦理，</w:t>
      </w:r>
      <w:proofErr w:type="gramStart"/>
      <w:r>
        <w:rPr>
          <w:rFonts w:ascii="標楷體" w:eastAsia="標楷體" w:hAnsi="標楷體" w:hint="eastAsia"/>
          <w:sz w:val="28"/>
          <w:szCs w:val="28"/>
        </w:rPr>
        <w:t>價購費</w:t>
      </w:r>
      <w:r>
        <w:rPr>
          <w:rFonts w:ascii="標楷體" w:eastAsia="標楷體" w:hAnsi="標楷體"/>
          <w:sz w:val="28"/>
          <w:szCs w:val="28"/>
        </w:rPr>
        <w:t>隨</w:t>
      </w:r>
      <w:proofErr w:type="gramEnd"/>
      <w:r>
        <w:rPr>
          <w:rFonts w:ascii="標楷體" w:eastAsia="標楷體" w:hAnsi="標楷體" w:hint="eastAsia"/>
          <w:sz w:val="28"/>
          <w:szCs w:val="28"/>
        </w:rPr>
        <w:t>評審</w:t>
      </w:r>
      <w:r w:rsidRPr="006D127A">
        <w:rPr>
          <w:rFonts w:ascii="標楷體" w:eastAsia="標楷體" w:hAnsi="標楷體"/>
          <w:sz w:val="28"/>
          <w:szCs w:val="28"/>
        </w:rPr>
        <w:t>情況彈性調整，</w:t>
      </w:r>
      <w:r>
        <w:rPr>
          <w:rFonts w:ascii="標楷體" w:eastAsia="標楷體" w:hAnsi="標楷體" w:hint="eastAsia"/>
          <w:sz w:val="28"/>
          <w:szCs w:val="28"/>
        </w:rPr>
        <w:t>但</w:t>
      </w:r>
      <w:r w:rsidRPr="006D127A">
        <w:rPr>
          <w:rFonts w:ascii="標楷體" w:eastAsia="標楷體" w:hAnsi="標楷體"/>
          <w:sz w:val="28"/>
          <w:szCs w:val="28"/>
        </w:rPr>
        <w:t>以不超過</w:t>
      </w:r>
      <w:proofErr w:type="gramStart"/>
      <w:r w:rsidRPr="006D127A">
        <w:rPr>
          <w:rFonts w:ascii="標楷體" w:eastAsia="標楷體" w:hAnsi="標楷體"/>
          <w:sz w:val="28"/>
          <w:szCs w:val="28"/>
        </w:rPr>
        <w:t>原</w:t>
      </w:r>
      <w:r>
        <w:rPr>
          <w:rFonts w:ascii="標楷體" w:eastAsia="標楷體" w:hAnsi="標楷體" w:hint="eastAsia"/>
          <w:sz w:val="28"/>
          <w:szCs w:val="28"/>
        </w:rPr>
        <w:t>價購費之</w:t>
      </w:r>
      <w:proofErr w:type="gramEnd"/>
      <w:r w:rsidRPr="006D127A">
        <w:rPr>
          <w:rFonts w:ascii="標楷體" w:eastAsia="標楷體" w:hAnsi="標楷體"/>
          <w:sz w:val="28"/>
          <w:szCs w:val="28"/>
        </w:rPr>
        <w:t>總額為限。</w:t>
      </w:r>
    </w:p>
    <w:p w:rsidR="00E61D41" w:rsidRPr="0000674F" w:rsidRDefault="00E61D41" w:rsidP="0000674F">
      <w:pPr>
        <w:numPr>
          <w:ilvl w:val="0"/>
          <w:numId w:val="12"/>
        </w:numPr>
        <w:snapToGrid w:val="0"/>
        <w:spacing w:line="460" w:lineRule="exact"/>
        <w:jc w:val="both"/>
        <w:rPr>
          <w:rFonts w:ascii="標楷體" w:eastAsia="標楷體" w:hAnsi="標楷體"/>
          <w:color w:val="000000"/>
          <w:sz w:val="28"/>
          <w:szCs w:val="28"/>
        </w:rPr>
      </w:pPr>
      <w:proofErr w:type="gramStart"/>
      <w:r w:rsidRPr="0000674F">
        <w:rPr>
          <w:rFonts w:ascii="標楷體" w:eastAsia="標楷體" w:hAnsi="標楷體" w:hint="eastAsia"/>
          <w:color w:val="000000"/>
          <w:sz w:val="28"/>
          <w:szCs w:val="28"/>
        </w:rPr>
        <w:t>作品於價購</w:t>
      </w:r>
      <w:proofErr w:type="gramEnd"/>
      <w:r w:rsidRPr="0000674F">
        <w:rPr>
          <w:rFonts w:ascii="標楷體" w:eastAsia="標楷體" w:hAnsi="標楷體" w:hint="eastAsia"/>
          <w:color w:val="000000"/>
          <w:sz w:val="28"/>
          <w:szCs w:val="28"/>
        </w:rPr>
        <w:t>時將依法扣除10%稅金，以及2%</w:t>
      </w:r>
      <w:proofErr w:type="gramStart"/>
      <w:r w:rsidRPr="0000674F">
        <w:rPr>
          <w:rFonts w:ascii="標楷體" w:eastAsia="標楷體" w:hAnsi="標楷體" w:hint="eastAsia"/>
          <w:color w:val="000000"/>
          <w:sz w:val="28"/>
          <w:szCs w:val="28"/>
        </w:rPr>
        <w:t>二</w:t>
      </w:r>
      <w:proofErr w:type="gramEnd"/>
      <w:r w:rsidRPr="0000674F">
        <w:rPr>
          <w:rFonts w:ascii="標楷體" w:eastAsia="標楷體" w:hAnsi="標楷體" w:hint="eastAsia"/>
          <w:color w:val="000000"/>
          <w:sz w:val="28"/>
          <w:szCs w:val="28"/>
        </w:rPr>
        <w:t>代補充健保費。</w:t>
      </w:r>
    </w:p>
    <w:p w:rsidR="00E61D41" w:rsidRDefault="00E61D41" w:rsidP="00E61D41">
      <w:pPr>
        <w:numPr>
          <w:ilvl w:val="0"/>
          <w:numId w:val="12"/>
        </w:numPr>
        <w:spacing w:line="460" w:lineRule="exact"/>
        <w:rPr>
          <w:rFonts w:ascii="標楷體" w:eastAsia="標楷體" w:hAnsi="標楷體"/>
          <w:color w:val="000000"/>
          <w:sz w:val="28"/>
          <w:szCs w:val="28"/>
        </w:rPr>
      </w:pPr>
      <w:r>
        <w:rPr>
          <w:rFonts w:ascii="標楷體" w:eastAsia="標楷體" w:hAnsi="標楷體" w:hint="eastAsia"/>
          <w:color w:val="000000"/>
          <w:sz w:val="28"/>
          <w:szCs w:val="28"/>
        </w:rPr>
        <w:t>於</w:t>
      </w:r>
      <w:r w:rsidR="0000674F">
        <w:rPr>
          <w:rFonts w:ascii="標楷體" w:eastAsia="標楷體" w:hAnsi="標楷體" w:hint="eastAsia"/>
          <w:color w:val="000000"/>
          <w:sz w:val="28"/>
          <w:szCs w:val="28"/>
        </w:rPr>
        <w:t>106</w:t>
      </w:r>
      <w:r>
        <w:rPr>
          <w:rFonts w:ascii="標楷體" w:eastAsia="標楷體" w:hAnsi="標楷體" w:hint="eastAsia"/>
          <w:color w:val="000000"/>
          <w:sz w:val="28"/>
          <w:szCs w:val="28"/>
        </w:rPr>
        <w:t>年12月底前</w:t>
      </w:r>
      <w:r w:rsidRPr="00707FC2">
        <w:rPr>
          <w:rFonts w:ascii="標楷體" w:eastAsia="標楷體" w:hAnsi="標楷體" w:hint="eastAsia"/>
          <w:color w:val="000000"/>
          <w:sz w:val="28"/>
          <w:szCs w:val="28"/>
        </w:rPr>
        <w:t>辦理版權價購，價購文件如下：</w:t>
      </w:r>
    </w:p>
    <w:p w:rsidR="00E61D41" w:rsidRPr="003C2B29" w:rsidRDefault="00E61D41" w:rsidP="0000674F">
      <w:pPr>
        <w:numPr>
          <w:ilvl w:val="0"/>
          <w:numId w:val="13"/>
        </w:numPr>
        <w:spacing w:line="460" w:lineRule="exact"/>
        <w:ind w:left="1134" w:hanging="567"/>
        <w:rPr>
          <w:rFonts w:ascii="標楷體" w:eastAsia="標楷體" w:hAnsi="標楷體"/>
          <w:color w:val="000000"/>
          <w:sz w:val="28"/>
          <w:szCs w:val="28"/>
        </w:rPr>
      </w:pPr>
      <w:r>
        <w:rPr>
          <w:rFonts w:ascii="標楷體" w:eastAsia="標楷體" w:hAnsi="標楷體" w:hint="eastAsia"/>
          <w:color w:val="000000"/>
          <w:sz w:val="28"/>
          <w:szCs w:val="28"/>
        </w:rPr>
        <w:t>版權費領據，由主辦單位於</w:t>
      </w:r>
      <w:r w:rsidRPr="00856DEC">
        <w:rPr>
          <w:rFonts w:ascii="標楷體" w:eastAsia="標楷體" w:hAnsi="標楷體" w:hint="eastAsia"/>
          <w:color w:val="000000"/>
          <w:sz w:val="28"/>
          <w:szCs w:val="28"/>
        </w:rPr>
        <w:t>作品評定等級後</w:t>
      </w:r>
      <w:r>
        <w:rPr>
          <w:rFonts w:ascii="標楷體" w:eastAsia="標楷體" w:hAnsi="標楷體" w:hint="eastAsia"/>
          <w:color w:val="000000"/>
          <w:sz w:val="28"/>
          <w:szCs w:val="28"/>
        </w:rPr>
        <w:t>，寄送</w:t>
      </w:r>
      <w:r w:rsidRPr="00856DEC">
        <w:rPr>
          <w:rFonts w:ascii="標楷體" w:eastAsia="標楷體" w:hAnsi="標楷體" w:hint="eastAsia"/>
          <w:color w:val="000000"/>
          <w:sz w:val="28"/>
          <w:szCs w:val="28"/>
        </w:rPr>
        <w:t>版權</w:t>
      </w:r>
      <w:r>
        <w:rPr>
          <w:rFonts w:ascii="標楷體" w:eastAsia="標楷體" w:hAnsi="標楷體" w:hint="eastAsia"/>
          <w:color w:val="000000"/>
          <w:sz w:val="28"/>
          <w:szCs w:val="28"/>
        </w:rPr>
        <w:t>費</w:t>
      </w:r>
      <w:proofErr w:type="gramStart"/>
      <w:r w:rsidRPr="00856DEC">
        <w:rPr>
          <w:rFonts w:ascii="標楷體" w:eastAsia="標楷體" w:hAnsi="標楷體" w:hint="eastAsia"/>
          <w:color w:val="000000"/>
          <w:sz w:val="28"/>
          <w:szCs w:val="28"/>
        </w:rPr>
        <w:t>領據給參賽者</w:t>
      </w:r>
      <w:proofErr w:type="gramEnd"/>
      <w:r w:rsidRPr="00856DEC">
        <w:rPr>
          <w:rFonts w:ascii="標楷體" w:eastAsia="標楷體" w:hAnsi="標楷體" w:hint="eastAsia"/>
          <w:color w:val="000000"/>
          <w:sz w:val="28"/>
          <w:szCs w:val="28"/>
        </w:rPr>
        <w:t>（若為</w:t>
      </w:r>
      <w:r w:rsidR="00A45CBB">
        <w:rPr>
          <w:rFonts w:ascii="標楷體" w:eastAsia="標楷體" w:hAnsi="標楷體" w:hint="eastAsia"/>
          <w:color w:val="000000"/>
          <w:sz w:val="28"/>
          <w:szCs w:val="28"/>
        </w:rPr>
        <w:t>機關</w:t>
      </w:r>
      <w:r w:rsidRPr="00856DEC">
        <w:rPr>
          <w:rFonts w:ascii="標楷體" w:eastAsia="標楷體" w:hAnsi="標楷體" w:hint="eastAsia"/>
          <w:color w:val="000000"/>
          <w:sz w:val="28"/>
          <w:szCs w:val="28"/>
        </w:rPr>
        <w:t>團體參賽，則由</w:t>
      </w:r>
      <w:r w:rsidR="00A45CBB">
        <w:rPr>
          <w:rFonts w:ascii="標楷體" w:eastAsia="標楷體" w:hAnsi="標楷體" w:hint="eastAsia"/>
          <w:color w:val="000000"/>
          <w:sz w:val="28"/>
          <w:szCs w:val="28"/>
        </w:rPr>
        <w:t>機關</w:t>
      </w:r>
      <w:r>
        <w:rPr>
          <w:rFonts w:ascii="標楷體" w:eastAsia="標楷體" w:hAnsi="標楷體" w:hint="eastAsia"/>
          <w:color w:val="000000"/>
          <w:sz w:val="28"/>
          <w:szCs w:val="28"/>
        </w:rPr>
        <w:t>團體</w:t>
      </w:r>
      <w:r w:rsidRPr="00856DEC">
        <w:rPr>
          <w:rFonts w:ascii="標楷體" w:eastAsia="標楷體" w:hAnsi="標楷體" w:hint="eastAsia"/>
          <w:color w:val="000000"/>
          <w:sz w:val="28"/>
          <w:szCs w:val="28"/>
        </w:rPr>
        <w:t>代表填寫</w:t>
      </w:r>
      <w:r>
        <w:rPr>
          <w:rFonts w:ascii="標楷體" w:eastAsia="標楷體" w:hAnsi="標楷體" w:hint="eastAsia"/>
          <w:color w:val="000000"/>
          <w:sz w:val="28"/>
          <w:szCs w:val="28"/>
        </w:rPr>
        <w:t>，並以團體代表為納稅義務人</w:t>
      </w:r>
      <w:r w:rsidRPr="003C2B29">
        <w:rPr>
          <w:rFonts w:ascii="標楷體" w:eastAsia="標楷體" w:hAnsi="標楷體" w:hint="eastAsia"/>
          <w:color w:val="000000"/>
          <w:sz w:val="28"/>
          <w:szCs w:val="28"/>
        </w:rPr>
        <w:t>）。</w:t>
      </w:r>
    </w:p>
    <w:p w:rsidR="00E61D41" w:rsidRPr="00856DEC" w:rsidRDefault="00E61D41" w:rsidP="0000674F">
      <w:pPr>
        <w:numPr>
          <w:ilvl w:val="0"/>
          <w:numId w:val="13"/>
        </w:numPr>
        <w:spacing w:line="460" w:lineRule="exact"/>
        <w:ind w:left="1134" w:hanging="567"/>
        <w:rPr>
          <w:rFonts w:ascii="標楷體" w:eastAsia="標楷體" w:hAnsi="標楷體"/>
          <w:color w:val="000000"/>
          <w:sz w:val="28"/>
          <w:szCs w:val="28"/>
        </w:rPr>
      </w:pPr>
      <w:r w:rsidRPr="00856DEC">
        <w:rPr>
          <w:rFonts w:ascii="標楷體" w:eastAsia="標楷體" w:hAnsi="標楷體" w:hint="eastAsia"/>
          <w:color w:val="000000"/>
          <w:sz w:val="28"/>
          <w:szCs w:val="28"/>
        </w:rPr>
        <w:t>轉帳金融機構存摺封面影印本乙份（存摺帳戶姓名需與版權費領據所列者同）。價購文件郵寄地址同報名郵寄地址。</w:t>
      </w:r>
    </w:p>
    <w:p w:rsidR="00E61D41" w:rsidRPr="00F1140A" w:rsidRDefault="00E61D41" w:rsidP="0000674F">
      <w:pPr>
        <w:numPr>
          <w:ilvl w:val="0"/>
          <w:numId w:val="13"/>
        </w:numPr>
        <w:spacing w:line="460" w:lineRule="exact"/>
        <w:ind w:left="1134" w:hanging="567"/>
        <w:rPr>
          <w:rFonts w:ascii="標楷體" w:eastAsia="標楷體" w:hAnsi="標楷體"/>
          <w:color w:val="000000"/>
          <w:sz w:val="28"/>
          <w:szCs w:val="28"/>
        </w:rPr>
      </w:pPr>
      <w:r w:rsidRPr="005F2980">
        <w:rPr>
          <w:rFonts w:ascii="標楷體" w:eastAsia="標楷體" w:hAnsi="標楷體" w:hint="eastAsia"/>
          <w:color w:val="000000"/>
          <w:sz w:val="28"/>
          <w:szCs w:val="28"/>
        </w:rPr>
        <w:t>得</w:t>
      </w:r>
      <w:r w:rsidRPr="00F1140A">
        <w:rPr>
          <w:rFonts w:ascii="標楷體" w:eastAsia="標楷體" w:hAnsi="標楷體" w:hint="eastAsia"/>
          <w:color w:val="000000"/>
          <w:sz w:val="28"/>
          <w:szCs w:val="28"/>
        </w:rPr>
        <w:t>獎作品之作者，如未於規定期限內完成版權價購相關事宜（含簽署得獎影像作品價購契約，如附件</w:t>
      </w:r>
      <w:r w:rsidR="00D77A02">
        <w:rPr>
          <w:rFonts w:ascii="標楷體" w:eastAsia="標楷體" w:hAnsi="標楷體" w:hint="eastAsia"/>
          <w:color w:val="000000"/>
          <w:sz w:val="28"/>
          <w:szCs w:val="28"/>
        </w:rPr>
        <w:t>6</w:t>
      </w:r>
      <w:r w:rsidRPr="00F1140A">
        <w:rPr>
          <w:rFonts w:ascii="標楷體" w:eastAsia="標楷體" w:hAnsi="標楷體" w:hint="eastAsia"/>
          <w:color w:val="000000"/>
          <w:sz w:val="28"/>
          <w:szCs w:val="28"/>
        </w:rPr>
        <w:t>），主辦單位得取消其得獎資格</w:t>
      </w:r>
      <w:r w:rsidR="00A45CBB">
        <w:rPr>
          <w:rFonts w:ascii="標楷體" w:eastAsia="標楷體" w:hAnsi="標楷體" w:hint="eastAsia"/>
          <w:color w:val="000000"/>
          <w:sz w:val="28"/>
          <w:szCs w:val="28"/>
        </w:rPr>
        <w:t>及獎金</w:t>
      </w:r>
      <w:r w:rsidRPr="00F1140A">
        <w:rPr>
          <w:rFonts w:ascii="標楷體" w:eastAsia="標楷體" w:hAnsi="標楷體" w:hint="eastAsia"/>
          <w:color w:val="000000"/>
          <w:sz w:val="28"/>
          <w:szCs w:val="28"/>
        </w:rPr>
        <w:t>，並不予遞補。</w:t>
      </w:r>
    </w:p>
    <w:p w:rsidR="00E61D41" w:rsidRPr="00F1140A" w:rsidRDefault="00E61D41" w:rsidP="000C3A42">
      <w:pPr>
        <w:numPr>
          <w:ilvl w:val="0"/>
          <w:numId w:val="1"/>
        </w:numPr>
        <w:spacing w:line="460" w:lineRule="exact"/>
        <w:rPr>
          <w:rFonts w:ascii="標楷體" w:eastAsia="標楷體" w:hAnsi="標楷體"/>
          <w:b/>
          <w:color w:val="000000"/>
          <w:sz w:val="28"/>
          <w:szCs w:val="28"/>
        </w:rPr>
      </w:pPr>
      <w:r w:rsidRPr="00F1140A">
        <w:rPr>
          <w:rFonts w:ascii="標楷體" w:eastAsia="標楷體" w:hAnsi="標楷體" w:hint="eastAsia"/>
          <w:b/>
          <w:color w:val="000000"/>
          <w:sz w:val="28"/>
          <w:szCs w:val="28"/>
        </w:rPr>
        <w:t>注意事項</w:t>
      </w:r>
    </w:p>
    <w:p w:rsidR="000B3F67" w:rsidRDefault="00E61D41" w:rsidP="00E61D41">
      <w:pPr>
        <w:pStyle w:val="a3"/>
        <w:numPr>
          <w:ilvl w:val="1"/>
          <w:numId w:val="15"/>
        </w:numPr>
        <w:spacing w:line="460" w:lineRule="exact"/>
        <w:ind w:leftChars="0" w:left="567"/>
        <w:rPr>
          <w:rFonts w:ascii="標楷體" w:eastAsia="標楷體" w:hAnsi="標楷體"/>
          <w:color w:val="000000"/>
          <w:sz w:val="28"/>
          <w:szCs w:val="28"/>
        </w:rPr>
      </w:pPr>
      <w:proofErr w:type="spellStart"/>
      <w:r w:rsidRPr="00434D1D">
        <w:rPr>
          <w:rFonts w:ascii="標楷體" w:eastAsia="標楷體" w:hAnsi="標楷體"/>
          <w:color w:val="000000"/>
          <w:sz w:val="28"/>
          <w:szCs w:val="28"/>
        </w:rPr>
        <w:t>參賽者須</w:t>
      </w:r>
      <w:r w:rsidRPr="00434D1D">
        <w:rPr>
          <w:rFonts w:ascii="標楷體" w:eastAsia="標楷體" w:hAnsi="標楷體" w:hint="eastAsia"/>
          <w:color w:val="000000"/>
          <w:sz w:val="28"/>
          <w:szCs w:val="28"/>
        </w:rPr>
        <w:t>填寫</w:t>
      </w:r>
      <w:r w:rsidRPr="00434D1D">
        <w:rPr>
          <w:rFonts w:ascii="標楷體" w:eastAsia="標楷體" w:hAnsi="標楷體"/>
          <w:color w:val="000000"/>
          <w:sz w:val="28"/>
          <w:szCs w:val="28"/>
        </w:rPr>
        <w:t>報名</w:t>
      </w:r>
      <w:r w:rsidRPr="00434D1D">
        <w:rPr>
          <w:rFonts w:ascii="標楷體" w:eastAsia="標楷體" w:hAnsi="標楷體" w:hint="eastAsia"/>
          <w:color w:val="000000"/>
          <w:sz w:val="28"/>
          <w:szCs w:val="28"/>
        </w:rPr>
        <w:t>相關資料，並</w:t>
      </w:r>
      <w:r w:rsidRPr="00434D1D">
        <w:rPr>
          <w:rFonts w:ascii="標楷體" w:eastAsia="標楷體" w:hAnsi="標楷體"/>
          <w:color w:val="000000"/>
          <w:sz w:val="28"/>
          <w:szCs w:val="28"/>
        </w:rPr>
        <w:t>詳閱相關規範，若作品與任一規定不符，則不列入評選</w:t>
      </w:r>
      <w:proofErr w:type="spellEnd"/>
      <w:r w:rsidRPr="00434D1D">
        <w:rPr>
          <w:rFonts w:ascii="標楷體" w:eastAsia="標楷體" w:hAnsi="標楷體"/>
          <w:color w:val="000000"/>
          <w:sz w:val="28"/>
          <w:szCs w:val="28"/>
        </w:rPr>
        <w:t>。</w:t>
      </w:r>
    </w:p>
    <w:p w:rsidR="000A6013" w:rsidRPr="00F22664" w:rsidRDefault="00E61D41" w:rsidP="00F22664">
      <w:pPr>
        <w:pStyle w:val="a3"/>
        <w:numPr>
          <w:ilvl w:val="1"/>
          <w:numId w:val="15"/>
        </w:numPr>
        <w:spacing w:line="460" w:lineRule="exact"/>
        <w:ind w:leftChars="0" w:left="567"/>
        <w:rPr>
          <w:rFonts w:ascii="標楷體" w:eastAsia="標楷體" w:hAnsi="標楷體"/>
          <w:color w:val="000000"/>
          <w:sz w:val="28"/>
          <w:szCs w:val="28"/>
        </w:rPr>
      </w:pPr>
      <w:r w:rsidRPr="000B3F67">
        <w:rPr>
          <w:rFonts w:ascii="標楷體" w:eastAsia="標楷體" w:hAnsi="標楷體"/>
          <w:color w:val="000000"/>
          <w:sz w:val="28"/>
          <w:szCs w:val="28"/>
        </w:rPr>
        <w:t>參賽之作品</w:t>
      </w:r>
      <w:r w:rsidR="000B3F67">
        <w:rPr>
          <w:rFonts w:ascii="標楷體" w:eastAsia="標楷體" w:hAnsi="標楷體" w:hint="eastAsia"/>
          <w:color w:val="000000"/>
          <w:sz w:val="28"/>
          <w:szCs w:val="28"/>
        </w:rPr>
        <w:t>不得</w:t>
      </w:r>
      <w:r w:rsidR="00F22664" w:rsidRPr="00F22664">
        <w:rPr>
          <w:rFonts w:ascii="標楷體" w:eastAsia="標楷體" w:hAnsi="標楷體" w:hint="eastAsia"/>
          <w:color w:val="000000"/>
          <w:sz w:val="28"/>
          <w:szCs w:val="28"/>
        </w:rPr>
        <w:t>侵權、</w:t>
      </w:r>
      <w:r w:rsidR="000B3F67">
        <w:rPr>
          <w:rFonts w:ascii="標楷體" w:eastAsia="標楷體" w:hAnsi="標楷體" w:hint="eastAsia"/>
          <w:color w:val="000000"/>
          <w:sz w:val="28"/>
          <w:szCs w:val="28"/>
        </w:rPr>
        <w:t>違反社會公序良俗</w:t>
      </w:r>
      <w:r w:rsidR="00A45CBB">
        <w:rPr>
          <w:rFonts w:ascii="標楷體" w:eastAsia="標楷體" w:hAnsi="標楷體" w:hint="eastAsia"/>
          <w:color w:val="000000"/>
          <w:sz w:val="28"/>
          <w:szCs w:val="28"/>
        </w:rPr>
        <w:t>，</w:t>
      </w:r>
      <w:r w:rsidR="000A6013">
        <w:rPr>
          <w:rFonts w:ascii="標楷體" w:eastAsia="標楷體" w:hAnsi="標楷體" w:hint="eastAsia"/>
          <w:color w:val="000000"/>
          <w:sz w:val="28"/>
          <w:szCs w:val="28"/>
        </w:rPr>
        <w:t>並不得違反《出版品及錄影節目帶分級管理辦法》第9條普遍級之</w:t>
      </w:r>
      <w:r w:rsidR="00130E49">
        <w:rPr>
          <w:rFonts w:ascii="標楷體" w:eastAsia="標楷體" w:hAnsi="標楷體" w:hint="eastAsia"/>
          <w:color w:val="000000"/>
          <w:sz w:val="28"/>
          <w:szCs w:val="28"/>
          <w:lang w:eastAsia="zh-TW"/>
        </w:rPr>
        <w:t>規定</w:t>
      </w:r>
      <w:r w:rsidR="000A6013">
        <w:rPr>
          <w:rFonts w:ascii="標楷體" w:eastAsia="標楷體" w:hAnsi="標楷體" w:hint="eastAsia"/>
          <w:color w:val="000000"/>
          <w:sz w:val="28"/>
          <w:szCs w:val="28"/>
        </w:rPr>
        <w:t>。</w:t>
      </w:r>
      <w:r w:rsidR="00F22664">
        <w:rPr>
          <w:rFonts w:ascii="標楷體" w:eastAsia="標楷體" w:hAnsi="標楷體" w:hint="eastAsia"/>
          <w:color w:val="000000"/>
          <w:sz w:val="28"/>
          <w:szCs w:val="28"/>
        </w:rPr>
        <w:t xml:space="preserve"> </w:t>
      </w:r>
    </w:p>
    <w:p w:rsidR="00B444B2" w:rsidRDefault="00E61D41" w:rsidP="00E61D41">
      <w:pPr>
        <w:pStyle w:val="a3"/>
        <w:numPr>
          <w:ilvl w:val="1"/>
          <w:numId w:val="15"/>
        </w:numPr>
        <w:spacing w:line="460" w:lineRule="exact"/>
        <w:ind w:leftChars="0" w:left="567"/>
        <w:rPr>
          <w:rFonts w:ascii="標楷體" w:eastAsia="標楷體" w:hAnsi="標楷體"/>
          <w:color w:val="000000"/>
          <w:sz w:val="28"/>
          <w:szCs w:val="28"/>
        </w:rPr>
      </w:pPr>
      <w:proofErr w:type="spellStart"/>
      <w:r w:rsidRPr="00B444B2">
        <w:rPr>
          <w:rFonts w:ascii="標楷體" w:eastAsia="標楷體" w:hAnsi="標楷體" w:hint="eastAsia"/>
          <w:color w:val="000000"/>
          <w:sz w:val="28"/>
          <w:szCs w:val="28"/>
        </w:rPr>
        <w:t>參賽之作品</w:t>
      </w:r>
      <w:r w:rsidR="00F62CE8">
        <w:rPr>
          <w:rFonts w:ascii="標楷體" w:eastAsia="標楷體" w:hAnsi="標楷體" w:hint="eastAsia"/>
          <w:color w:val="000000"/>
          <w:sz w:val="28"/>
          <w:szCs w:val="28"/>
          <w:lang w:eastAsia="zh-TW"/>
        </w:rPr>
        <w:t>應為參賽者本人之作品，並</w:t>
      </w:r>
      <w:proofErr w:type="spellEnd"/>
      <w:r w:rsidRPr="00B444B2">
        <w:rPr>
          <w:rFonts w:ascii="標楷體" w:eastAsia="標楷體" w:hAnsi="標楷體"/>
          <w:color w:val="000000"/>
          <w:sz w:val="28"/>
          <w:szCs w:val="28"/>
        </w:rPr>
        <w:t>須未經公開發表(含作者本身相雷同作品及網路上發表之作品)</w:t>
      </w:r>
      <w:r w:rsidRPr="00B444B2">
        <w:rPr>
          <w:rFonts w:ascii="標楷體" w:eastAsia="標楷體" w:hAnsi="標楷體" w:hint="eastAsia"/>
          <w:color w:val="000000"/>
          <w:sz w:val="28"/>
          <w:szCs w:val="28"/>
        </w:rPr>
        <w:t>；</w:t>
      </w:r>
      <w:r w:rsidRPr="00B444B2">
        <w:rPr>
          <w:rFonts w:ascii="標楷體" w:eastAsia="標楷體" w:hAnsi="標楷體"/>
          <w:color w:val="000000"/>
          <w:sz w:val="28"/>
          <w:szCs w:val="28"/>
        </w:rPr>
        <w:t>參賽作品若有使用他人之圖案、文稿、肖像或音樂，並涉及相關著作財產權時，需</w:t>
      </w:r>
      <w:r w:rsidRPr="00B444B2">
        <w:rPr>
          <w:rFonts w:ascii="標楷體" w:eastAsia="標楷體" w:hAnsi="標楷體"/>
          <w:color w:val="000000"/>
          <w:sz w:val="28"/>
          <w:szCs w:val="28"/>
        </w:rPr>
        <w:lastRenderedPageBreak/>
        <w:t>自行取得著作財產權授權同意</w:t>
      </w:r>
      <w:r w:rsidR="0091403E">
        <w:rPr>
          <w:rFonts w:ascii="標楷體" w:eastAsia="標楷體" w:hAnsi="標楷體" w:hint="eastAsia"/>
          <w:color w:val="000000"/>
          <w:sz w:val="28"/>
          <w:szCs w:val="28"/>
          <w:lang w:eastAsia="zh-TW"/>
        </w:rPr>
        <w:t>、肖像權同意</w:t>
      </w:r>
      <w:r w:rsidRPr="00B444B2">
        <w:rPr>
          <w:rFonts w:ascii="標楷體" w:eastAsia="標楷體" w:hAnsi="標楷體"/>
          <w:color w:val="000000"/>
          <w:sz w:val="28"/>
          <w:szCs w:val="28"/>
        </w:rPr>
        <w:t>等證明文件。</w:t>
      </w:r>
      <w:r w:rsidRPr="00B444B2">
        <w:rPr>
          <w:rFonts w:ascii="標楷體" w:eastAsia="標楷體" w:hAnsi="標楷體" w:hint="eastAsia"/>
          <w:color w:val="000000"/>
          <w:sz w:val="28"/>
          <w:szCs w:val="28"/>
        </w:rPr>
        <w:t>參賽作品之作者應擔保本作品內容合法和有效存在，未侵害或抄襲他人之著作，且未曾以任何方式出版或發行。若作品經人檢舉或告發涉及第三人著作權、專利權或其他權利之侵害屬實者，除取消其參賽資格或撤銷其得獎資格並追回原發之版權價購費之外，並自負法律責任。</w:t>
      </w:r>
    </w:p>
    <w:p w:rsidR="00B444B2" w:rsidRDefault="00E61D41" w:rsidP="00E61D41">
      <w:pPr>
        <w:pStyle w:val="a3"/>
        <w:numPr>
          <w:ilvl w:val="1"/>
          <w:numId w:val="15"/>
        </w:numPr>
        <w:spacing w:line="460" w:lineRule="exact"/>
        <w:ind w:leftChars="0" w:left="567"/>
        <w:rPr>
          <w:rFonts w:ascii="標楷體" w:eastAsia="標楷體" w:hAnsi="標楷體"/>
          <w:color w:val="000000"/>
          <w:sz w:val="28"/>
          <w:szCs w:val="28"/>
        </w:rPr>
      </w:pPr>
      <w:r w:rsidRPr="00B444B2">
        <w:rPr>
          <w:rFonts w:ascii="標楷體" w:eastAsia="標楷體" w:hAnsi="標楷體"/>
          <w:sz w:val="28"/>
          <w:szCs w:val="28"/>
        </w:rPr>
        <w:t>參賽作品請自行留存原稿備用，均不予退件</w:t>
      </w:r>
      <w:r w:rsidRPr="00B444B2">
        <w:rPr>
          <w:rFonts w:ascii="標楷體" w:eastAsia="標楷體" w:hAnsi="標楷體"/>
          <w:color w:val="000000"/>
          <w:sz w:val="28"/>
          <w:szCs w:val="28"/>
        </w:rPr>
        <w:t>，並同意將作品著作權轉交主辦單位使用於</w:t>
      </w:r>
      <w:r w:rsidRPr="00B444B2">
        <w:rPr>
          <w:rFonts w:ascii="標楷體" w:eastAsia="標楷體" w:hAnsi="標楷體" w:hint="eastAsia"/>
          <w:color w:val="000000"/>
          <w:sz w:val="28"/>
          <w:szCs w:val="28"/>
        </w:rPr>
        <w:t>平面</w:t>
      </w:r>
      <w:r w:rsidRPr="00B444B2">
        <w:rPr>
          <w:rFonts w:ascii="標楷體" w:eastAsia="標楷體" w:hAnsi="標楷體"/>
          <w:color w:val="000000"/>
          <w:sz w:val="28"/>
          <w:szCs w:val="28"/>
        </w:rPr>
        <w:t>宣導、公開展覽或其他用途權利。主辦單位對於得獎作品之著作權享有無償使用權，得公開推廣、重製、編輯之權利，不另提供</w:t>
      </w:r>
      <w:r w:rsidRPr="00B444B2">
        <w:rPr>
          <w:rFonts w:ascii="標楷體" w:eastAsia="標楷體" w:hAnsi="標楷體" w:hint="eastAsia"/>
          <w:color w:val="000000"/>
          <w:sz w:val="28"/>
          <w:szCs w:val="28"/>
        </w:rPr>
        <w:t>經</w:t>
      </w:r>
      <w:r w:rsidRPr="00B444B2">
        <w:rPr>
          <w:rFonts w:ascii="標楷體" w:eastAsia="標楷體" w:hAnsi="標楷體"/>
          <w:color w:val="000000"/>
          <w:sz w:val="28"/>
          <w:szCs w:val="28"/>
        </w:rPr>
        <w:t>費。</w:t>
      </w:r>
    </w:p>
    <w:p w:rsidR="00B444B2" w:rsidRPr="00B444B2" w:rsidRDefault="00E61D41" w:rsidP="00E61D41">
      <w:pPr>
        <w:pStyle w:val="a3"/>
        <w:numPr>
          <w:ilvl w:val="1"/>
          <w:numId w:val="15"/>
        </w:numPr>
        <w:spacing w:line="460" w:lineRule="exact"/>
        <w:ind w:leftChars="0" w:left="567"/>
        <w:rPr>
          <w:rFonts w:ascii="標楷體" w:eastAsia="標楷體" w:hAnsi="標楷體"/>
          <w:color w:val="000000"/>
          <w:sz w:val="28"/>
          <w:szCs w:val="28"/>
        </w:rPr>
      </w:pPr>
      <w:proofErr w:type="spellStart"/>
      <w:r w:rsidRPr="00B444B2">
        <w:rPr>
          <w:rFonts w:ascii="標楷體" w:eastAsia="標楷體" w:hAnsi="標楷體"/>
          <w:sz w:val="28"/>
          <w:szCs w:val="28"/>
        </w:rPr>
        <w:t>評審前若遇不可抗力之任何災變、意外等事故所造成之毀損，由主辦單位另行通知交付備份作品，對毀損之作品恕不負賠償之責</w:t>
      </w:r>
      <w:proofErr w:type="spellEnd"/>
      <w:r w:rsidRPr="00B444B2">
        <w:rPr>
          <w:rFonts w:ascii="標楷體" w:eastAsia="標楷體" w:hAnsi="標楷體"/>
          <w:sz w:val="28"/>
          <w:szCs w:val="28"/>
        </w:rPr>
        <w:t>。</w:t>
      </w:r>
    </w:p>
    <w:p w:rsidR="00E61D41" w:rsidRPr="00B444B2" w:rsidRDefault="00E61D41" w:rsidP="00E61D41">
      <w:pPr>
        <w:pStyle w:val="a3"/>
        <w:numPr>
          <w:ilvl w:val="1"/>
          <w:numId w:val="15"/>
        </w:numPr>
        <w:spacing w:line="460" w:lineRule="exact"/>
        <w:ind w:leftChars="0" w:left="567"/>
        <w:rPr>
          <w:rFonts w:ascii="標楷體" w:eastAsia="標楷體" w:hAnsi="標楷體"/>
          <w:color w:val="000000"/>
          <w:sz w:val="28"/>
          <w:szCs w:val="28"/>
        </w:rPr>
      </w:pPr>
      <w:proofErr w:type="spellStart"/>
      <w:r w:rsidRPr="00B444B2">
        <w:rPr>
          <w:rFonts w:ascii="標楷體" w:eastAsia="標楷體" w:hAnsi="標楷體"/>
          <w:sz w:val="28"/>
          <w:szCs w:val="28"/>
        </w:rPr>
        <w:t>未獲獎作品恕不另行公</w:t>
      </w:r>
      <w:r w:rsidRPr="00B444B2">
        <w:rPr>
          <w:rFonts w:ascii="標楷體" w:eastAsia="標楷體" w:hAnsi="標楷體" w:hint="eastAsia"/>
          <w:sz w:val="28"/>
          <w:szCs w:val="28"/>
        </w:rPr>
        <w:t>布</w:t>
      </w:r>
      <w:proofErr w:type="spellEnd"/>
      <w:r w:rsidRPr="00B444B2">
        <w:rPr>
          <w:rFonts w:ascii="標楷體" w:eastAsia="標楷體" w:hAnsi="標楷體"/>
          <w:sz w:val="28"/>
          <w:szCs w:val="28"/>
        </w:rPr>
        <w:t>。</w:t>
      </w:r>
    </w:p>
    <w:p w:rsidR="00E61D41" w:rsidRDefault="00E61D41" w:rsidP="00B444B2">
      <w:pPr>
        <w:pStyle w:val="a3"/>
        <w:numPr>
          <w:ilvl w:val="1"/>
          <w:numId w:val="15"/>
        </w:numPr>
        <w:spacing w:line="460" w:lineRule="exact"/>
        <w:ind w:leftChars="0" w:left="567"/>
        <w:rPr>
          <w:rFonts w:ascii="標楷體" w:eastAsia="標楷體" w:hAnsi="標楷體"/>
          <w:sz w:val="28"/>
          <w:szCs w:val="28"/>
        </w:rPr>
      </w:pPr>
      <w:proofErr w:type="spellStart"/>
      <w:r>
        <w:rPr>
          <w:rFonts w:ascii="標楷體" w:eastAsia="標楷體" w:hAnsi="標楷體" w:hint="eastAsia"/>
          <w:sz w:val="28"/>
          <w:szCs w:val="28"/>
        </w:rPr>
        <w:t>主辦</w:t>
      </w:r>
      <w:r w:rsidRPr="004E4CC2">
        <w:rPr>
          <w:rFonts w:ascii="標楷體" w:eastAsia="標楷體" w:hAnsi="標楷體"/>
          <w:sz w:val="28"/>
          <w:szCs w:val="28"/>
        </w:rPr>
        <w:t>單位</w:t>
      </w:r>
      <w:r w:rsidRPr="00AD280C">
        <w:rPr>
          <w:rFonts w:ascii="標楷體" w:eastAsia="標楷體" w:hAnsi="標楷體"/>
          <w:color w:val="000000"/>
          <w:sz w:val="28"/>
          <w:szCs w:val="28"/>
        </w:rPr>
        <w:t>得視需要請得獎者配合修改作品</w:t>
      </w:r>
      <w:proofErr w:type="spellEnd"/>
      <w:r w:rsidRPr="00AD280C">
        <w:rPr>
          <w:rFonts w:ascii="標楷體" w:eastAsia="標楷體" w:hAnsi="標楷體"/>
          <w:color w:val="000000"/>
          <w:sz w:val="28"/>
          <w:szCs w:val="28"/>
        </w:rPr>
        <w:t>。</w:t>
      </w:r>
    </w:p>
    <w:p w:rsidR="004974FA" w:rsidRDefault="00E61D41" w:rsidP="005D1DCA">
      <w:pPr>
        <w:pStyle w:val="a3"/>
        <w:widowControl/>
        <w:numPr>
          <w:ilvl w:val="1"/>
          <w:numId w:val="15"/>
        </w:numPr>
        <w:spacing w:line="460" w:lineRule="exact"/>
        <w:ind w:leftChars="0" w:left="567"/>
        <w:rPr>
          <w:rFonts w:ascii="標楷體" w:eastAsia="標楷體" w:hAnsi="標楷體"/>
          <w:sz w:val="28"/>
          <w:szCs w:val="28"/>
        </w:rPr>
      </w:pPr>
      <w:r w:rsidRPr="005D1DCA">
        <w:rPr>
          <w:rFonts w:ascii="標楷體" w:eastAsia="標楷體" w:hAnsi="標楷體" w:hint="eastAsia"/>
          <w:sz w:val="28"/>
          <w:szCs w:val="28"/>
        </w:rPr>
        <w:t>主辦單位將於評選後一週內，進行得獎者聯繫(公文、電話通知)，如一週內因得獎者聯絡方式錯誤，致無法聯繫得獎者而未能完成領獎，則視同放棄得獎資格，並不予遞補。</w:t>
      </w:r>
    </w:p>
    <w:p w:rsidR="004974FA" w:rsidRDefault="004974FA">
      <w:pPr>
        <w:widowControl/>
        <w:rPr>
          <w:rFonts w:ascii="標楷體" w:eastAsia="標楷體" w:hAnsi="標楷體"/>
          <w:sz w:val="28"/>
          <w:szCs w:val="28"/>
          <w:lang w:val="x-none" w:eastAsia="x-none"/>
        </w:rPr>
      </w:pPr>
      <w:r>
        <w:rPr>
          <w:rFonts w:ascii="標楷體" w:eastAsia="標楷體" w:hAnsi="標楷體"/>
          <w:sz w:val="28"/>
          <w:szCs w:val="28"/>
        </w:rPr>
        <w:br w:type="page"/>
      </w:r>
    </w:p>
    <w:p w:rsidR="004974FA" w:rsidRPr="009B4D9A" w:rsidRDefault="004974FA" w:rsidP="004974FA">
      <w:pPr>
        <w:ind w:rightChars="40" w:right="96" w:firstLineChars="1200" w:firstLine="2400"/>
        <w:jc w:val="right"/>
        <w:rPr>
          <w:rFonts w:eastAsia="標楷體" w:hAnsi="標楷體"/>
          <w:sz w:val="20"/>
          <w:szCs w:val="20"/>
          <w:bdr w:val="single" w:sz="4" w:space="0" w:color="auto"/>
        </w:rPr>
      </w:pPr>
      <w:r w:rsidRPr="0047383A">
        <w:rPr>
          <w:rFonts w:eastAsia="標楷體" w:hAnsi="標楷體" w:hint="eastAsia"/>
          <w:sz w:val="20"/>
          <w:szCs w:val="20"/>
          <w:bdr w:val="single" w:sz="4" w:space="0" w:color="auto"/>
        </w:rPr>
        <w:lastRenderedPageBreak/>
        <w:t>附件</w:t>
      </w:r>
      <w:r>
        <w:rPr>
          <w:rFonts w:eastAsia="標楷體" w:hAnsi="標楷體" w:hint="eastAsia"/>
          <w:sz w:val="20"/>
          <w:szCs w:val="20"/>
          <w:bdr w:val="single" w:sz="4" w:space="0" w:color="auto"/>
        </w:rPr>
        <w:t>1</w:t>
      </w:r>
    </w:p>
    <w:p w:rsidR="004974FA" w:rsidRDefault="004974FA" w:rsidP="004974FA">
      <w:pPr>
        <w:tabs>
          <w:tab w:val="num" w:pos="720"/>
        </w:tabs>
        <w:spacing w:line="460" w:lineRule="exact"/>
        <w:jc w:val="center"/>
        <w:rPr>
          <w:rFonts w:ascii="標楷體" w:eastAsia="標楷體" w:hAnsi="標楷體"/>
          <w:b/>
          <w:sz w:val="28"/>
          <w:szCs w:val="28"/>
        </w:rPr>
      </w:pPr>
      <w:r>
        <w:rPr>
          <w:rFonts w:ascii="標楷體" w:eastAsia="標楷體" w:hAnsi="標楷體" w:hint="eastAsia"/>
          <w:b/>
          <w:sz w:val="28"/>
          <w:szCs w:val="28"/>
        </w:rPr>
        <w:t>行政院「看見多元性別攝影比賽徵件活動</w:t>
      </w:r>
      <w:r w:rsidRPr="005206CD">
        <w:rPr>
          <w:rFonts w:ascii="標楷體" w:eastAsia="標楷體" w:hAnsi="標楷體" w:hint="eastAsia"/>
          <w:b/>
          <w:sz w:val="28"/>
          <w:szCs w:val="28"/>
        </w:rPr>
        <w:t>」</w:t>
      </w:r>
      <w:r w:rsidRPr="00791127">
        <w:rPr>
          <w:rFonts w:ascii="標楷體" w:eastAsia="標楷體" w:hAnsi="標楷體" w:hint="eastAsia"/>
          <w:b/>
          <w:sz w:val="28"/>
          <w:szCs w:val="28"/>
        </w:rPr>
        <w:t>主題說明</w:t>
      </w:r>
    </w:p>
    <w:p w:rsidR="004974FA" w:rsidRDefault="004974FA" w:rsidP="004974FA">
      <w:pPr>
        <w:pStyle w:val="a3"/>
        <w:spacing w:line="460" w:lineRule="exact"/>
        <w:ind w:leftChars="0" w:left="0" w:firstLine="480"/>
        <w:rPr>
          <w:rFonts w:ascii="標楷體" w:eastAsia="標楷體" w:hAnsi="標楷體"/>
          <w:sz w:val="28"/>
          <w:szCs w:val="28"/>
          <w:lang w:eastAsia="zh-TW"/>
        </w:rPr>
      </w:pPr>
      <w:proofErr w:type="spellStart"/>
      <w:r>
        <w:rPr>
          <w:rFonts w:ascii="標楷體" w:eastAsia="標楷體" w:hAnsi="標楷體" w:hint="eastAsia"/>
          <w:sz w:val="28"/>
          <w:szCs w:val="28"/>
        </w:rPr>
        <w:t>請先閱讀「一、基本概念」後，再從「二、拍攝</w:t>
      </w:r>
      <w:r>
        <w:rPr>
          <w:rFonts w:ascii="標楷體" w:eastAsia="標楷體" w:hAnsi="標楷體" w:hint="eastAsia"/>
          <w:sz w:val="28"/>
          <w:szCs w:val="28"/>
          <w:lang w:eastAsia="zh-TW"/>
        </w:rPr>
        <w:t>及短文</w:t>
      </w:r>
      <w:r>
        <w:rPr>
          <w:rFonts w:ascii="標楷體" w:eastAsia="標楷體" w:hAnsi="標楷體" w:hint="eastAsia"/>
          <w:sz w:val="28"/>
          <w:szCs w:val="28"/>
        </w:rPr>
        <w:t>主題」</w:t>
      </w:r>
      <w:r>
        <w:rPr>
          <w:rFonts w:ascii="標楷體" w:eastAsia="標楷體" w:hAnsi="標楷體" w:hint="eastAsia"/>
          <w:sz w:val="28"/>
          <w:szCs w:val="28"/>
          <w:lang w:eastAsia="zh-TW"/>
        </w:rPr>
        <w:t>之「同志家庭的日常生活</w:t>
      </w:r>
      <w:proofErr w:type="spellEnd"/>
      <w:r>
        <w:rPr>
          <w:rFonts w:ascii="標楷體" w:eastAsia="標楷體" w:hAnsi="標楷體" w:hint="eastAsia"/>
          <w:sz w:val="28"/>
          <w:szCs w:val="28"/>
          <w:lang w:eastAsia="zh-TW"/>
        </w:rPr>
        <w:t>」、「跨性別者生命故事」、「</w:t>
      </w:r>
      <w:proofErr w:type="spellStart"/>
      <w:r w:rsidRPr="00977382">
        <w:rPr>
          <w:rFonts w:ascii="標楷體" w:eastAsia="標楷體" w:hAnsi="標楷體" w:hint="eastAsia"/>
          <w:sz w:val="28"/>
          <w:szCs w:val="28"/>
          <w:lang w:eastAsia="zh-TW"/>
        </w:rPr>
        <w:t>雙性人的性別處境</w:t>
      </w:r>
      <w:r>
        <w:rPr>
          <w:rFonts w:ascii="標楷體" w:eastAsia="標楷體" w:hAnsi="標楷體" w:hint="eastAsia"/>
          <w:sz w:val="28"/>
          <w:szCs w:val="28"/>
          <w:lang w:eastAsia="zh-TW"/>
        </w:rPr>
        <w:t>」共三</w:t>
      </w:r>
      <w:r>
        <w:rPr>
          <w:rFonts w:ascii="標楷體" w:eastAsia="標楷體" w:hAnsi="標楷體" w:hint="eastAsia"/>
          <w:sz w:val="28"/>
          <w:szCs w:val="28"/>
        </w:rPr>
        <w:t>大面向</w:t>
      </w:r>
      <w:proofErr w:type="spellEnd"/>
      <w:r>
        <w:rPr>
          <w:rFonts w:ascii="標楷體" w:eastAsia="標楷體" w:hAnsi="標楷體" w:hint="eastAsia"/>
          <w:sz w:val="28"/>
          <w:szCs w:val="28"/>
          <w:lang w:eastAsia="zh-TW"/>
        </w:rPr>
        <w:t>，</w:t>
      </w:r>
      <w:proofErr w:type="spellStart"/>
      <w:r>
        <w:rPr>
          <w:rFonts w:ascii="標楷體" w:eastAsia="標楷體" w:hAnsi="標楷體" w:hint="eastAsia"/>
          <w:sz w:val="28"/>
          <w:szCs w:val="28"/>
        </w:rPr>
        <w:t>擇</w:t>
      </w:r>
      <w:proofErr w:type="gramStart"/>
      <w:r>
        <w:rPr>
          <w:rFonts w:ascii="標楷體" w:eastAsia="標楷體" w:hAnsi="標楷體" w:hint="eastAsia"/>
          <w:sz w:val="28"/>
          <w:szCs w:val="28"/>
        </w:rPr>
        <w:t>一或擇多</w:t>
      </w:r>
      <w:r>
        <w:rPr>
          <w:rFonts w:ascii="標楷體" w:eastAsia="標楷體" w:hAnsi="標楷體" w:hint="eastAsia"/>
          <w:sz w:val="28"/>
          <w:szCs w:val="28"/>
          <w:lang w:eastAsia="zh-TW"/>
        </w:rPr>
        <w:t>面</w:t>
      </w:r>
      <w:r>
        <w:rPr>
          <w:rFonts w:ascii="標楷體" w:eastAsia="標楷體" w:hAnsi="標楷體" w:hint="eastAsia"/>
          <w:sz w:val="28"/>
          <w:szCs w:val="28"/>
        </w:rPr>
        <w:t>向</w:t>
      </w:r>
      <w:proofErr w:type="gramEnd"/>
      <w:r w:rsidRPr="00BB5970">
        <w:rPr>
          <w:rFonts w:ascii="標楷體" w:eastAsia="標楷體" w:hAnsi="標楷體" w:hint="eastAsia"/>
          <w:color w:val="000000"/>
          <w:sz w:val="28"/>
          <w:szCs w:val="28"/>
        </w:rPr>
        <w:t>融入於</w:t>
      </w:r>
      <w:r>
        <w:rPr>
          <w:rFonts w:ascii="標楷體" w:eastAsia="標楷體" w:hAnsi="標楷體" w:hint="eastAsia"/>
          <w:color w:val="000000"/>
          <w:sz w:val="28"/>
          <w:szCs w:val="28"/>
        </w:rPr>
        <w:t>作品當中</w:t>
      </w:r>
      <w:proofErr w:type="spellEnd"/>
      <w:r>
        <w:rPr>
          <w:rFonts w:ascii="標楷體" w:eastAsia="標楷體" w:hAnsi="標楷體" w:hint="eastAsia"/>
          <w:sz w:val="28"/>
          <w:szCs w:val="28"/>
          <w:lang w:eastAsia="zh-TW"/>
        </w:rPr>
        <w:t>。</w:t>
      </w:r>
    </w:p>
    <w:p w:rsidR="004974FA" w:rsidRPr="006C045E" w:rsidRDefault="004974FA" w:rsidP="004974FA">
      <w:pPr>
        <w:pStyle w:val="a3"/>
        <w:spacing w:line="460" w:lineRule="exact"/>
        <w:ind w:leftChars="0" w:left="0"/>
        <w:rPr>
          <w:rFonts w:ascii="標楷體" w:eastAsia="標楷體" w:hAnsi="標楷體"/>
          <w:sz w:val="28"/>
          <w:szCs w:val="28"/>
          <w:lang w:eastAsia="zh-TW"/>
        </w:rPr>
      </w:pPr>
    </w:p>
    <w:p w:rsidR="004974FA" w:rsidRPr="00FD7B78" w:rsidRDefault="004974FA" w:rsidP="004974FA">
      <w:pPr>
        <w:tabs>
          <w:tab w:val="num" w:pos="720"/>
        </w:tabs>
        <w:spacing w:line="460" w:lineRule="exact"/>
        <w:rPr>
          <w:rFonts w:ascii="標楷體" w:eastAsia="標楷體" w:hAnsi="標楷體"/>
          <w:b/>
          <w:sz w:val="28"/>
          <w:szCs w:val="28"/>
          <w:shd w:val="pct15" w:color="auto" w:fill="FFFFFF"/>
        </w:rPr>
      </w:pPr>
      <w:r w:rsidRPr="00F9150C">
        <w:rPr>
          <w:rFonts w:ascii="標楷體" w:eastAsia="標楷體" w:hAnsi="標楷體" w:hint="eastAsia"/>
          <w:b/>
          <w:sz w:val="28"/>
          <w:szCs w:val="28"/>
          <w:shd w:val="pct15" w:color="auto" w:fill="FFFFFF"/>
        </w:rPr>
        <w:t>一、基本概念</w:t>
      </w:r>
    </w:p>
    <w:p w:rsidR="004974FA" w:rsidRDefault="004974FA" w:rsidP="004974FA">
      <w:pPr>
        <w:numPr>
          <w:ilvl w:val="0"/>
          <w:numId w:val="22"/>
        </w:numPr>
        <w:spacing w:line="460" w:lineRule="exact"/>
        <w:rPr>
          <w:rFonts w:ascii="標楷體" w:eastAsia="標楷體" w:hAnsi="標楷體"/>
          <w:b/>
          <w:sz w:val="28"/>
          <w:szCs w:val="28"/>
        </w:rPr>
      </w:pPr>
      <w:r>
        <w:rPr>
          <w:rFonts w:ascii="標楷體" w:eastAsia="標楷體" w:hAnsi="標楷體" w:hint="eastAsia"/>
          <w:b/>
          <w:sz w:val="28"/>
          <w:szCs w:val="28"/>
        </w:rPr>
        <w:t>性別刻板印象</w:t>
      </w:r>
    </w:p>
    <w:p w:rsidR="004974FA" w:rsidRDefault="004974FA" w:rsidP="004974FA">
      <w:pPr>
        <w:autoSpaceDE w:val="0"/>
        <w:autoSpaceDN w:val="0"/>
        <w:adjustRightInd w:val="0"/>
        <w:spacing w:line="460" w:lineRule="exact"/>
        <w:ind w:left="480" w:firstLine="480"/>
        <w:rPr>
          <w:rFonts w:ascii="標楷體" w:eastAsia="標楷體" w:hAnsi="標楷體"/>
          <w:sz w:val="28"/>
          <w:szCs w:val="28"/>
        </w:rPr>
      </w:pPr>
      <w:r>
        <w:rPr>
          <w:rFonts w:ascii="標楷體" w:eastAsia="標楷體" w:hAnsi="標楷體" w:hint="eastAsia"/>
          <w:sz w:val="28"/>
          <w:szCs w:val="28"/>
        </w:rPr>
        <w:t xml:space="preserve"> </w:t>
      </w:r>
      <w:r w:rsidRPr="007D1354">
        <w:rPr>
          <w:rFonts w:ascii="標楷體" w:eastAsia="標楷體" w:hAnsi="標楷體"/>
          <w:sz w:val="28"/>
          <w:szCs w:val="28"/>
        </w:rPr>
        <w:t>在社會心理學中「刻板印象」（stereotype）指的是先入為主的觀念，主要是因為我們沒有足夠的時間去瞭解個體，於是會將一個團體全體成員的典型特質套用在這個團體中每一個成員的身上，而無視於他們之間其實有實際的差異，刻板印象本身其實不見得帶有負面的態度，只是我們簡化世界的方式。因此，我們的社會對不同性別也存在刻板印象，如：「女生玩洋娃娃、男生玩機器人」或是「男主外，女主內」、「男生要選理工科系比較好，</w:t>
      </w:r>
      <w:proofErr w:type="gramStart"/>
      <w:r w:rsidRPr="007D1354">
        <w:rPr>
          <w:rFonts w:ascii="標楷體" w:eastAsia="標楷體" w:hAnsi="標楷體"/>
          <w:sz w:val="28"/>
          <w:szCs w:val="28"/>
        </w:rPr>
        <w:t>女生</w:t>
      </w:r>
      <w:r>
        <w:rPr>
          <w:rFonts w:ascii="標楷體" w:eastAsia="標楷體" w:hAnsi="標楷體" w:hint="eastAsia"/>
          <w:sz w:val="28"/>
          <w:szCs w:val="28"/>
        </w:rPr>
        <w:t>宜</w:t>
      </w:r>
      <w:r w:rsidRPr="007D1354">
        <w:rPr>
          <w:rFonts w:ascii="標楷體" w:eastAsia="標楷體" w:hAnsi="標楷體"/>
          <w:sz w:val="28"/>
          <w:szCs w:val="28"/>
        </w:rPr>
        <w:t>選人文</w:t>
      </w:r>
      <w:proofErr w:type="gramEnd"/>
      <w:r>
        <w:rPr>
          <w:rFonts w:ascii="標楷體" w:eastAsia="標楷體" w:hAnsi="標楷體" w:hint="eastAsia"/>
          <w:sz w:val="28"/>
          <w:szCs w:val="28"/>
        </w:rPr>
        <w:t>科</w:t>
      </w:r>
      <w:r w:rsidRPr="007D1354">
        <w:rPr>
          <w:rFonts w:ascii="標楷體" w:eastAsia="標楷體" w:hAnsi="標楷體"/>
          <w:sz w:val="28"/>
          <w:szCs w:val="28"/>
        </w:rPr>
        <w:t>系」、「男生要剛強，女生是柔弱」、「男生較好動、女生比較文靜」</w:t>
      </w:r>
      <w:r>
        <w:rPr>
          <w:rFonts w:ascii="標楷體" w:eastAsia="標楷體" w:hAnsi="標楷體" w:hint="eastAsia"/>
          <w:sz w:val="28"/>
          <w:szCs w:val="28"/>
        </w:rPr>
        <w:t>、「男性領導能力較強，女性適合當照顧者」</w:t>
      </w:r>
      <w:r w:rsidRPr="007D1354">
        <w:rPr>
          <w:rFonts w:ascii="標楷體" w:eastAsia="標楷體" w:hAnsi="標楷體"/>
          <w:sz w:val="28"/>
          <w:szCs w:val="28"/>
        </w:rPr>
        <w:t>等等，都是一種性別刻板印象</w:t>
      </w:r>
      <w:r>
        <w:rPr>
          <w:rFonts w:ascii="標楷體" w:eastAsia="標楷體" w:hAnsi="標楷體" w:hint="eastAsia"/>
          <w:sz w:val="28"/>
          <w:szCs w:val="28"/>
        </w:rPr>
        <w:t>，</w:t>
      </w:r>
      <w:r w:rsidRPr="007D1354">
        <w:rPr>
          <w:rFonts w:ascii="標楷體" w:eastAsia="標楷體" w:hAnsi="標楷體"/>
          <w:sz w:val="28"/>
          <w:szCs w:val="28"/>
        </w:rPr>
        <w:t>常會</w:t>
      </w:r>
      <w:r>
        <w:rPr>
          <w:rFonts w:ascii="標楷體" w:eastAsia="標楷體" w:hAnsi="標楷體" w:hint="eastAsia"/>
          <w:sz w:val="28"/>
          <w:szCs w:val="28"/>
        </w:rPr>
        <w:t>阻礙</w:t>
      </w:r>
      <w:r w:rsidRPr="007D1354">
        <w:rPr>
          <w:rFonts w:ascii="標楷體" w:eastAsia="標楷體" w:hAnsi="標楷體"/>
          <w:sz w:val="28"/>
          <w:szCs w:val="28"/>
        </w:rPr>
        <w:t>某個性別在社會中發展</w:t>
      </w:r>
      <w:r>
        <w:rPr>
          <w:rFonts w:ascii="標楷體" w:eastAsia="標楷體" w:hAnsi="標楷體" w:hint="eastAsia"/>
          <w:sz w:val="28"/>
          <w:szCs w:val="28"/>
        </w:rPr>
        <w:t xml:space="preserve"> (行政院編印，2014)</w:t>
      </w:r>
      <w:r w:rsidRPr="007D1354">
        <w:rPr>
          <w:rFonts w:ascii="標楷體" w:eastAsia="標楷體" w:hAnsi="標楷體"/>
          <w:sz w:val="28"/>
          <w:szCs w:val="28"/>
        </w:rPr>
        <w:t>。</w:t>
      </w:r>
      <w:r>
        <w:rPr>
          <w:rFonts w:ascii="標楷體" w:eastAsia="標楷體" w:hAnsi="標楷體" w:hint="eastAsia"/>
          <w:sz w:val="28"/>
          <w:szCs w:val="28"/>
        </w:rPr>
        <w:t>若我們以「刻板印象」來預測或期待他人的行為，不但無法協助我們正確理解他人的行為，也可能使我們產生對於他人</w:t>
      </w:r>
      <w:proofErr w:type="gramStart"/>
      <w:r>
        <w:rPr>
          <w:rFonts w:ascii="標楷體" w:eastAsia="標楷體" w:hAnsi="標楷體" w:hint="eastAsia"/>
          <w:sz w:val="28"/>
          <w:szCs w:val="28"/>
        </w:rPr>
        <w:t>具有偏誤的</w:t>
      </w:r>
      <w:proofErr w:type="gramEnd"/>
      <w:r>
        <w:rPr>
          <w:rFonts w:ascii="標楷體" w:eastAsia="標楷體" w:hAnsi="標楷體" w:hint="eastAsia"/>
          <w:sz w:val="28"/>
          <w:szCs w:val="28"/>
        </w:rPr>
        <w:t>看法、評價或行動，甚至可能造成他人的困擾。</w:t>
      </w:r>
    </w:p>
    <w:p w:rsidR="004974FA" w:rsidRPr="00687B00" w:rsidRDefault="004974FA" w:rsidP="004974FA">
      <w:pPr>
        <w:autoSpaceDE w:val="0"/>
        <w:autoSpaceDN w:val="0"/>
        <w:adjustRightInd w:val="0"/>
        <w:spacing w:line="460" w:lineRule="exact"/>
        <w:ind w:left="480"/>
        <w:rPr>
          <w:rFonts w:ascii="標楷體" w:eastAsia="標楷體" w:hAnsi="標楷體"/>
          <w:sz w:val="28"/>
          <w:szCs w:val="28"/>
        </w:rPr>
      </w:pPr>
      <w:r>
        <w:rPr>
          <w:rFonts w:ascii="標楷體" w:eastAsia="標楷體" w:hAnsi="標楷體" w:hint="eastAsia"/>
          <w:sz w:val="28"/>
          <w:szCs w:val="28"/>
        </w:rPr>
        <w:t xml:space="preserve">     為消除性別刻板印象，「消除對婦女一切形式歧視公約」（已下簡稱CEDAW</w:t>
      </w:r>
      <w:r>
        <w:rPr>
          <w:rFonts w:ascii="標楷體" w:eastAsia="標楷體" w:hAnsi="標楷體"/>
          <w:sz w:val="28"/>
          <w:szCs w:val="28"/>
        </w:rPr>
        <w:t>）</w:t>
      </w:r>
      <w:r>
        <w:rPr>
          <w:rFonts w:ascii="標楷體" w:eastAsia="標楷體" w:hAnsi="標楷體" w:hint="eastAsia"/>
          <w:sz w:val="28"/>
          <w:szCs w:val="28"/>
        </w:rPr>
        <w:t>第5條即呼籲締約國應採取一切適當措施來改變男女的社會與文化行為模式，以消除基於性別而分尊卑觀念或基於男女任務定型所產生的偏見、習俗和一切其他做法。</w:t>
      </w:r>
    </w:p>
    <w:p w:rsidR="004974FA" w:rsidRDefault="004974FA" w:rsidP="004974FA">
      <w:pPr>
        <w:numPr>
          <w:ilvl w:val="0"/>
          <w:numId w:val="22"/>
        </w:numPr>
        <w:spacing w:line="460" w:lineRule="exact"/>
        <w:rPr>
          <w:rFonts w:ascii="標楷體" w:eastAsia="標楷體" w:hAnsi="標楷體"/>
          <w:b/>
          <w:sz w:val="28"/>
          <w:szCs w:val="28"/>
        </w:rPr>
      </w:pPr>
      <w:r>
        <w:rPr>
          <w:rFonts w:ascii="標楷體" w:eastAsia="標楷體" w:hAnsi="標楷體" w:hint="eastAsia"/>
          <w:b/>
          <w:sz w:val="28"/>
          <w:szCs w:val="28"/>
        </w:rPr>
        <w:t>性別歧視</w:t>
      </w:r>
    </w:p>
    <w:p w:rsidR="004974FA" w:rsidRDefault="004974FA" w:rsidP="004974FA">
      <w:pPr>
        <w:autoSpaceDE w:val="0"/>
        <w:autoSpaceDN w:val="0"/>
        <w:adjustRightInd w:val="0"/>
        <w:spacing w:line="460" w:lineRule="exact"/>
        <w:ind w:left="480" w:firstLine="480"/>
        <w:rPr>
          <w:rFonts w:ascii="標楷體" w:eastAsia="標楷體" w:hAnsi="標楷體"/>
          <w:sz w:val="28"/>
          <w:szCs w:val="28"/>
        </w:rPr>
      </w:pPr>
      <w:r>
        <w:rPr>
          <w:rFonts w:ascii="標楷體" w:eastAsia="標楷體" w:hAnsi="標楷體" w:hint="eastAsia"/>
          <w:sz w:val="28"/>
          <w:szCs w:val="28"/>
        </w:rPr>
        <w:t>倘若我們據以對待或要求他人的性別刻板印象是建立在認為某一群性別者的本質、特質、能力等較低、劣於其他性別者，則稱為「性別歧視」。</w:t>
      </w:r>
    </w:p>
    <w:p w:rsidR="004974FA" w:rsidRDefault="004974FA" w:rsidP="004974FA">
      <w:pPr>
        <w:autoSpaceDE w:val="0"/>
        <w:autoSpaceDN w:val="0"/>
        <w:adjustRightInd w:val="0"/>
        <w:spacing w:line="460" w:lineRule="exact"/>
        <w:ind w:left="480" w:firstLine="480"/>
        <w:rPr>
          <w:rFonts w:ascii="標楷體" w:eastAsia="標楷體" w:hAnsi="標楷體"/>
          <w:sz w:val="28"/>
          <w:szCs w:val="28"/>
        </w:rPr>
      </w:pPr>
      <w:r>
        <w:rPr>
          <w:rFonts w:ascii="標楷體" w:eastAsia="標楷體" w:hAnsi="標楷體" w:hint="eastAsia"/>
          <w:sz w:val="28"/>
          <w:szCs w:val="28"/>
        </w:rPr>
        <w:lastRenderedPageBreak/>
        <w:t>CEDAW第1條對歧視的定義為</w:t>
      </w:r>
      <w:r w:rsidRPr="00695644">
        <w:rPr>
          <w:rFonts w:ascii="標楷體" w:eastAsia="標楷體" w:hAnsi="標楷體" w:hint="eastAsia"/>
          <w:sz w:val="28"/>
          <w:szCs w:val="28"/>
        </w:rPr>
        <w:t>：「</w:t>
      </w:r>
      <w:r>
        <w:rPr>
          <w:rFonts w:ascii="標楷體" w:eastAsia="標楷體" w:hAnsi="標楷體" w:cs="DFKaiShu-SB-Estd-BF" w:hint="eastAsia"/>
          <w:kern w:val="0"/>
          <w:sz w:val="28"/>
          <w:szCs w:val="28"/>
        </w:rPr>
        <w:t>在本公約中，『對婦女的歧視』</w:t>
      </w:r>
      <w:r w:rsidRPr="00695644">
        <w:rPr>
          <w:rFonts w:ascii="標楷體" w:eastAsia="標楷體" w:hAnsi="標楷體" w:cs="DFKaiShu-SB-Estd-BF" w:hint="eastAsia"/>
          <w:kern w:val="0"/>
          <w:sz w:val="28"/>
          <w:szCs w:val="28"/>
        </w:rPr>
        <w:t>一詞指基於性別而作的任何區別、排斥或限制，其影響或其目的均足以妨礙或否認婦女不論已婚未婚在男女平等的基礎上認識、享有或行使在政治、經濟、社會、文化、公民或任何其他面的人權和基本自由。</w:t>
      </w:r>
      <w:r w:rsidRPr="00695644">
        <w:rPr>
          <w:rFonts w:ascii="標楷體" w:eastAsia="標楷體" w:hAnsi="標楷體" w:hint="eastAsia"/>
          <w:sz w:val="28"/>
          <w:szCs w:val="28"/>
        </w:rPr>
        <w:t>」</w:t>
      </w:r>
      <w:r>
        <w:rPr>
          <w:rFonts w:ascii="標楷體" w:eastAsia="標楷體" w:hAnsi="標楷體" w:hint="eastAsia"/>
          <w:sz w:val="28"/>
          <w:szCs w:val="28"/>
        </w:rPr>
        <w:t>聯合國已經開始看到並意識到世界各國不同文化社會中對於婦女的性別歧視，造成婦女受到了差別的對待，使得婦女在各種人權及自由等層面受到了不公平的對待。在CEDAW第2條中，也強調各締約國家應該要採取各種的方式，例如制定或修改法律、透過各種政府組織盡力建立不歧視婦女的規定及制度，以消除各種對於婦女的歧視，確保婦女不受到歧視性的對待。</w:t>
      </w:r>
    </w:p>
    <w:p w:rsidR="004974FA" w:rsidRDefault="004974FA" w:rsidP="004974FA">
      <w:pPr>
        <w:autoSpaceDE w:val="0"/>
        <w:autoSpaceDN w:val="0"/>
        <w:adjustRightInd w:val="0"/>
        <w:spacing w:line="460" w:lineRule="exact"/>
        <w:ind w:left="480" w:firstLine="480"/>
        <w:rPr>
          <w:rFonts w:ascii="標楷體" w:eastAsia="標楷體" w:hAnsi="標楷體"/>
          <w:sz w:val="28"/>
          <w:szCs w:val="28"/>
        </w:rPr>
      </w:pPr>
      <w:r>
        <w:rPr>
          <w:rFonts w:ascii="標楷體" w:eastAsia="標楷體" w:hAnsi="標楷體" w:hint="eastAsia"/>
          <w:sz w:val="28"/>
          <w:szCs w:val="28"/>
        </w:rPr>
        <w:t>在2010年所公布的CEDAW第28號一般性建議更明確的指出，在CEDAW所強調應消除的是基於性別的歧視，也包含了應該消除對於性取向、性別認同的歧視。我們的社會上多數人的性別刻板印象認為，生理性別為女性的人，在性別氣質上應該要展現出女性化的樣貌及行為舉止，另外，因為女性的生理構造，生理女性有責任且義務孕育後代，並且基於女性天生容易照顧他人的本質，應負擔起教養子女及家務勞動等工作。相反的，生理性別為男性的人，被認為應該在性別氣質上應該展現出陽剛的樣貌及行為舉止。</w:t>
      </w:r>
    </w:p>
    <w:p w:rsidR="004974FA" w:rsidRDefault="004974FA" w:rsidP="004974FA">
      <w:pPr>
        <w:autoSpaceDE w:val="0"/>
        <w:autoSpaceDN w:val="0"/>
        <w:adjustRightInd w:val="0"/>
        <w:spacing w:line="460" w:lineRule="exact"/>
        <w:ind w:left="480" w:firstLine="480"/>
        <w:rPr>
          <w:rFonts w:ascii="標楷體" w:eastAsia="標楷體" w:hAnsi="標楷體"/>
          <w:sz w:val="28"/>
          <w:szCs w:val="28"/>
        </w:rPr>
      </w:pPr>
      <w:r>
        <w:rPr>
          <w:rFonts w:ascii="標楷體" w:eastAsia="標楷體" w:hAnsi="標楷體" w:hint="eastAsia"/>
          <w:sz w:val="28"/>
          <w:szCs w:val="28"/>
        </w:rPr>
        <w:t>不符合這些性別刻板印象的個人，被認為是不好、有問題的、有疾病的，甚至是應該要被改進，即是受到了性別歧視，甚至可能受到性別歧視的對待。例如「娘娘腔」被用來形容性別氣質比較沒有那麼男子氣概的生理男性，而且有這樣個人特質的男性，多會被認為是「同性戀」。在2000年時，屏東高樹國中的學生葉永</w:t>
      </w:r>
      <w:proofErr w:type="gramStart"/>
      <w:r>
        <w:rPr>
          <w:rFonts w:ascii="標楷體" w:eastAsia="標楷體" w:hAnsi="標楷體" w:hint="eastAsia"/>
          <w:sz w:val="28"/>
          <w:szCs w:val="28"/>
        </w:rPr>
        <w:t>鋕</w:t>
      </w:r>
      <w:proofErr w:type="gramEnd"/>
      <w:r>
        <w:rPr>
          <w:rFonts w:ascii="標楷體" w:eastAsia="標楷體" w:hAnsi="標楷體" w:hint="eastAsia"/>
          <w:sz w:val="28"/>
          <w:szCs w:val="28"/>
        </w:rPr>
        <w:t>，因為性別氣質較為陰柔，聲音比較尖細、喜歡打毛線及烹飪等，時常被同學稱作「娘娘腔」、受到</w:t>
      </w:r>
      <w:proofErr w:type="gramStart"/>
      <w:r>
        <w:rPr>
          <w:rFonts w:ascii="標楷體" w:eastAsia="標楷體" w:hAnsi="標楷體" w:hint="eastAsia"/>
          <w:sz w:val="28"/>
          <w:szCs w:val="28"/>
        </w:rPr>
        <w:t>霸凌，</w:t>
      </w:r>
      <w:proofErr w:type="gramEnd"/>
      <w:r>
        <w:rPr>
          <w:rFonts w:ascii="標楷體" w:eastAsia="標楷體" w:hAnsi="標楷體" w:hint="eastAsia"/>
          <w:sz w:val="28"/>
          <w:szCs w:val="28"/>
        </w:rPr>
        <w:t>在上廁所時常被同學脫褲子「驗明正身」，所以葉永</w:t>
      </w:r>
      <w:proofErr w:type="gramStart"/>
      <w:r>
        <w:rPr>
          <w:rFonts w:ascii="標楷體" w:eastAsia="標楷體" w:hAnsi="標楷體" w:hint="eastAsia"/>
          <w:sz w:val="28"/>
          <w:szCs w:val="28"/>
        </w:rPr>
        <w:t>鋕</w:t>
      </w:r>
      <w:proofErr w:type="gramEnd"/>
      <w:r>
        <w:rPr>
          <w:rFonts w:ascii="標楷體" w:eastAsia="標楷體" w:hAnsi="標楷體" w:hint="eastAsia"/>
          <w:sz w:val="28"/>
          <w:szCs w:val="28"/>
        </w:rPr>
        <w:t>習慣避開下課的時間上廁所。而他在某次上課時離開教室去上廁所後，就被發現受重傷的倒臥在廁所中，送</w:t>
      </w:r>
      <w:proofErr w:type="gramStart"/>
      <w:r>
        <w:rPr>
          <w:rFonts w:ascii="標楷體" w:eastAsia="標楷體" w:hAnsi="標楷體" w:hint="eastAsia"/>
          <w:sz w:val="28"/>
          <w:szCs w:val="28"/>
        </w:rPr>
        <w:t>醫</w:t>
      </w:r>
      <w:proofErr w:type="gramEnd"/>
      <w:r>
        <w:rPr>
          <w:rFonts w:ascii="標楷體" w:eastAsia="標楷體" w:hAnsi="標楷體" w:hint="eastAsia"/>
          <w:sz w:val="28"/>
          <w:szCs w:val="28"/>
        </w:rPr>
        <w:t>後不治。像這樣因為性別氣質的不同而受到</w:t>
      </w:r>
      <w:r>
        <w:rPr>
          <w:rFonts w:ascii="標楷體" w:eastAsia="標楷體" w:hAnsi="標楷體" w:hint="eastAsia"/>
          <w:sz w:val="28"/>
          <w:szCs w:val="28"/>
        </w:rPr>
        <w:lastRenderedPageBreak/>
        <w:t>嘲笑、排擠甚至被認為需要「驗證」，即是受到了性別歧視的對待。</w:t>
      </w:r>
    </w:p>
    <w:p w:rsidR="004974FA" w:rsidRPr="00687B00" w:rsidRDefault="004974FA" w:rsidP="004974FA">
      <w:pPr>
        <w:autoSpaceDE w:val="0"/>
        <w:autoSpaceDN w:val="0"/>
        <w:adjustRightInd w:val="0"/>
        <w:spacing w:line="460" w:lineRule="exact"/>
        <w:ind w:left="480" w:firstLine="480"/>
        <w:rPr>
          <w:rFonts w:ascii="標楷體" w:eastAsia="標楷體" w:hAnsi="標楷體"/>
          <w:sz w:val="28"/>
          <w:szCs w:val="28"/>
        </w:rPr>
      </w:pPr>
    </w:p>
    <w:p w:rsidR="004974FA" w:rsidRDefault="004974FA" w:rsidP="004974FA">
      <w:pPr>
        <w:numPr>
          <w:ilvl w:val="0"/>
          <w:numId w:val="22"/>
        </w:numPr>
        <w:spacing w:line="460" w:lineRule="exact"/>
        <w:rPr>
          <w:rFonts w:ascii="標楷體" w:eastAsia="標楷體" w:hAnsi="標楷體"/>
          <w:b/>
          <w:sz w:val="28"/>
          <w:szCs w:val="28"/>
        </w:rPr>
      </w:pPr>
      <w:r>
        <w:rPr>
          <w:rFonts w:ascii="標楷體" w:eastAsia="標楷體" w:hAnsi="標楷體" w:hint="eastAsia"/>
          <w:b/>
          <w:sz w:val="28"/>
          <w:szCs w:val="28"/>
        </w:rPr>
        <w:t>多元性別</w:t>
      </w:r>
    </w:p>
    <w:p w:rsidR="004974FA" w:rsidRDefault="004974FA" w:rsidP="004974FA">
      <w:pPr>
        <w:spacing w:line="460" w:lineRule="exact"/>
        <w:ind w:left="284" w:firstLine="709"/>
        <w:rPr>
          <w:rFonts w:ascii="標楷體" w:eastAsia="標楷體" w:hAnsi="標楷體"/>
          <w:sz w:val="28"/>
          <w:szCs w:val="28"/>
        </w:rPr>
      </w:pPr>
      <w:r>
        <w:rPr>
          <w:rFonts w:ascii="標楷體" w:eastAsia="標楷體" w:hAnsi="標楷體" w:hint="eastAsia"/>
          <w:sz w:val="28"/>
          <w:szCs w:val="28"/>
        </w:rPr>
        <w:t>性別的概念包含「生理性別」(sex)、「社會性別</w:t>
      </w:r>
      <w:r>
        <w:rPr>
          <w:rFonts w:ascii="標楷體" w:eastAsia="標楷體" w:hAnsi="標楷體"/>
          <w:sz w:val="28"/>
          <w:szCs w:val="28"/>
        </w:rPr>
        <w:t>」</w:t>
      </w:r>
      <w:r>
        <w:rPr>
          <w:rFonts w:ascii="標楷體" w:eastAsia="標楷體" w:hAnsi="標楷體" w:hint="eastAsia"/>
          <w:sz w:val="28"/>
          <w:szCs w:val="28"/>
        </w:rPr>
        <w:t>(gender)、「性別認同」（gender identity）、「性別特質」(gender qualities)及「性傾向」(sexual orientation)等。社會上一般認知的「性別」，是根據個人的生理特質區分，並依據對於生理性別的刻板印象，也預設了該生理性別相應的性別認同、性別氣質及性傾向。然而，實際上性別其實不只有生理性別，也非絕對的二分，而是具有多樣性。就生理性別來說，有男性、女性也</w:t>
      </w:r>
      <w:proofErr w:type="gramStart"/>
      <w:r>
        <w:rPr>
          <w:rFonts w:ascii="標楷體" w:eastAsia="標楷體" w:hAnsi="標楷體" w:hint="eastAsia"/>
          <w:sz w:val="28"/>
          <w:szCs w:val="28"/>
        </w:rPr>
        <w:t>有具雙性性</w:t>
      </w:r>
      <w:proofErr w:type="gramEnd"/>
      <w:r>
        <w:rPr>
          <w:rFonts w:ascii="標楷體" w:eastAsia="標楷體" w:hAnsi="標楷體" w:hint="eastAsia"/>
          <w:sz w:val="28"/>
          <w:szCs w:val="28"/>
        </w:rPr>
        <w:t>徵的雙性人(intersex，即俗稱的陰陽人)；就性別認同來說，有順性別(生理性別與性別認同一致)及跨性別(transgen</w:t>
      </w:r>
      <w:r>
        <w:rPr>
          <w:rFonts w:ascii="標楷體" w:eastAsia="標楷體" w:hAnsi="標楷體"/>
          <w:sz w:val="28"/>
          <w:szCs w:val="28"/>
        </w:rPr>
        <w:t>d</w:t>
      </w:r>
      <w:r>
        <w:rPr>
          <w:rFonts w:ascii="標楷體" w:eastAsia="標楷體" w:hAnsi="標楷體" w:hint="eastAsia"/>
          <w:sz w:val="28"/>
          <w:szCs w:val="28"/>
        </w:rPr>
        <w:t>er，生理性別與性別認同不一致)；就性別特質來說，</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個人可能同時具有陽剛及陰柔的特質；</w:t>
      </w:r>
      <w:proofErr w:type="gramStart"/>
      <w:r>
        <w:rPr>
          <w:rFonts w:ascii="標楷體" w:eastAsia="標楷體" w:hAnsi="標楷體" w:hint="eastAsia"/>
          <w:sz w:val="28"/>
          <w:szCs w:val="28"/>
        </w:rPr>
        <w:t>就性傾向</w:t>
      </w:r>
      <w:proofErr w:type="gramEnd"/>
      <w:r>
        <w:rPr>
          <w:rFonts w:ascii="標楷體" w:eastAsia="標楷體" w:hAnsi="標楷體" w:hint="eastAsia"/>
          <w:sz w:val="28"/>
          <w:szCs w:val="28"/>
        </w:rPr>
        <w:t>來說，可能有人是異性戀(只感受與自己生理性別</w:t>
      </w:r>
      <w:proofErr w:type="gramStart"/>
      <w:r>
        <w:rPr>
          <w:rFonts w:ascii="標楷體" w:eastAsia="標楷體" w:hAnsi="標楷體" w:hint="eastAsia"/>
          <w:sz w:val="28"/>
          <w:szCs w:val="28"/>
        </w:rPr>
        <w:t>相異者的</w:t>
      </w:r>
      <w:proofErr w:type="gramEnd"/>
      <w:r>
        <w:rPr>
          <w:rFonts w:ascii="標楷體" w:eastAsia="標楷體" w:hAnsi="標楷體" w:hint="eastAsia"/>
          <w:sz w:val="28"/>
          <w:szCs w:val="28"/>
        </w:rPr>
        <w:t>性吸引力)、同性戀(只感受到與自己生理性別相同者的性吸引力)、雙性戀(感受到性吸引力不限特定生理性別)或無性戀(asexuality，無法感受他人的性吸引力，但是可以與他人建立親密的情感關係)等。因此，社會中除了異性戀</w:t>
      </w:r>
      <w:proofErr w:type="gramStart"/>
      <w:r>
        <w:rPr>
          <w:rFonts w:ascii="標楷體" w:eastAsia="標楷體" w:hAnsi="標楷體" w:hint="eastAsia"/>
          <w:sz w:val="28"/>
          <w:szCs w:val="28"/>
        </w:rPr>
        <w:t>以外，</w:t>
      </w:r>
      <w:proofErr w:type="gramEnd"/>
      <w:r>
        <w:rPr>
          <w:rFonts w:ascii="標楷體" w:eastAsia="標楷體" w:hAnsi="標楷體" w:hint="eastAsia"/>
          <w:sz w:val="28"/>
          <w:szCs w:val="28"/>
        </w:rPr>
        <w:t>因為各種性別的不同組合，還包含女同性戀(Lesbian)、男同性戀(Gay)、雙性戀(Bisexual)、跨性別(Tran</w:t>
      </w:r>
      <w:r>
        <w:rPr>
          <w:rFonts w:ascii="標楷體" w:eastAsia="標楷體" w:hAnsi="標楷體"/>
          <w:sz w:val="28"/>
          <w:szCs w:val="28"/>
        </w:rPr>
        <w:t>s</w:t>
      </w:r>
      <w:r>
        <w:rPr>
          <w:rFonts w:ascii="標楷體" w:eastAsia="標楷體" w:hAnsi="標楷體" w:hint="eastAsia"/>
          <w:sz w:val="28"/>
          <w:szCs w:val="28"/>
        </w:rPr>
        <w:t>ge</w:t>
      </w:r>
      <w:r>
        <w:rPr>
          <w:rFonts w:ascii="標楷體" w:eastAsia="標楷體" w:hAnsi="標楷體"/>
          <w:sz w:val="28"/>
          <w:szCs w:val="28"/>
        </w:rPr>
        <w:t>n</w:t>
      </w:r>
      <w:r>
        <w:rPr>
          <w:rFonts w:ascii="標楷體" w:eastAsia="標楷體" w:hAnsi="標楷體" w:hint="eastAsia"/>
          <w:sz w:val="28"/>
          <w:szCs w:val="28"/>
        </w:rPr>
        <w:t>der)、雙性人(intersex)等群體的總稱，則統稱為LGBTI。</w:t>
      </w:r>
    </w:p>
    <w:p w:rsidR="004974FA" w:rsidRPr="006E5128" w:rsidRDefault="004974FA" w:rsidP="004974FA">
      <w:pPr>
        <w:spacing w:line="460" w:lineRule="exact"/>
        <w:ind w:left="284" w:firstLine="567"/>
        <w:rPr>
          <w:rFonts w:ascii="標楷體" w:eastAsia="標楷體" w:hAnsi="標楷體"/>
          <w:sz w:val="28"/>
          <w:szCs w:val="28"/>
        </w:rPr>
      </w:pPr>
      <w:r>
        <w:rPr>
          <w:rFonts w:ascii="標楷體" w:eastAsia="標楷體" w:hAnsi="標楷體" w:hint="eastAsia"/>
          <w:sz w:val="28"/>
          <w:szCs w:val="28"/>
        </w:rPr>
        <w:t>在過去的文化中，社會對於性別二分的刻板印象及對於多元性別群體的缺少認知，預設社會中的所有人都只能以異性戀男性、異性戀女性來分類，使得每個人一出生就被理所當然的當成異性戀看待、教育及互動，也認為單一生理性別、順性別、異性戀才是每個人正常的狀態，容易忽視LGBTI的權利。在這樣的社會環境之下，LGBTI若暴露其不同的性別狀態(即「出櫃</w:t>
      </w:r>
      <w:r>
        <w:rPr>
          <w:rFonts w:ascii="標楷體" w:eastAsia="標楷體" w:hAnsi="標楷體"/>
          <w:sz w:val="28"/>
          <w:szCs w:val="28"/>
        </w:rPr>
        <w:t>」</w:t>
      </w:r>
      <w:r>
        <w:rPr>
          <w:rFonts w:ascii="標楷體" w:eastAsia="標楷體" w:hAnsi="標楷體" w:hint="eastAsia"/>
          <w:sz w:val="28"/>
          <w:szCs w:val="28"/>
        </w:rPr>
        <w:t>)，可能會受到他人</w:t>
      </w:r>
      <w:proofErr w:type="gramStart"/>
      <w:r>
        <w:rPr>
          <w:rFonts w:ascii="標楷體" w:eastAsia="標楷體" w:hAnsi="標楷體" w:hint="eastAsia"/>
          <w:sz w:val="28"/>
          <w:szCs w:val="28"/>
        </w:rPr>
        <w:t>不</w:t>
      </w:r>
      <w:proofErr w:type="gramEnd"/>
      <w:r>
        <w:rPr>
          <w:rFonts w:ascii="標楷體" w:eastAsia="標楷體" w:hAnsi="標楷體" w:hint="eastAsia"/>
          <w:sz w:val="28"/>
          <w:szCs w:val="28"/>
        </w:rPr>
        <w:t>友善的對待及歧視，使得多數的LGBTI在社會生活中隱藏自己的性別身分，而面臨在各個社會生活層面的不便。</w:t>
      </w:r>
    </w:p>
    <w:p w:rsidR="004974FA" w:rsidRPr="00651A21" w:rsidRDefault="004974FA" w:rsidP="004974FA">
      <w:pPr>
        <w:spacing w:line="460" w:lineRule="exact"/>
        <w:rPr>
          <w:rFonts w:ascii="新細明體" w:hAnsi="新細明體" w:cs="新細明體"/>
          <w:color w:val="4E4E4E"/>
          <w:kern w:val="0"/>
          <w:szCs w:val="24"/>
        </w:rPr>
      </w:pPr>
    </w:p>
    <w:p w:rsidR="004974FA" w:rsidRPr="00C6109B" w:rsidRDefault="004974FA" w:rsidP="004974FA">
      <w:pPr>
        <w:spacing w:line="460" w:lineRule="exact"/>
        <w:rPr>
          <w:rFonts w:ascii="標楷體" w:eastAsia="標楷體" w:hAnsi="標楷體"/>
          <w:b/>
          <w:sz w:val="28"/>
          <w:szCs w:val="28"/>
        </w:rPr>
      </w:pPr>
      <w:r w:rsidRPr="00C6109B">
        <w:rPr>
          <w:rFonts w:ascii="標楷體" w:eastAsia="標楷體" w:hAnsi="標楷體" w:hint="eastAsia"/>
          <w:b/>
          <w:sz w:val="28"/>
          <w:szCs w:val="28"/>
        </w:rPr>
        <w:t>二、拍攝</w:t>
      </w:r>
      <w:r>
        <w:rPr>
          <w:rFonts w:ascii="標楷體" w:eastAsia="標楷體" w:hAnsi="標楷體" w:hint="eastAsia"/>
          <w:b/>
          <w:sz w:val="28"/>
          <w:szCs w:val="28"/>
        </w:rPr>
        <w:t>及短文</w:t>
      </w:r>
      <w:r w:rsidRPr="00C6109B">
        <w:rPr>
          <w:rFonts w:ascii="標楷體" w:eastAsia="標楷體" w:hAnsi="標楷體" w:hint="eastAsia"/>
          <w:b/>
          <w:sz w:val="28"/>
          <w:szCs w:val="28"/>
        </w:rPr>
        <w:t>主題</w:t>
      </w:r>
    </w:p>
    <w:p w:rsidR="004974FA" w:rsidRDefault="004974FA" w:rsidP="004974FA">
      <w:pPr>
        <w:spacing w:line="460" w:lineRule="exact"/>
        <w:rPr>
          <w:rFonts w:ascii="標楷體" w:eastAsia="標楷體" w:hAnsi="標楷體"/>
          <w:b/>
          <w:sz w:val="28"/>
          <w:szCs w:val="28"/>
        </w:rPr>
      </w:pPr>
      <w:r>
        <w:rPr>
          <w:rFonts w:ascii="標楷體" w:eastAsia="標楷體" w:hAnsi="標楷體" w:hint="eastAsia"/>
          <w:sz w:val="28"/>
          <w:szCs w:val="28"/>
        </w:rPr>
        <w:t xml:space="preserve">   </w:t>
      </w:r>
      <w:r w:rsidRPr="00C6109B">
        <w:rPr>
          <w:rFonts w:ascii="標楷體" w:eastAsia="標楷體" w:hAnsi="標楷體" w:hint="eastAsia"/>
          <w:b/>
          <w:sz w:val="28"/>
          <w:szCs w:val="28"/>
        </w:rPr>
        <w:t>(</w:t>
      </w:r>
      <w:proofErr w:type="gramStart"/>
      <w:r w:rsidRPr="00C6109B">
        <w:rPr>
          <w:rFonts w:ascii="標楷體" w:eastAsia="標楷體" w:hAnsi="標楷體" w:hint="eastAsia"/>
          <w:b/>
          <w:sz w:val="28"/>
          <w:szCs w:val="28"/>
        </w:rPr>
        <w:t>一</w:t>
      </w:r>
      <w:proofErr w:type="gramEnd"/>
      <w:r w:rsidRPr="00C6109B">
        <w:rPr>
          <w:rFonts w:ascii="標楷體" w:eastAsia="標楷體" w:hAnsi="標楷體" w:hint="eastAsia"/>
          <w:b/>
          <w:sz w:val="28"/>
          <w:szCs w:val="28"/>
        </w:rPr>
        <w:t>)</w:t>
      </w:r>
      <w:r w:rsidRPr="0051039D">
        <w:rPr>
          <w:rFonts w:ascii="標楷體" w:eastAsia="標楷體" w:hAnsi="標楷體" w:hint="eastAsia"/>
          <w:b/>
          <w:sz w:val="28"/>
          <w:szCs w:val="28"/>
        </w:rPr>
        <w:t xml:space="preserve"> 同志家庭的日常生活</w:t>
      </w:r>
    </w:p>
    <w:p w:rsidR="004974FA" w:rsidRDefault="004974FA" w:rsidP="004974FA">
      <w:pPr>
        <w:spacing w:line="460" w:lineRule="exact"/>
        <w:rPr>
          <w:rFonts w:ascii="標楷體" w:eastAsia="標楷體" w:hAnsi="標楷體"/>
          <w:sz w:val="28"/>
          <w:szCs w:val="28"/>
        </w:rPr>
      </w:pPr>
      <w:r>
        <w:rPr>
          <w:rFonts w:ascii="標楷體" w:eastAsia="標楷體" w:hAnsi="標楷體"/>
          <w:sz w:val="28"/>
          <w:szCs w:val="28"/>
        </w:rPr>
        <w:tab/>
      </w:r>
      <w:r>
        <w:rPr>
          <w:rFonts w:ascii="標楷體" w:eastAsia="標楷體" w:hAnsi="標楷體" w:hint="eastAsia"/>
          <w:sz w:val="28"/>
          <w:szCs w:val="28"/>
        </w:rPr>
        <w:t>2017年，司法院公布釋字748號解釋文，認為過去政府對於同性伴侶婚姻權之保障缺乏規定有所疏漏，並要求政府於</w:t>
      </w:r>
      <w:proofErr w:type="gramStart"/>
      <w:r>
        <w:rPr>
          <w:rFonts w:ascii="標楷體" w:eastAsia="標楷體" w:hAnsi="標楷體" w:hint="eastAsia"/>
          <w:sz w:val="28"/>
          <w:szCs w:val="28"/>
        </w:rPr>
        <w:t>該號釋字</w:t>
      </w:r>
      <w:proofErr w:type="gramEnd"/>
      <w:r>
        <w:rPr>
          <w:rFonts w:ascii="標楷體" w:eastAsia="標楷體" w:hAnsi="標楷體" w:hint="eastAsia"/>
          <w:sz w:val="28"/>
          <w:szCs w:val="28"/>
        </w:rPr>
        <w:t>公布2年內完成修法或另立新法，以保障同性伴侶的結婚權。自從2015年高雄市政府開放同性伴侶可以至戶政事務所申請伴侶註記以來，目前全</w:t>
      </w:r>
      <w:proofErr w:type="gramStart"/>
      <w:r>
        <w:rPr>
          <w:rFonts w:ascii="標楷體" w:eastAsia="標楷體" w:hAnsi="標楷體" w:hint="eastAsia"/>
          <w:sz w:val="28"/>
          <w:szCs w:val="28"/>
        </w:rPr>
        <w:t>臺</w:t>
      </w:r>
      <w:proofErr w:type="gramEnd"/>
      <w:r>
        <w:rPr>
          <w:rFonts w:ascii="標楷體" w:eastAsia="標楷體" w:hAnsi="標楷體" w:hint="eastAsia"/>
          <w:sz w:val="28"/>
          <w:szCs w:val="28"/>
        </w:rPr>
        <w:t>已有18個地方政府實施受理同性伴侶戶政註記。根據內政部戶政司統計，截至106年6月底為止，同性伴侶註記的對數共有2</w:t>
      </w:r>
      <w:r>
        <w:rPr>
          <w:rFonts w:ascii="標楷體" w:eastAsia="標楷體" w:hAnsi="標楷體"/>
          <w:sz w:val="28"/>
          <w:szCs w:val="28"/>
        </w:rPr>
        <w:t>,</w:t>
      </w:r>
      <w:r>
        <w:rPr>
          <w:rFonts w:ascii="標楷體" w:eastAsia="標楷體" w:hAnsi="標楷體" w:hint="eastAsia"/>
          <w:sz w:val="28"/>
          <w:szCs w:val="28"/>
        </w:rPr>
        <w:t>223對，其中男性伴侶共468對，女性1755對。</w:t>
      </w:r>
    </w:p>
    <w:p w:rsidR="004974FA" w:rsidRDefault="004974FA" w:rsidP="004974FA">
      <w:pPr>
        <w:spacing w:line="460" w:lineRule="exact"/>
        <w:ind w:firstLine="480"/>
        <w:rPr>
          <w:rFonts w:ascii="標楷體" w:eastAsia="標楷體" w:hAnsi="標楷體"/>
          <w:sz w:val="28"/>
          <w:szCs w:val="28"/>
        </w:rPr>
      </w:pPr>
      <w:r>
        <w:rPr>
          <w:rFonts w:ascii="標楷體" w:eastAsia="標楷體" w:hAnsi="標楷體" w:hint="eastAsia"/>
          <w:sz w:val="28"/>
          <w:szCs w:val="28"/>
        </w:rPr>
        <w:t>在同性婚姻尚未合法前，各種與婚姻相關的法律地位及權益保障的缺乏，使得同志家庭在日常生活的各種層面，遭遇各種困難與問題，舉凡財產分配、購屋、貸款、保險、醫療權益等。而實際上在目前的臺灣社會中，也有許多同志家庭已經透過領養、人工生殖、代理孕母等方式，生養子女。對於已生養小孩的同志家庭來說，因為法律保障的缺乏，雖然同志家庭的小孩是在雙親家庭中生長，但在法律上卻僅被視為單親家庭的子女，各種權益也較一般異性戀家庭的小孩相對缺乏。</w:t>
      </w:r>
    </w:p>
    <w:p w:rsidR="004974FA" w:rsidRDefault="004974FA" w:rsidP="004974FA">
      <w:pPr>
        <w:spacing w:line="460" w:lineRule="exact"/>
        <w:ind w:firstLine="480"/>
        <w:rPr>
          <w:rFonts w:ascii="標楷體" w:eastAsia="標楷體" w:hAnsi="標楷體"/>
          <w:sz w:val="28"/>
          <w:szCs w:val="28"/>
        </w:rPr>
      </w:pPr>
      <w:r>
        <w:rPr>
          <w:rFonts w:ascii="標楷體" w:eastAsia="標楷體" w:hAnsi="標楷體" w:hint="eastAsia"/>
          <w:sz w:val="28"/>
          <w:szCs w:val="28"/>
        </w:rPr>
        <w:t>根據2012年中央研究院社會變遷基本調查報告結果顯示，有32.2%的人同意「同性戀者私生活都很混亂」這樣的說法，42.7%表示不同意；然而，有54.9%的人表示對於同性戀的印象來自媒體，有3.9%來自網路，35.6%的人來自家人、朋友、工作場所、學校或個人經驗等。可見社會對於同志的印象多數並非來自個人身邊的親友或經驗，而是來自媒體及網路。另外，針對同志家庭是否能像異性戀家庭一樣教養小孩的問題，同意女同志伴侶可以一樣教養子女37%，不同意45.2%，其他為無意見或不表態；相對的，同意男同志伴侶可以一樣教養子女29.4%，不同意52.5%，其他為無意見或不表態。受訪者對於男女同志伴侶教養小孩的看法，也可以反映出社會對於不同性別教養子女能力的刻板印象。</w:t>
      </w:r>
    </w:p>
    <w:p w:rsidR="004974FA" w:rsidRPr="00DA54C7" w:rsidRDefault="004974FA" w:rsidP="004974FA">
      <w:pPr>
        <w:spacing w:line="500" w:lineRule="exact"/>
        <w:rPr>
          <w:rFonts w:ascii="標楷體" w:eastAsia="標楷體" w:hAnsi="標楷體"/>
          <w:color w:val="FF0000"/>
          <w:sz w:val="28"/>
          <w:szCs w:val="28"/>
        </w:rPr>
      </w:pPr>
    </w:p>
    <w:p w:rsidR="004974FA" w:rsidRPr="0051039D" w:rsidRDefault="004974FA" w:rsidP="004974FA">
      <w:pPr>
        <w:spacing w:line="460" w:lineRule="exact"/>
        <w:ind w:firstLine="480"/>
        <w:rPr>
          <w:rFonts w:ascii="標楷體" w:eastAsia="標楷體" w:hAnsi="標楷體"/>
          <w:b/>
          <w:sz w:val="28"/>
          <w:szCs w:val="28"/>
        </w:rPr>
      </w:pPr>
      <w:r w:rsidRPr="0051039D">
        <w:rPr>
          <w:rFonts w:ascii="標楷體" w:eastAsia="標楷體" w:hAnsi="標楷體" w:hint="eastAsia"/>
          <w:b/>
          <w:sz w:val="28"/>
          <w:szCs w:val="28"/>
        </w:rPr>
        <w:lastRenderedPageBreak/>
        <w:t>(二) 跨性別者</w:t>
      </w:r>
      <w:r>
        <w:rPr>
          <w:rFonts w:ascii="標楷體" w:eastAsia="標楷體" w:hAnsi="標楷體" w:hint="eastAsia"/>
          <w:b/>
          <w:sz w:val="28"/>
          <w:szCs w:val="28"/>
        </w:rPr>
        <w:t>的</w:t>
      </w:r>
      <w:r w:rsidRPr="0051039D">
        <w:rPr>
          <w:rFonts w:ascii="標楷體" w:eastAsia="標楷體" w:hAnsi="標楷體" w:hint="eastAsia"/>
          <w:b/>
          <w:sz w:val="28"/>
          <w:szCs w:val="28"/>
        </w:rPr>
        <w:t>生命故事</w:t>
      </w:r>
    </w:p>
    <w:p w:rsidR="004974FA" w:rsidRDefault="004974FA" w:rsidP="004974FA">
      <w:pPr>
        <w:spacing w:line="460" w:lineRule="exact"/>
        <w:ind w:firstLine="480"/>
        <w:rPr>
          <w:rFonts w:ascii="標楷體" w:eastAsia="標楷體" w:hAnsi="標楷體"/>
          <w:sz w:val="28"/>
          <w:szCs w:val="28"/>
        </w:rPr>
      </w:pPr>
      <w:r>
        <w:rPr>
          <w:rFonts w:ascii="標楷體" w:eastAsia="標楷體" w:hAnsi="標楷體" w:hint="eastAsia"/>
          <w:sz w:val="28"/>
          <w:szCs w:val="28"/>
        </w:rPr>
        <w:t>性別並非可以以簡單的二分法所區分。多數人對於自己的性別認同與生理性別是一致的，這樣的狀態，稱為「順性別」。例如，個人在生理特徵上為女性，且也自認為女性；個人在生理特徵上為男性，且也自認為男性。然而，有些人對於自己身體的性別認同與生理性別，並不一致，則稱為「跨性別」。有些人的性別認同與生理性別不同，而且也希望自己的身體改變為另外一種性別的身體；有些人對於自己的性別認同與生理性別不同，但可以接受自己的身體，並不希望改變。</w:t>
      </w:r>
    </w:p>
    <w:p w:rsidR="004974FA" w:rsidRDefault="004974FA" w:rsidP="004974FA">
      <w:pPr>
        <w:spacing w:line="460" w:lineRule="exact"/>
        <w:ind w:firstLine="480"/>
        <w:rPr>
          <w:rFonts w:ascii="標楷體" w:eastAsia="標楷體" w:hAnsi="標楷體"/>
          <w:sz w:val="28"/>
          <w:szCs w:val="28"/>
        </w:rPr>
      </w:pPr>
      <w:r>
        <w:rPr>
          <w:rFonts w:ascii="標楷體" w:eastAsia="標楷體" w:hAnsi="標楷體" w:hint="eastAsia"/>
          <w:sz w:val="28"/>
          <w:szCs w:val="28"/>
        </w:rPr>
        <w:t>就目前的臺灣來說，</w:t>
      </w:r>
      <w:proofErr w:type="gramStart"/>
      <w:r>
        <w:rPr>
          <w:rFonts w:ascii="標楷體" w:eastAsia="標楷體" w:hAnsi="標楷體" w:hint="eastAsia"/>
          <w:sz w:val="28"/>
          <w:szCs w:val="28"/>
        </w:rPr>
        <w:t>若跨性別</w:t>
      </w:r>
      <w:proofErr w:type="gramEnd"/>
      <w:r>
        <w:rPr>
          <w:rFonts w:ascii="標楷體" w:eastAsia="標楷體" w:hAnsi="標楷體" w:hint="eastAsia"/>
          <w:sz w:val="28"/>
          <w:szCs w:val="28"/>
        </w:rPr>
        <w:t>者想要改變其戶籍登記的性別，需要經過2位精神科醫生的診斷為「性別不安症」的診斷證明，並且經過賀爾蒙治療及約2年的變裝生活體驗，適應良好後仍需摘除性器官的手術後，才能進行變更性別登記。根據內政部的統計，87年至106年4月，國內已有693人完成性別變更登記，但仍然有些跨性別者未進行變性手術，以</w:t>
      </w:r>
      <w:proofErr w:type="gramStart"/>
      <w:r>
        <w:rPr>
          <w:rFonts w:ascii="標楷體" w:eastAsia="標楷體" w:hAnsi="標楷體" w:hint="eastAsia"/>
          <w:sz w:val="28"/>
          <w:szCs w:val="28"/>
        </w:rPr>
        <w:t>自已</w:t>
      </w:r>
      <w:proofErr w:type="gramEnd"/>
      <w:r>
        <w:rPr>
          <w:rFonts w:ascii="標楷體" w:eastAsia="標楷體" w:hAnsi="標楷體" w:hint="eastAsia"/>
          <w:sz w:val="28"/>
          <w:szCs w:val="28"/>
        </w:rPr>
        <w:t>認同的性別生活。</w:t>
      </w:r>
    </w:p>
    <w:p w:rsidR="004974FA" w:rsidRDefault="004974FA" w:rsidP="004974FA">
      <w:pPr>
        <w:spacing w:line="460" w:lineRule="exact"/>
        <w:ind w:firstLine="480"/>
        <w:rPr>
          <w:rFonts w:ascii="標楷體" w:eastAsia="標楷體" w:hAnsi="標楷體"/>
          <w:sz w:val="28"/>
          <w:szCs w:val="28"/>
        </w:rPr>
      </w:pPr>
      <w:r>
        <w:rPr>
          <w:rFonts w:ascii="標楷體" w:eastAsia="標楷體" w:hAnsi="標楷體" w:hint="eastAsia"/>
          <w:sz w:val="28"/>
          <w:szCs w:val="28"/>
        </w:rPr>
        <w:t>跨性別者在性別認同及實際生活上的性別展現，與生理性別不同，造成跨性別者在各生活層面遭遇困難，如社會互動、就學、就職、如廁、申請宿舍等。也因為社會對於跨性別者的處境缺乏認識，使得許多跨性別者面臨被</w:t>
      </w:r>
      <w:proofErr w:type="gramStart"/>
      <w:r>
        <w:rPr>
          <w:rFonts w:ascii="標楷體" w:eastAsia="標楷體" w:hAnsi="標楷體" w:hint="eastAsia"/>
          <w:sz w:val="28"/>
          <w:szCs w:val="28"/>
        </w:rPr>
        <w:t>霸凌及</w:t>
      </w:r>
      <w:proofErr w:type="gramEnd"/>
      <w:r>
        <w:rPr>
          <w:rFonts w:ascii="標楷體" w:eastAsia="標楷體" w:hAnsi="標楷體" w:hint="eastAsia"/>
          <w:sz w:val="28"/>
          <w:szCs w:val="28"/>
        </w:rPr>
        <w:t>歧視的問題，例如對於多數人來說出門在外到公廁上廁所是自然的一件小事，然而對於在日常生活中以自己認同性別的外表及裝扮的跨性別者來說，卻是困難重重的大事。因為目前多數公廁僅有男廁及女廁之分，跨性別者不管是選擇使用符合自己性別認同的廁所或符合自己生理性別的廁所，都可能受到其他使用者的誤會或非難，或必須大費周章的先</w:t>
      </w:r>
      <w:proofErr w:type="gramStart"/>
      <w:r>
        <w:rPr>
          <w:rFonts w:ascii="標楷體" w:eastAsia="標楷體" w:hAnsi="標楷體" w:hint="eastAsia"/>
          <w:sz w:val="28"/>
          <w:szCs w:val="28"/>
        </w:rPr>
        <w:t>出櫃再上廁所</w:t>
      </w:r>
      <w:proofErr w:type="gramEnd"/>
      <w:r>
        <w:rPr>
          <w:rFonts w:ascii="標楷體" w:eastAsia="標楷體" w:hAnsi="標楷體" w:hint="eastAsia"/>
          <w:sz w:val="28"/>
          <w:szCs w:val="28"/>
        </w:rPr>
        <w:t>。</w:t>
      </w:r>
    </w:p>
    <w:p w:rsidR="004974FA" w:rsidRDefault="004974FA" w:rsidP="004974FA">
      <w:pPr>
        <w:spacing w:line="460" w:lineRule="exact"/>
        <w:ind w:firstLine="480"/>
        <w:rPr>
          <w:rFonts w:ascii="標楷體" w:eastAsia="標楷體" w:hAnsi="標楷體"/>
          <w:sz w:val="28"/>
          <w:szCs w:val="28"/>
        </w:rPr>
      </w:pPr>
    </w:p>
    <w:p w:rsidR="004974FA" w:rsidRPr="0051039D" w:rsidRDefault="004974FA" w:rsidP="004974FA">
      <w:pPr>
        <w:spacing w:line="460" w:lineRule="exact"/>
        <w:ind w:firstLine="480"/>
        <w:rPr>
          <w:rFonts w:ascii="標楷體" w:eastAsia="標楷體" w:hAnsi="標楷體"/>
          <w:b/>
          <w:sz w:val="28"/>
          <w:szCs w:val="28"/>
        </w:rPr>
      </w:pPr>
      <w:r w:rsidRPr="0051039D">
        <w:rPr>
          <w:rFonts w:ascii="標楷體" w:eastAsia="標楷體" w:hAnsi="標楷體" w:hint="eastAsia"/>
          <w:b/>
          <w:sz w:val="28"/>
          <w:szCs w:val="28"/>
        </w:rPr>
        <w:t xml:space="preserve"> (</w:t>
      </w:r>
      <w:r>
        <w:rPr>
          <w:rFonts w:ascii="標楷體" w:eastAsia="標楷體" w:hAnsi="標楷體" w:hint="eastAsia"/>
          <w:b/>
          <w:sz w:val="28"/>
          <w:szCs w:val="28"/>
        </w:rPr>
        <w:t>三</w:t>
      </w:r>
      <w:r w:rsidRPr="0051039D">
        <w:rPr>
          <w:rFonts w:ascii="標楷體" w:eastAsia="標楷體" w:hAnsi="標楷體" w:hint="eastAsia"/>
          <w:b/>
          <w:sz w:val="28"/>
          <w:szCs w:val="28"/>
        </w:rPr>
        <w:t xml:space="preserve">) </w:t>
      </w:r>
      <w:r>
        <w:rPr>
          <w:rFonts w:ascii="標楷體" w:eastAsia="標楷體" w:hAnsi="標楷體" w:hint="eastAsia"/>
          <w:b/>
          <w:sz w:val="28"/>
          <w:szCs w:val="28"/>
        </w:rPr>
        <w:t>雙性人的性別處境</w:t>
      </w:r>
    </w:p>
    <w:p w:rsidR="004974FA" w:rsidRDefault="004974FA" w:rsidP="004974FA">
      <w:pPr>
        <w:spacing w:line="460" w:lineRule="exact"/>
        <w:rPr>
          <w:rFonts w:ascii="標楷體" w:eastAsia="標楷體" w:hAnsi="標楷體"/>
          <w:sz w:val="28"/>
          <w:szCs w:val="28"/>
        </w:rPr>
      </w:pPr>
      <w:r>
        <w:rPr>
          <w:rFonts w:ascii="標楷體" w:eastAsia="標楷體" w:hAnsi="標楷體" w:cs="標楷體"/>
          <w:color w:val="000000"/>
          <w:kern w:val="0"/>
          <w:sz w:val="28"/>
          <w:szCs w:val="28"/>
        </w:rPr>
        <w:tab/>
      </w:r>
      <w:r w:rsidRPr="004F3F83">
        <w:rPr>
          <w:rFonts w:ascii="標楷體" w:eastAsia="標楷體" w:hAnsi="標楷體" w:hint="eastAsia"/>
          <w:sz w:val="28"/>
          <w:szCs w:val="28"/>
        </w:rPr>
        <w:t>所謂</w:t>
      </w:r>
      <w:r w:rsidRPr="004F3F83">
        <w:rPr>
          <w:rFonts w:ascii="標楷體" w:eastAsia="標楷體" w:hAnsi="標楷體" w:cs="DFKaiShu-SB-Estd-BF" w:hint="eastAsia"/>
          <w:kern w:val="0"/>
          <w:sz w:val="28"/>
          <w:szCs w:val="28"/>
        </w:rPr>
        <w:t>「雙性人」，依據聯合國定義，係指生來身體或生理之性徵</w:t>
      </w:r>
      <w:r w:rsidRPr="004F3F83">
        <w:rPr>
          <w:rFonts w:ascii="標楷體" w:eastAsia="標楷體" w:hAnsi="標楷體" w:cs="DFKaiShu-SB-Estd-BF"/>
          <w:kern w:val="0"/>
          <w:sz w:val="28"/>
          <w:szCs w:val="28"/>
        </w:rPr>
        <w:t>(</w:t>
      </w:r>
      <w:r w:rsidRPr="004F3F83">
        <w:rPr>
          <w:rFonts w:ascii="標楷體" w:eastAsia="標楷體" w:hAnsi="標楷體" w:cs="DFKaiShu-SB-Estd-BF" w:hint="eastAsia"/>
          <w:kern w:val="0"/>
          <w:sz w:val="28"/>
          <w:szCs w:val="28"/>
        </w:rPr>
        <w:t>包括生殖器、性腺或染色體模式</w:t>
      </w:r>
      <w:r w:rsidRPr="004F3F83">
        <w:rPr>
          <w:rFonts w:ascii="標楷體" w:eastAsia="標楷體" w:hAnsi="標楷體" w:cs="DFKaiShu-SB-Estd-BF"/>
          <w:kern w:val="0"/>
          <w:sz w:val="28"/>
          <w:szCs w:val="28"/>
        </w:rPr>
        <w:t>)</w:t>
      </w:r>
      <w:r w:rsidRPr="004F3F83">
        <w:rPr>
          <w:rFonts w:ascii="標楷體" w:eastAsia="標楷體" w:hAnsi="標楷體" w:cs="DFKaiShu-SB-Estd-BF" w:hint="eastAsia"/>
          <w:kern w:val="0"/>
          <w:sz w:val="28"/>
          <w:szCs w:val="28"/>
        </w:rPr>
        <w:t>不符合男性或女性之典型定義。雙性人的性徵有些在出生時即顯現，或是在青春期始出現，甚至有可能完全不明顯。</w:t>
      </w:r>
      <w:r>
        <w:rPr>
          <w:rFonts w:ascii="標楷體" w:eastAsia="標楷體" w:hAnsi="標楷體" w:cs="DFKaiShu-SB-Estd-BF" w:hint="eastAsia"/>
          <w:kern w:val="0"/>
          <w:sz w:val="28"/>
          <w:szCs w:val="28"/>
        </w:rPr>
        <w:t>因為社會對於性別的認知是單一，因此許多雙性人若從</w:t>
      </w:r>
      <w:r>
        <w:rPr>
          <w:rFonts w:ascii="標楷體" w:eastAsia="標楷體" w:hAnsi="標楷體" w:cs="DFKaiShu-SB-Estd-BF" w:hint="eastAsia"/>
          <w:kern w:val="0"/>
          <w:sz w:val="28"/>
          <w:szCs w:val="28"/>
        </w:rPr>
        <w:lastRenderedPageBreak/>
        <w:t>小就有明顯的雙性</w:t>
      </w:r>
      <w:proofErr w:type="gramStart"/>
      <w:r>
        <w:rPr>
          <w:rFonts w:ascii="標楷體" w:eastAsia="標楷體" w:hAnsi="標楷體" w:cs="DFKaiShu-SB-Estd-BF" w:hint="eastAsia"/>
          <w:kern w:val="0"/>
          <w:sz w:val="28"/>
          <w:szCs w:val="28"/>
        </w:rPr>
        <w:t>性徵</w:t>
      </w:r>
      <w:proofErr w:type="gramEnd"/>
      <w:r>
        <w:rPr>
          <w:rFonts w:ascii="標楷體" w:eastAsia="標楷體" w:hAnsi="標楷體" w:cs="DFKaiShu-SB-Estd-BF" w:hint="eastAsia"/>
          <w:kern w:val="0"/>
          <w:sz w:val="28"/>
          <w:szCs w:val="28"/>
        </w:rPr>
        <w:t>，多數醫生會建議家長幫小孩選擇一個性別後，進行另一性別的器官切除手術。</w:t>
      </w:r>
      <w:r>
        <w:rPr>
          <w:rFonts w:ascii="標楷體" w:eastAsia="標楷體" w:hAnsi="標楷體" w:hint="eastAsia"/>
          <w:sz w:val="28"/>
          <w:szCs w:val="28"/>
        </w:rPr>
        <w:t>然而這樣的做法，忽視了雙性人對於自己身體的性別決定權。</w:t>
      </w:r>
    </w:p>
    <w:p w:rsidR="004974FA" w:rsidRDefault="004974FA" w:rsidP="004974FA">
      <w:pPr>
        <w:spacing w:line="460" w:lineRule="exact"/>
        <w:rPr>
          <w:rFonts w:ascii="標楷體" w:eastAsia="標楷體" w:hAnsi="標楷體" w:cs="DFKaiShu-SB-Estd-BF"/>
          <w:kern w:val="0"/>
          <w:sz w:val="28"/>
          <w:szCs w:val="28"/>
        </w:rPr>
      </w:pPr>
      <w:r>
        <w:rPr>
          <w:rFonts w:ascii="標楷體" w:eastAsia="標楷體" w:hAnsi="標楷體"/>
          <w:sz w:val="28"/>
          <w:szCs w:val="28"/>
        </w:rPr>
        <w:tab/>
      </w:r>
      <w:r>
        <w:rPr>
          <w:rFonts w:ascii="標楷體" w:eastAsia="標楷體" w:hAnsi="標楷體" w:hint="eastAsia"/>
          <w:sz w:val="28"/>
          <w:szCs w:val="28"/>
        </w:rPr>
        <w:t>雙性人在社會上的處境，亦如跨性別者一樣，面臨種種的困難與歧視。</w:t>
      </w:r>
      <w:r>
        <w:rPr>
          <w:rFonts w:ascii="標楷體" w:eastAsia="標楷體" w:hAnsi="標楷體" w:cs="DFKaiShu-SB-Estd-BF" w:hint="eastAsia"/>
          <w:kern w:val="0"/>
          <w:sz w:val="28"/>
          <w:szCs w:val="28"/>
        </w:rPr>
        <w:t>自從2006年以來，國際醫學界使用DSD</w:t>
      </w:r>
      <w:r>
        <w:rPr>
          <w:rFonts w:ascii="標楷體" w:eastAsia="標楷體" w:hAnsi="標楷體" w:cs="DFKaiShu-SB-Estd-BF"/>
          <w:kern w:val="0"/>
          <w:sz w:val="28"/>
          <w:szCs w:val="28"/>
        </w:rPr>
        <w:t>(Disorders of sex development)</w:t>
      </w:r>
      <w:r>
        <w:rPr>
          <w:rFonts w:ascii="標楷體" w:eastAsia="標楷體" w:hAnsi="標楷體" w:cs="DFKaiShu-SB-Estd-BF" w:hint="eastAsia"/>
          <w:kern w:val="0"/>
          <w:sz w:val="28"/>
          <w:szCs w:val="28"/>
        </w:rPr>
        <w:t>來定義雙性人。國際陰陽人組織(international Intersex International)反對以這種將陰陽人視為不正常、病理化的定義，科學家透過DNA及細胞生物學發現性別的染色體不僅是XX及XY，而有更多不同的排列可能，如XXX、XXY等染色體性別，有可能和外</w:t>
      </w:r>
      <w:proofErr w:type="gramStart"/>
      <w:r>
        <w:rPr>
          <w:rFonts w:ascii="標楷體" w:eastAsia="標楷體" w:hAnsi="標楷體" w:cs="DFKaiShu-SB-Estd-BF" w:hint="eastAsia"/>
          <w:kern w:val="0"/>
          <w:sz w:val="28"/>
          <w:szCs w:val="28"/>
        </w:rPr>
        <w:t>顯性徵</w:t>
      </w:r>
      <w:proofErr w:type="gramEnd"/>
      <w:r>
        <w:rPr>
          <w:rFonts w:ascii="標楷體" w:eastAsia="標楷體" w:hAnsi="標楷體" w:cs="DFKaiShu-SB-Estd-BF" w:hint="eastAsia"/>
          <w:kern w:val="0"/>
          <w:sz w:val="28"/>
          <w:szCs w:val="28"/>
        </w:rPr>
        <w:t>是不一致的。雙性人並非疾病，而是因為社會對於性別仍是二元的認知，使得雙性人為了抵抗社會的</w:t>
      </w:r>
      <w:proofErr w:type="gramStart"/>
      <w:r>
        <w:rPr>
          <w:rFonts w:ascii="標楷體" w:eastAsia="標楷體" w:hAnsi="標楷體" w:cs="DFKaiShu-SB-Estd-BF" w:hint="eastAsia"/>
          <w:kern w:val="0"/>
          <w:sz w:val="28"/>
          <w:szCs w:val="28"/>
        </w:rPr>
        <w:t>汙</w:t>
      </w:r>
      <w:proofErr w:type="gramEnd"/>
      <w:r>
        <w:rPr>
          <w:rFonts w:ascii="標楷體" w:eastAsia="標楷體" w:hAnsi="標楷體" w:cs="DFKaiShu-SB-Estd-BF" w:hint="eastAsia"/>
          <w:kern w:val="0"/>
          <w:sz w:val="28"/>
          <w:szCs w:val="28"/>
        </w:rPr>
        <w:t>名與歧視才必須進行「正常化」的醫療行為(邱愛芝，2015)，甚至幼兒時期父母就決定摘除部分性器官，未尊重當事人的性別認同意願。</w:t>
      </w:r>
    </w:p>
    <w:p w:rsidR="004974FA" w:rsidRPr="00985F70" w:rsidRDefault="004974FA" w:rsidP="004974FA">
      <w:pPr>
        <w:spacing w:line="460" w:lineRule="exact"/>
        <w:ind w:firstLine="480"/>
        <w:rPr>
          <w:rFonts w:ascii="標楷體" w:eastAsia="標楷體" w:hAnsi="標楷體" w:cs="DFKaiShu-SB-Estd-BF"/>
          <w:kern w:val="0"/>
          <w:sz w:val="28"/>
          <w:szCs w:val="28"/>
        </w:rPr>
      </w:pPr>
      <w:r>
        <w:rPr>
          <w:rFonts w:ascii="標楷體" w:eastAsia="標楷體" w:hAnsi="標楷體" w:cs="DFKaiShu-SB-Estd-BF" w:hint="eastAsia"/>
          <w:kern w:val="0"/>
          <w:sz w:val="28"/>
          <w:szCs w:val="28"/>
        </w:rPr>
        <w:t>為保障雙性人的權利，</w:t>
      </w:r>
      <w:r w:rsidRPr="004F3F83">
        <w:rPr>
          <w:rFonts w:ascii="標楷體" w:eastAsia="標楷體" w:hAnsi="標楷體" w:hint="eastAsia"/>
          <w:sz w:val="28"/>
          <w:szCs w:val="28"/>
        </w:rPr>
        <w:t>聯合國</w:t>
      </w:r>
      <w:r w:rsidRPr="004F3F83">
        <w:rPr>
          <w:rFonts w:ascii="標楷體" w:eastAsia="標楷體" w:hAnsi="標楷體" w:cs="DFKaiShu-SB-Estd-BF" w:hint="eastAsia"/>
          <w:kern w:val="0"/>
          <w:sz w:val="28"/>
          <w:szCs w:val="28"/>
        </w:rPr>
        <w:t>人權事務高級專員辦事處（</w:t>
      </w:r>
      <w:r w:rsidRPr="004F3F83">
        <w:rPr>
          <w:rFonts w:ascii="標楷體" w:eastAsia="標楷體" w:hAnsi="標楷體" w:cs="DFKaiShu-SB-Estd-BF"/>
          <w:kern w:val="0"/>
          <w:sz w:val="28"/>
          <w:szCs w:val="28"/>
        </w:rPr>
        <w:t>Office of the United Nations High Commissioner for Human Rights,</w:t>
      </w:r>
      <w:r w:rsidRPr="004F3F83">
        <w:rPr>
          <w:rFonts w:ascii="標楷體" w:eastAsia="標楷體" w:hAnsi="標楷體" w:cs="DFKaiShu-SB-Estd-BF" w:hint="eastAsia"/>
          <w:kern w:val="0"/>
          <w:sz w:val="28"/>
          <w:szCs w:val="28"/>
        </w:rPr>
        <w:t>簡稱</w:t>
      </w:r>
      <w:r w:rsidRPr="004F3F83">
        <w:rPr>
          <w:rFonts w:ascii="標楷體" w:eastAsia="標楷體" w:hAnsi="標楷體" w:cs="DFKaiShu-SB-Estd-BF"/>
          <w:kern w:val="0"/>
          <w:sz w:val="28"/>
          <w:szCs w:val="28"/>
        </w:rPr>
        <w:t>OHCHR</w:t>
      </w:r>
      <w:r>
        <w:rPr>
          <w:rFonts w:ascii="標楷體" w:eastAsia="標楷體" w:hAnsi="標楷體" w:cs="DFKaiShu-SB-Estd-BF" w:hint="eastAsia"/>
          <w:kern w:val="0"/>
          <w:sz w:val="28"/>
          <w:szCs w:val="28"/>
        </w:rPr>
        <w:t>）於2013年提出</w:t>
      </w:r>
      <w:r w:rsidRPr="004F3F83">
        <w:rPr>
          <w:rFonts w:ascii="標楷體" w:eastAsia="標楷體" w:hAnsi="標楷體" w:cs="DFKaiShu-SB-Estd-BF" w:hint="eastAsia"/>
          <w:kern w:val="0"/>
          <w:sz w:val="28"/>
          <w:szCs w:val="28"/>
        </w:rPr>
        <w:t>國家</w:t>
      </w:r>
      <w:r>
        <w:rPr>
          <w:rFonts w:ascii="標楷體" w:eastAsia="標楷體" w:hAnsi="標楷體" w:cs="DFKaiShu-SB-Estd-BF" w:hint="eastAsia"/>
          <w:kern w:val="0"/>
          <w:sz w:val="28"/>
          <w:szCs w:val="28"/>
        </w:rPr>
        <w:t>應該保障雙性人的權益，認為國家應該禁止對於雙性兒童進行非必要的手術，並且應該建立相關的反歧視機制及作法。</w:t>
      </w:r>
    </w:p>
    <w:p w:rsidR="004974FA" w:rsidRPr="006376FF" w:rsidRDefault="004974FA" w:rsidP="004974FA">
      <w:pPr>
        <w:spacing w:line="460" w:lineRule="exact"/>
        <w:rPr>
          <w:rFonts w:ascii="標楷體" w:eastAsia="標楷體" w:hAnsi="標楷體"/>
          <w:b/>
          <w:sz w:val="28"/>
          <w:szCs w:val="28"/>
        </w:rPr>
      </w:pPr>
    </w:p>
    <w:p w:rsidR="004974FA" w:rsidRPr="00021929" w:rsidRDefault="004974FA" w:rsidP="004974FA">
      <w:pPr>
        <w:spacing w:line="460" w:lineRule="exact"/>
        <w:rPr>
          <w:rFonts w:ascii="標楷體" w:eastAsia="標楷體" w:hAnsi="標楷體"/>
          <w:b/>
          <w:sz w:val="28"/>
          <w:szCs w:val="28"/>
        </w:rPr>
      </w:pPr>
      <w:r w:rsidRPr="00021929">
        <w:rPr>
          <w:rFonts w:ascii="標楷體" w:eastAsia="標楷體" w:hAnsi="標楷體" w:hint="eastAsia"/>
          <w:b/>
          <w:sz w:val="28"/>
          <w:szCs w:val="28"/>
        </w:rPr>
        <w:t>參考資料</w:t>
      </w:r>
    </w:p>
    <w:p w:rsidR="004974FA" w:rsidRPr="008653F9" w:rsidRDefault="004974FA" w:rsidP="004974FA">
      <w:pPr>
        <w:spacing w:line="460" w:lineRule="exact"/>
        <w:ind w:left="566" w:hangingChars="202" w:hanging="566"/>
        <w:rPr>
          <w:rFonts w:ascii="標楷體" w:eastAsia="標楷體" w:hAnsi="標楷體"/>
          <w:sz w:val="28"/>
          <w:szCs w:val="28"/>
        </w:rPr>
      </w:pPr>
      <w:r w:rsidRPr="008653F9">
        <w:rPr>
          <w:rFonts w:ascii="標楷體" w:eastAsia="標楷體" w:hAnsi="標楷體" w:hint="eastAsia"/>
          <w:sz w:val="28"/>
          <w:szCs w:val="28"/>
        </w:rPr>
        <w:t>行政院編印(2014)。</w:t>
      </w:r>
      <w:proofErr w:type="gramStart"/>
      <w:r w:rsidRPr="008653F9">
        <w:rPr>
          <w:rFonts w:ascii="標楷體" w:eastAsia="標楷體" w:hAnsi="標楷體"/>
          <w:sz w:val="28"/>
          <w:szCs w:val="28"/>
        </w:rPr>
        <w:t>識讀性別</w:t>
      </w:r>
      <w:proofErr w:type="gramEnd"/>
      <w:r w:rsidRPr="008653F9">
        <w:rPr>
          <w:rFonts w:ascii="標楷體" w:eastAsia="標楷體" w:hAnsi="標楷體"/>
          <w:sz w:val="28"/>
          <w:szCs w:val="28"/>
        </w:rPr>
        <w:t>平等與案例分</w:t>
      </w:r>
      <w:r w:rsidRPr="008653F9">
        <w:rPr>
          <w:rFonts w:ascii="標楷體" w:eastAsia="標楷體" w:hAnsi="標楷體" w:hint="eastAsia"/>
          <w:sz w:val="28"/>
          <w:szCs w:val="28"/>
        </w:rPr>
        <w:t>析</w:t>
      </w:r>
      <w:r w:rsidRPr="008653F9">
        <w:rPr>
          <w:rFonts w:ascii="標楷體" w:eastAsia="標楷體" w:hAnsi="標楷體"/>
          <w:sz w:val="28"/>
          <w:szCs w:val="28"/>
        </w:rPr>
        <w:t>。</w:t>
      </w:r>
      <w:r w:rsidRPr="008653F9">
        <w:rPr>
          <w:rFonts w:ascii="標楷體" w:eastAsia="標楷體" w:hAnsi="標楷體" w:hint="eastAsia"/>
          <w:sz w:val="28"/>
          <w:szCs w:val="28"/>
        </w:rPr>
        <w:t>臺北市：行政院。</w:t>
      </w:r>
    </w:p>
    <w:p w:rsidR="004974FA" w:rsidRDefault="004974FA" w:rsidP="004974FA">
      <w:pPr>
        <w:spacing w:line="500" w:lineRule="exact"/>
        <w:ind w:left="566" w:hangingChars="202" w:hanging="566"/>
        <w:rPr>
          <w:rFonts w:ascii="標楷體" w:eastAsia="標楷體" w:hAnsi="標楷體"/>
          <w:sz w:val="28"/>
          <w:szCs w:val="28"/>
        </w:rPr>
      </w:pPr>
      <w:r>
        <w:rPr>
          <w:rFonts w:ascii="標楷體" w:eastAsia="標楷體" w:hAnsi="標楷體" w:hint="eastAsia"/>
          <w:sz w:val="28"/>
          <w:szCs w:val="28"/>
        </w:rPr>
        <w:t>黃淑玲，游美惠主編(2012)。性別向度與臺灣社會。新北市：巨流。</w:t>
      </w:r>
    </w:p>
    <w:p w:rsidR="004974FA" w:rsidRDefault="004974FA" w:rsidP="004974FA">
      <w:pPr>
        <w:spacing w:line="500" w:lineRule="exact"/>
        <w:ind w:left="566" w:hangingChars="202" w:hanging="566"/>
        <w:rPr>
          <w:rFonts w:ascii="標楷體" w:eastAsia="標楷體" w:hAnsi="標楷體"/>
          <w:sz w:val="28"/>
          <w:szCs w:val="28"/>
        </w:rPr>
      </w:pPr>
      <w:r>
        <w:rPr>
          <w:rFonts w:ascii="標楷體" w:eastAsia="標楷體" w:hAnsi="標楷體" w:hint="eastAsia"/>
          <w:sz w:val="28"/>
          <w:szCs w:val="28"/>
        </w:rPr>
        <w:t>章英華，杜素豪，廖培珊主編(2013)。臺灣社會變遷基本調查計畫：第六期第三次調查計畫執行報告。取自中央研究院人文社會科學研究中心調查研究專題中心學術調查研究資料庫。2017.8.10取自</w:t>
      </w:r>
      <w:hyperlink r:id="rId9" w:anchor="sixth" w:history="1">
        <w:r w:rsidRPr="00233CD1">
          <w:rPr>
            <w:rStyle w:val="ae"/>
            <w:rFonts w:ascii="標楷體" w:eastAsia="標楷體" w:hAnsi="標楷體"/>
            <w:sz w:val="28"/>
            <w:szCs w:val="28"/>
          </w:rPr>
          <w:t>http://www.ios.sinica.edu.tw/sc/cht/scDownload2.php#sixth</w:t>
        </w:r>
      </w:hyperlink>
      <w:r>
        <w:rPr>
          <w:rFonts w:ascii="標楷體" w:eastAsia="標楷體" w:hAnsi="標楷體" w:hint="eastAsia"/>
          <w:sz w:val="28"/>
          <w:szCs w:val="28"/>
        </w:rPr>
        <w:t xml:space="preserve"> </w:t>
      </w:r>
    </w:p>
    <w:p w:rsidR="004974FA" w:rsidRDefault="004974FA" w:rsidP="004974FA">
      <w:pPr>
        <w:spacing w:line="500" w:lineRule="exact"/>
        <w:ind w:left="566" w:hangingChars="202" w:hanging="566"/>
        <w:rPr>
          <w:rFonts w:ascii="標楷體" w:eastAsia="標楷體" w:hAnsi="標楷體"/>
          <w:sz w:val="28"/>
          <w:szCs w:val="28"/>
        </w:rPr>
      </w:pPr>
      <w:r w:rsidRPr="000C4C49">
        <w:rPr>
          <w:rFonts w:ascii="標楷體" w:eastAsia="標楷體" w:hAnsi="標楷體" w:hint="eastAsia"/>
          <w:sz w:val="28"/>
          <w:szCs w:val="28"/>
        </w:rPr>
        <w:t>聯合新聞網(2017)。</w:t>
      </w:r>
      <w:r>
        <w:rPr>
          <w:rFonts w:ascii="標楷體" w:eastAsia="標楷體" w:hAnsi="標楷體" w:hint="eastAsia"/>
          <w:sz w:val="28"/>
          <w:szCs w:val="28"/>
        </w:rPr>
        <w:t>「</w:t>
      </w:r>
      <w:r w:rsidRPr="000C4C49">
        <w:rPr>
          <w:rFonts w:ascii="標楷體" w:eastAsia="標楷體" w:hAnsi="標楷體" w:hint="eastAsia"/>
          <w:sz w:val="28"/>
          <w:szCs w:val="28"/>
        </w:rPr>
        <w:t>獨家！</w:t>
      </w:r>
      <w:proofErr w:type="gramStart"/>
      <w:r w:rsidRPr="000C4C49">
        <w:rPr>
          <w:rFonts w:ascii="標楷體" w:eastAsia="標楷體" w:hAnsi="標楷體" w:hint="eastAsia"/>
          <w:sz w:val="28"/>
          <w:szCs w:val="28"/>
        </w:rPr>
        <w:t>全國同婚註記</w:t>
      </w:r>
      <w:proofErr w:type="gramEnd"/>
      <w:r w:rsidRPr="000C4C49">
        <w:rPr>
          <w:rFonts w:ascii="標楷體" w:eastAsia="標楷體" w:hAnsi="標楷體" w:hint="eastAsia"/>
          <w:sz w:val="28"/>
          <w:szCs w:val="28"/>
        </w:rPr>
        <w:t xml:space="preserve"> 女</w:t>
      </w:r>
      <w:proofErr w:type="gramStart"/>
      <w:r w:rsidRPr="000C4C49">
        <w:rPr>
          <w:rFonts w:ascii="標楷體" w:eastAsia="標楷體" w:hAnsi="標楷體" w:hint="eastAsia"/>
          <w:sz w:val="28"/>
          <w:szCs w:val="28"/>
        </w:rPr>
        <w:t>同婚比男同婚多</w:t>
      </w:r>
      <w:proofErr w:type="gramEnd"/>
      <w:r w:rsidRPr="000C4C49">
        <w:rPr>
          <w:rFonts w:ascii="標楷體" w:eastAsia="標楷體" w:hAnsi="標楷體" w:hint="eastAsia"/>
          <w:sz w:val="28"/>
          <w:szCs w:val="28"/>
        </w:rPr>
        <w:t>近四</w:t>
      </w:r>
      <w:proofErr w:type="gramStart"/>
      <w:r w:rsidRPr="000C4C49">
        <w:rPr>
          <w:rFonts w:ascii="標楷體" w:eastAsia="標楷體" w:hAnsi="標楷體" w:hint="eastAsia"/>
          <w:sz w:val="28"/>
          <w:szCs w:val="28"/>
        </w:rPr>
        <w:lastRenderedPageBreak/>
        <w:t>倍</w:t>
      </w:r>
      <w:proofErr w:type="gramEnd"/>
      <w:r>
        <w:rPr>
          <w:rFonts w:ascii="標楷體" w:eastAsia="標楷體" w:hAnsi="標楷體" w:hint="eastAsia"/>
          <w:sz w:val="28"/>
          <w:szCs w:val="28"/>
        </w:rPr>
        <w:t>」。2017.8.11取自</w:t>
      </w:r>
      <w:hyperlink r:id="rId10" w:history="1">
        <w:r w:rsidRPr="00233CD1">
          <w:rPr>
            <w:rStyle w:val="ae"/>
            <w:rFonts w:ascii="標楷體" w:eastAsia="標楷體" w:hAnsi="標楷體"/>
            <w:sz w:val="28"/>
            <w:szCs w:val="28"/>
          </w:rPr>
          <w:t>https://udn.com/news/story/6656/2632138</w:t>
        </w:r>
      </w:hyperlink>
      <w:r>
        <w:rPr>
          <w:rFonts w:ascii="標楷體" w:eastAsia="標楷體" w:hAnsi="標楷體" w:hint="eastAsia"/>
          <w:sz w:val="28"/>
          <w:szCs w:val="28"/>
        </w:rPr>
        <w:t xml:space="preserve"> </w:t>
      </w:r>
    </w:p>
    <w:p w:rsidR="004974FA" w:rsidRPr="00DD59EF" w:rsidRDefault="004974FA" w:rsidP="004974FA">
      <w:pPr>
        <w:ind w:left="566" w:rightChars="40" w:right="96" w:hangingChars="202" w:hanging="566"/>
        <w:rPr>
          <w:rFonts w:ascii="標楷體" w:eastAsia="標楷體" w:hAnsi="標楷體"/>
          <w:sz w:val="28"/>
          <w:szCs w:val="28"/>
        </w:rPr>
      </w:pPr>
      <w:r w:rsidRPr="00DD59EF">
        <w:rPr>
          <w:rFonts w:ascii="標楷體" w:eastAsia="標楷體" w:hAnsi="標楷體" w:hint="eastAsia"/>
          <w:sz w:val="28"/>
          <w:szCs w:val="28"/>
        </w:rPr>
        <w:t>邱愛芝(2015)。性別人權與</w:t>
      </w:r>
      <w:proofErr w:type="gramStart"/>
      <w:r w:rsidRPr="00DD59EF">
        <w:rPr>
          <w:rFonts w:ascii="標楷體" w:eastAsia="標楷體" w:hAnsi="標楷體" w:hint="eastAsia"/>
          <w:sz w:val="28"/>
          <w:szCs w:val="28"/>
        </w:rPr>
        <w:t>陰陽兒</w:t>
      </w:r>
      <w:proofErr w:type="gramEnd"/>
      <w:r w:rsidRPr="00DD59EF">
        <w:rPr>
          <w:rFonts w:ascii="標楷體" w:eastAsia="標楷體" w:hAnsi="標楷體" w:hint="eastAsia"/>
          <w:sz w:val="28"/>
          <w:szCs w:val="28"/>
        </w:rPr>
        <w:t>的醫療介入。台灣醫學，19</w:t>
      </w:r>
      <w:r w:rsidRPr="00DD59EF">
        <w:rPr>
          <w:rFonts w:ascii="標楷體" w:eastAsia="標楷體" w:hAnsi="標楷體"/>
          <w:sz w:val="28"/>
          <w:szCs w:val="28"/>
        </w:rPr>
        <w:t>(3)</w:t>
      </w:r>
      <w:r w:rsidRPr="00DD59EF">
        <w:rPr>
          <w:rFonts w:ascii="標楷體" w:eastAsia="標楷體" w:hAnsi="標楷體" w:hint="eastAsia"/>
          <w:sz w:val="28"/>
          <w:szCs w:val="28"/>
        </w:rPr>
        <w:t>：279-283．</w:t>
      </w:r>
    </w:p>
    <w:p w:rsidR="004974FA" w:rsidRDefault="004974FA" w:rsidP="004974FA">
      <w:pPr>
        <w:ind w:rightChars="40" w:right="96"/>
        <w:rPr>
          <w:noProof/>
        </w:rPr>
      </w:pPr>
    </w:p>
    <w:p w:rsidR="004974FA" w:rsidRPr="00621006" w:rsidRDefault="004974FA" w:rsidP="004974FA">
      <w:pPr>
        <w:spacing w:line="460" w:lineRule="exact"/>
        <w:rPr>
          <w:rFonts w:ascii="標楷體" w:eastAsia="標楷體" w:hAnsi="標楷體"/>
          <w:sz w:val="28"/>
          <w:szCs w:val="28"/>
        </w:rPr>
      </w:pPr>
    </w:p>
    <w:p w:rsidR="004974FA" w:rsidRPr="00B444B2" w:rsidRDefault="004974FA" w:rsidP="004974FA">
      <w:pPr>
        <w:spacing w:line="460" w:lineRule="exact"/>
        <w:rPr>
          <w:rFonts w:ascii="標楷體" w:eastAsia="標楷體" w:hAnsi="標楷體"/>
          <w:sz w:val="28"/>
          <w:szCs w:val="28"/>
          <w:lang w:val="x-none"/>
        </w:rPr>
      </w:pPr>
    </w:p>
    <w:p w:rsidR="004974FA" w:rsidRDefault="004974FA" w:rsidP="004974FA">
      <w:pPr>
        <w:widowControl/>
      </w:pPr>
      <w:r>
        <w:br w:type="page"/>
      </w:r>
    </w:p>
    <w:p w:rsidR="004974FA" w:rsidRPr="00BB05BE" w:rsidRDefault="004974FA" w:rsidP="004974FA">
      <w:pPr>
        <w:tabs>
          <w:tab w:val="left" w:pos="3828"/>
        </w:tabs>
        <w:ind w:rightChars="40" w:right="96"/>
        <w:jc w:val="right"/>
        <w:rPr>
          <w:rFonts w:eastAsia="標楷體" w:hAnsi="標楷體"/>
          <w:sz w:val="20"/>
          <w:szCs w:val="20"/>
          <w:bdr w:val="single" w:sz="4" w:space="0" w:color="auto"/>
        </w:rPr>
      </w:pPr>
      <w:r>
        <w:rPr>
          <w:rFonts w:eastAsia="標楷體" w:hAnsi="標楷體" w:hint="eastAsia"/>
          <w:sz w:val="20"/>
          <w:szCs w:val="20"/>
          <w:bdr w:val="single" w:sz="4" w:space="0" w:color="auto"/>
        </w:rPr>
        <w:lastRenderedPageBreak/>
        <w:t>附件</w:t>
      </w:r>
      <w:r>
        <w:rPr>
          <w:rFonts w:eastAsia="標楷體" w:hAnsi="標楷體" w:hint="eastAsia"/>
          <w:sz w:val="20"/>
          <w:szCs w:val="20"/>
          <w:bdr w:val="single" w:sz="4" w:space="0" w:color="auto"/>
        </w:rPr>
        <w:t>2</w:t>
      </w:r>
    </w:p>
    <w:p w:rsidR="004974FA" w:rsidRPr="00DD2DF7" w:rsidRDefault="004974FA" w:rsidP="004974FA">
      <w:pPr>
        <w:ind w:rightChars="40" w:right="96"/>
        <w:jc w:val="center"/>
        <w:rPr>
          <w:rFonts w:ascii="標楷體" w:eastAsia="標楷體" w:hAnsi="標楷體"/>
          <w:b/>
          <w:sz w:val="32"/>
          <w:szCs w:val="32"/>
        </w:rPr>
      </w:pPr>
      <w:r>
        <w:rPr>
          <w:rFonts w:ascii="標楷體" w:eastAsia="標楷體" w:hAnsi="標楷體" w:hint="eastAsia"/>
          <w:b/>
          <w:sz w:val="32"/>
          <w:szCs w:val="32"/>
        </w:rPr>
        <w:t>行政院「看見多元性別攝影比賽徵件活動」</w:t>
      </w:r>
      <w:r w:rsidRPr="009D0EEA">
        <w:rPr>
          <w:rFonts w:eastAsia="標楷體" w:hAnsi="標楷體"/>
          <w:b/>
          <w:sz w:val="32"/>
          <w:szCs w:val="32"/>
        </w:rPr>
        <w:t>報名表</w:t>
      </w:r>
    </w:p>
    <w:p w:rsidR="004974FA" w:rsidRDefault="004974FA" w:rsidP="004974FA">
      <w:pPr>
        <w:ind w:rightChars="-206" w:right="-494"/>
        <w:rPr>
          <w:rFonts w:eastAsia="標楷體" w:hAnsi="標楷體"/>
        </w:rPr>
      </w:pPr>
      <w:r w:rsidRPr="009D411F">
        <w:rPr>
          <w:rFonts w:eastAsia="標楷體" w:hAnsi="標楷體" w:hint="eastAsia"/>
        </w:rPr>
        <w:t>填表日期</w:t>
      </w:r>
      <w:r>
        <w:rPr>
          <w:rFonts w:eastAsia="標楷體" w:hAnsi="標楷體" w:hint="eastAsia"/>
        </w:rPr>
        <w:t>：</w:t>
      </w:r>
      <w:r>
        <w:rPr>
          <w:rFonts w:eastAsia="標楷體" w:hAnsi="標楷體" w:hint="eastAsia"/>
        </w:rPr>
        <w:t>____</w:t>
      </w:r>
      <w:r>
        <w:rPr>
          <w:rFonts w:eastAsia="標楷體" w:hAnsi="標楷體" w:hint="eastAsia"/>
        </w:rPr>
        <w:t>年</w:t>
      </w:r>
      <w:r>
        <w:rPr>
          <w:rFonts w:eastAsia="標楷體" w:hAnsi="標楷體" w:hint="eastAsia"/>
        </w:rPr>
        <w:t>____</w:t>
      </w:r>
      <w:r>
        <w:rPr>
          <w:rFonts w:eastAsia="標楷體" w:hAnsi="標楷體" w:hint="eastAsia"/>
        </w:rPr>
        <w:t>月</w:t>
      </w:r>
      <w:r>
        <w:rPr>
          <w:rFonts w:eastAsia="標楷體" w:hAnsi="標楷體" w:hint="eastAsia"/>
        </w:rPr>
        <w:t>____</w:t>
      </w:r>
      <w:r>
        <w:rPr>
          <w:rFonts w:eastAsia="標楷體" w:hAnsi="標楷體" w:hint="eastAsia"/>
        </w:rPr>
        <w:t>日</w:t>
      </w:r>
    </w:p>
    <w:tbl>
      <w:tblPr>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659"/>
      </w:tblGrid>
      <w:tr w:rsidR="004974FA" w:rsidRPr="0011098C" w:rsidTr="002A6593">
        <w:trPr>
          <w:trHeight w:val="360"/>
          <w:jc w:val="center"/>
        </w:trPr>
        <w:tc>
          <w:tcPr>
            <w:tcW w:w="1908" w:type="dxa"/>
            <w:vMerge w:val="restart"/>
            <w:shd w:val="clear" w:color="auto" w:fill="auto"/>
            <w:vAlign w:val="center"/>
          </w:tcPr>
          <w:p w:rsidR="004974FA" w:rsidRPr="0011098C" w:rsidRDefault="004974FA" w:rsidP="002A6593">
            <w:pPr>
              <w:jc w:val="center"/>
              <w:rPr>
                <w:rFonts w:eastAsia="標楷體"/>
              </w:rPr>
            </w:pPr>
            <w:r>
              <w:rPr>
                <w:rFonts w:eastAsia="標楷體" w:hint="eastAsia"/>
              </w:rPr>
              <w:t>作品</w:t>
            </w:r>
            <w:r w:rsidRPr="0011098C">
              <w:rPr>
                <w:rFonts w:eastAsia="標楷體" w:hint="eastAsia"/>
              </w:rPr>
              <w:t>名稱</w:t>
            </w:r>
          </w:p>
        </w:tc>
        <w:tc>
          <w:tcPr>
            <w:tcW w:w="7659" w:type="dxa"/>
            <w:vMerge w:val="restart"/>
            <w:shd w:val="clear" w:color="auto" w:fill="auto"/>
          </w:tcPr>
          <w:p w:rsidR="004974FA" w:rsidRPr="0011098C" w:rsidRDefault="004974FA" w:rsidP="002A6593">
            <w:pPr>
              <w:rPr>
                <w:rFonts w:eastAsia="標楷體"/>
              </w:rPr>
            </w:pPr>
          </w:p>
          <w:p w:rsidR="004974FA" w:rsidRPr="0011098C" w:rsidRDefault="004974FA" w:rsidP="002A6593">
            <w:pPr>
              <w:rPr>
                <w:rFonts w:eastAsia="標楷體"/>
              </w:rPr>
            </w:pPr>
          </w:p>
        </w:tc>
      </w:tr>
      <w:tr w:rsidR="004974FA" w:rsidRPr="0011098C" w:rsidTr="002A6593">
        <w:trPr>
          <w:trHeight w:val="382"/>
          <w:jc w:val="center"/>
        </w:trPr>
        <w:tc>
          <w:tcPr>
            <w:tcW w:w="1908" w:type="dxa"/>
            <w:vMerge/>
            <w:shd w:val="clear" w:color="auto" w:fill="auto"/>
            <w:vAlign w:val="center"/>
          </w:tcPr>
          <w:p w:rsidR="004974FA" w:rsidRDefault="004974FA" w:rsidP="002A6593">
            <w:pPr>
              <w:jc w:val="center"/>
              <w:rPr>
                <w:rFonts w:eastAsia="標楷體"/>
              </w:rPr>
            </w:pPr>
          </w:p>
        </w:tc>
        <w:tc>
          <w:tcPr>
            <w:tcW w:w="7659" w:type="dxa"/>
            <w:vMerge/>
            <w:shd w:val="clear" w:color="auto" w:fill="auto"/>
          </w:tcPr>
          <w:p w:rsidR="004974FA" w:rsidRPr="0011098C" w:rsidRDefault="004974FA" w:rsidP="002A6593">
            <w:pPr>
              <w:rPr>
                <w:rFonts w:eastAsia="標楷體"/>
              </w:rPr>
            </w:pPr>
          </w:p>
        </w:tc>
      </w:tr>
      <w:tr w:rsidR="004974FA" w:rsidRPr="0011098C" w:rsidTr="002A6593">
        <w:trPr>
          <w:jc w:val="center"/>
        </w:trPr>
        <w:tc>
          <w:tcPr>
            <w:tcW w:w="1908" w:type="dxa"/>
            <w:shd w:val="clear" w:color="auto" w:fill="auto"/>
            <w:vAlign w:val="center"/>
          </w:tcPr>
          <w:p w:rsidR="004974FA" w:rsidRPr="0011098C" w:rsidRDefault="004974FA" w:rsidP="002A6593">
            <w:pPr>
              <w:jc w:val="center"/>
              <w:rPr>
                <w:rFonts w:eastAsia="標楷體"/>
              </w:rPr>
            </w:pPr>
            <w:r w:rsidRPr="0011098C">
              <w:rPr>
                <w:rFonts w:eastAsia="標楷體" w:hint="eastAsia"/>
              </w:rPr>
              <w:t>參賽者姓名</w:t>
            </w:r>
          </w:p>
        </w:tc>
        <w:tc>
          <w:tcPr>
            <w:tcW w:w="7659" w:type="dxa"/>
            <w:shd w:val="clear" w:color="auto" w:fill="auto"/>
          </w:tcPr>
          <w:p w:rsidR="004974FA" w:rsidRDefault="004974FA" w:rsidP="002A6593">
            <w:pPr>
              <w:wordWrap w:val="0"/>
              <w:jc w:val="right"/>
              <w:rPr>
                <w:rFonts w:ascii="標楷體" w:eastAsia="標楷體" w:hAnsi="標楷體"/>
                <w:sz w:val="16"/>
                <w:szCs w:val="16"/>
                <w:shd w:val="pct15" w:color="auto" w:fill="FFFFFF"/>
              </w:rPr>
            </w:pPr>
            <w:r>
              <w:rPr>
                <w:rFonts w:ascii="標楷體" w:eastAsia="標楷體" w:hAnsi="標楷體" w:hint="eastAsia"/>
                <w:sz w:val="16"/>
                <w:szCs w:val="16"/>
                <w:shd w:val="pct15" w:color="auto" w:fill="FFFFFF"/>
              </w:rPr>
              <w:t>（</w:t>
            </w:r>
            <w:r w:rsidRPr="00DB3753">
              <w:rPr>
                <w:rFonts w:eastAsia="標楷體" w:hint="eastAsia"/>
                <w:sz w:val="16"/>
                <w:szCs w:val="16"/>
                <w:shd w:val="pct15" w:color="auto" w:fill="FFFFFF"/>
              </w:rPr>
              <w:t>倘參展時不願使用真實姓名，請於下列提供參展時使用之名稱</w:t>
            </w:r>
            <w:r>
              <w:rPr>
                <w:rFonts w:ascii="標楷體" w:eastAsia="標楷體" w:hAnsi="標楷體" w:hint="eastAsia"/>
                <w:sz w:val="16"/>
                <w:szCs w:val="16"/>
                <w:shd w:val="pct15" w:color="auto" w:fill="FFFFFF"/>
              </w:rPr>
              <w:t>）</w:t>
            </w:r>
          </w:p>
          <w:p w:rsidR="004974FA" w:rsidRDefault="004974FA" w:rsidP="002A6593">
            <w:pPr>
              <w:rPr>
                <w:rFonts w:eastAsia="標楷體"/>
                <w:sz w:val="16"/>
                <w:szCs w:val="16"/>
                <w:shd w:val="pct15" w:color="auto" w:fill="FFFFFF"/>
              </w:rPr>
            </w:pPr>
          </w:p>
          <w:p w:rsidR="004974FA" w:rsidRPr="00DB3753" w:rsidRDefault="004974FA" w:rsidP="002A6593">
            <w:pPr>
              <w:rPr>
                <w:rFonts w:eastAsia="標楷體"/>
                <w:sz w:val="16"/>
                <w:szCs w:val="16"/>
                <w:shd w:val="pct15" w:color="auto" w:fill="FFFFFF"/>
              </w:rPr>
            </w:pPr>
          </w:p>
        </w:tc>
      </w:tr>
      <w:tr w:rsidR="004974FA" w:rsidRPr="0011098C" w:rsidTr="002A6593">
        <w:trPr>
          <w:jc w:val="center"/>
        </w:trPr>
        <w:tc>
          <w:tcPr>
            <w:tcW w:w="1908" w:type="dxa"/>
            <w:shd w:val="clear" w:color="auto" w:fill="auto"/>
            <w:vAlign w:val="center"/>
          </w:tcPr>
          <w:p w:rsidR="004974FA" w:rsidRPr="0011098C" w:rsidRDefault="004974FA" w:rsidP="002A6593">
            <w:pPr>
              <w:jc w:val="center"/>
              <w:rPr>
                <w:rFonts w:eastAsia="標楷體"/>
              </w:rPr>
            </w:pPr>
            <w:r>
              <w:rPr>
                <w:rFonts w:eastAsia="標楷體" w:hint="eastAsia"/>
              </w:rPr>
              <w:t>參展使用之參賽者名稱</w:t>
            </w:r>
          </w:p>
        </w:tc>
        <w:tc>
          <w:tcPr>
            <w:tcW w:w="7659" w:type="dxa"/>
            <w:shd w:val="clear" w:color="auto" w:fill="auto"/>
          </w:tcPr>
          <w:p w:rsidR="004974FA" w:rsidRDefault="004974FA" w:rsidP="002A6593">
            <w:pPr>
              <w:rPr>
                <w:rFonts w:eastAsia="標楷體"/>
                <w:sz w:val="16"/>
                <w:szCs w:val="16"/>
              </w:rPr>
            </w:pPr>
          </w:p>
          <w:p w:rsidR="004974FA" w:rsidRDefault="004974FA" w:rsidP="002A6593">
            <w:pPr>
              <w:rPr>
                <w:rFonts w:eastAsia="標楷體"/>
                <w:sz w:val="16"/>
                <w:szCs w:val="16"/>
              </w:rPr>
            </w:pPr>
          </w:p>
          <w:p w:rsidR="004974FA" w:rsidRPr="00DB3753" w:rsidRDefault="004974FA" w:rsidP="002A6593">
            <w:pPr>
              <w:rPr>
                <w:rFonts w:eastAsia="標楷體"/>
                <w:sz w:val="16"/>
                <w:szCs w:val="16"/>
              </w:rPr>
            </w:pPr>
          </w:p>
        </w:tc>
      </w:tr>
      <w:tr w:rsidR="004974FA" w:rsidRPr="0011098C" w:rsidTr="002A6593">
        <w:trPr>
          <w:jc w:val="center"/>
        </w:trPr>
        <w:tc>
          <w:tcPr>
            <w:tcW w:w="1908" w:type="dxa"/>
            <w:shd w:val="clear" w:color="auto" w:fill="auto"/>
            <w:vAlign w:val="center"/>
          </w:tcPr>
          <w:p w:rsidR="004974FA" w:rsidRPr="00D05736" w:rsidRDefault="004974FA" w:rsidP="002A6593">
            <w:pPr>
              <w:jc w:val="center"/>
              <w:rPr>
                <w:rFonts w:eastAsia="標楷體"/>
              </w:rPr>
            </w:pPr>
            <w:r>
              <w:rPr>
                <w:rFonts w:eastAsia="標楷體" w:hint="eastAsia"/>
              </w:rPr>
              <w:t>被攝影者</w:t>
            </w:r>
            <w:r w:rsidRPr="00D05736">
              <w:rPr>
                <w:rFonts w:eastAsia="標楷體" w:hint="eastAsia"/>
              </w:rPr>
              <w:t>姓名</w:t>
            </w:r>
          </w:p>
        </w:tc>
        <w:tc>
          <w:tcPr>
            <w:tcW w:w="7659" w:type="dxa"/>
            <w:shd w:val="clear" w:color="auto" w:fill="auto"/>
          </w:tcPr>
          <w:p w:rsidR="004974FA" w:rsidRDefault="004974FA" w:rsidP="002A6593">
            <w:pPr>
              <w:jc w:val="right"/>
              <w:rPr>
                <w:rFonts w:eastAsia="標楷體"/>
                <w:sz w:val="16"/>
                <w:szCs w:val="16"/>
                <w:shd w:val="pct15" w:color="auto" w:fill="FFFFFF"/>
              </w:rPr>
            </w:pPr>
            <w:r w:rsidRPr="0011098C">
              <w:rPr>
                <w:rFonts w:eastAsia="標楷體" w:hint="eastAsia"/>
                <w:sz w:val="16"/>
                <w:szCs w:val="16"/>
                <w:shd w:val="pct15" w:color="auto" w:fill="FFFFFF"/>
              </w:rPr>
              <w:t>（</w:t>
            </w:r>
            <w:r>
              <w:rPr>
                <w:rFonts w:eastAsia="標楷體" w:hint="eastAsia"/>
                <w:sz w:val="16"/>
                <w:szCs w:val="16"/>
                <w:shd w:val="pct15" w:color="auto" w:fill="FFFFFF"/>
              </w:rPr>
              <w:t>所有被攝影者之姓名皆應填寫並</w:t>
            </w:r>
            <w:r w:rsidRPr="0011098C">
              <w:rPr>
                <w:rFonts w:eastAsia="標楷體" w:hint="eastAsia"/>
                <w:sz w:val="16"/>
                <w:szCs w:val="16"/>
                <w:shd w:val="pct15" w:color="auto" w:fill="FFFFFF"/>
              </w:rPr>
              <w:t>填具並檢附「肖像授權同意書」親簽正本）</w:t>
            </w:r>
          </w:p>
          <w:p w:rsidR="004974FA" w:rsidRDefault="004974FA" w:rsidP="002A6593">
            <w:pPr>
              <w:jc w:val="right"/>
              <w:rPr>
                <w:rFonts w:eastAsia="標楷體"/>
                <w:sz w:val="16"/>
                <w:szCs w:val="16"/>
                <w:shd w:val="pct15" w:color="auto" w:fill="FFFFFF"/>
              </w:rPr>
            </w:pPr>
          </w:p>
          <w:p w:rsidR="004974FA" w:rsidRDefault="004974FA" w:rsidP="002A6593">
            <w:pPr>
              <w:jc w:val="right"/>
              <w:rPr>
                <w:rFonts w:eastAsia="標楷體"/>
                <w:sz w:val="16"/>
                <w:szCs w:val="16"/>
                <w:shd w:val="pct15" w:color="auto" w:fill="FFFFFF"/>
              </w:rPr>
            </w:pPr>
          </w:p>
          <w:p w:rsidR="004974FA" w:rsidRDefault="004974FA" w:rsidP="002A6593">
            <w:pPr>
              <w:jc w:val="right"/>
              <w:rPr>
                <w:rFonts w:eastAsia="標楷體"/>
                <w:sz w:val="16"/>
                <w:szCs w:val="16"/>
                <w:shd w:val="pct15" w:color="auto" w:fill="FFFFFF"/>
              </w:rPr>
            </w:pPr>
          </w:p>
          <w:p w:rsidR="004974FA" w:rsidRDefault="004974FA" w:rsidP="002A6593">
            <w:pPr>
              <w:jc w:val="right"/>
              <w:rPr>
                <w:rFonts w:eastAsia="標楷體"/>
                <w:sz w:val="16"/>
                <w:szCs w:val="16"/>
                <w:shd w:val="pct15" w:color="auto" w:fill="FFFFFF"/>
              </w:rPr>
            </w:pPr>
          </w:p>
          <w:p w:rsidR="004974FA" w:rsidRPr="00DB3753" w:rsidRDefault="004974FA" w:rsidP="002A6593">
            <w:pPr>
              <w:jc w:val="right"/>
              <w:rPr>
                <w:rFonts w:eastAsia="標楷體"/>
                <w:sz w:val="16"/>
                <w:szCs w:val="16"/>
                <w:shd w:val="pct15" w:color="auto" w:fill="FFFFFF"/>
              </w:rPr>
            </w:pPr>
          </w:p>
        </w:tc>
      </w:tr>
      <w:tr w:rsidR="004974FA" w:rsidRPr="0011098C" w:rsidTr="002A6593">
        <w:trPr>
          <w:jc w:val="center"/>
        </w:trPr>
        <w:tc>
          <w:tcPr>
            <w:tcW w:w="1908" w:type="dxa"/>
            <w:shd w:val="clear" w:color="auto" w:fill="auto"/>
            <w:vAlign w:val="center"/>
          </w:tcPr>
          <w:p w:rsidR="004974FA" w:rsidRPr="0011098C" w:rsidRDefault="004974FA" w:rsidP="002A6593">
            <w:pPr>
              <w:jc w:val="center"/>
              <w:rPr>
                <w:rFonts w:eastAsia="標楷體"/>
              </w:rPr>
            </w:pPr>
            <w:r>
              <w:rPr>
                <w:rFonts w:eastAsia="標楷體" w:hint="eastAsia"/>
              </w:rPr>
              <w:t>參賽者</w:t>
            </w:r>
            <w:r w:rsidRPr="0011098C">
              <w:rPr>
                <w:rFonts w:eastAsia="標楷體" w:hint="eastAsia"/>
              </w:rPr>
              <w:t>e-mail</w:t>
            </w:r>
          </w:p>
        </w:tc>
        <w:tc>
          <w:tcPr>
            <w:tcW w:w="7659" w:type="dxa"/>
            <w:shd w:val="clear" w:color="auto" w:fill="auto"/>
          </w:tcPr>
          <w:p w:rsidR="004974FA" w:rsidRDefault="004974FA" w:rsidP="002A6593">
            <w:pPr>
              <w:rPr>
                <w:rFonts w:eastAsia="標楷體"/>
              </w:rPr>
            </w:pPr>
          </w:p>
          <w:p w:rsidR="004974FA" w:rsidRPr="0011098C" w:rsidRDefault="004974FA" w:rsidP="002A6593">
            <w:pPr>
              <w:rPr>
                <w:rFonts w:eastAsia="標楷體"/>
              </w:rPr>
            </w:pPr>
          </w:p>
        </w:tc>
      </w:tr>
      <w:tr w:rsidR="004974FA" w:rsidRPr="0011098C" w:rsidTr="002A6593">
        <w:trPr>
          <w:jc w:val="center"/>
        </w:trPr>
        <w:tc>
          <w:tcPr>
            <w:tcW w:w="1908" w:type="dxa"/>
            <w:shd w:val="clear" w:color="auto" w:fill="auto"/>
            <w:vAlign w:val="center"/>
          </w:tcPr>
          <w:p w:rsidR="004974FA" w:rsidRPr="0011098C" w:rsidRDefault="004974FA" w:rsidP="002A6593">
            <w:pPr>
              <w:jc w:val="center"/>
              <w:rPr>
                <w:rFonts w:eastAsia="標楷體"/>
              </w:rPr>
            </w:pPr>
            <w:r>
              <w:rPr>
                <w:rFonts w:eastAsia="標楷體" w:hint="eastAsia"/>
              </w:rPr>
              <w:t>參賽者</w:t>
            </w:r>
          </w:p>
          <w:p w:rsidR="004974FA" w:rsidRPr="0011098C" w:rsidRDefault="004974FA" w:rsidP="002A6593">
            <w:pPr>
              <w:jc w:val="center"/>
              <w:rPr>
                <w:rFonts w:eastAsia="標楷體"/>
              </w:rPr>
            </w:pPr>
            <w:r w:rsidRPr="0011098C">
              <w:rPr>
                <w:rFonts w:eastAsia="標楷體" w:hint="eastAsia"/>
              </w:rPr>
              <w:t>通訊地址</w:t>
            </w:r>
          </w:p>
        </w:tc>
        <w:tc>
          <w:tcPr>
            <w:tcW w:w="7659" w:type="dxa"/>
            <w:shd w:val="clear" w:color="auto" w:fill="auto"/>
          </w:tcPr>
          <w:p w:rsidR="004974FA" w:rsidRPr="0011098C" w:rsidRDefault="004974FA" w:rsidP="002A6593">
            <w:pPr>
              <w:rPr>
                <w:rFonts w:eastAsia="標楷體"/>
              </w:rPr>
            </w:pPr>
            <w:r w:rsidRPr="0011098C">
              <w:rPr>
                <w:rFonts w:eastAsia="標楷體" w:hint="eastAsia"/>
              </w:rPr>
              <w:t>□□□</w:t>
            </w:r>
          </w:p>
          <w:p w:rsidR="004974FA" w:rsidRDefault="004974FA" w:rsidP="002A6593">
            <w:pPr>
              <w:rPr>
                <w:rFonts w:eastAsia="標楷體"/>
              </w:rPr>
            </w:pPr>
          </w:p>
          <w:p w:rsidR="004974FA" w:rsidRPr="0011098C" w:rsidRDefault="004974FA" w:rsidP="002A6593">
            <w:pPr>
              <w:rPr>
                <w:rFonts w:eastAsia="標楷體"/>
              </w:rPr>
            </w:pPr>
          </w:p>
        </w:tc>
      </w:tr>
      <w:tr w:rsidR="004974FA" w:rsidRPr="0011098C" w:rsidTr="002A6593">
        <w:trPr>
          <w:jc w:val="center"/>
        </w:trPr>
        <w:tc>
          <w:tcPr>
            <w:tcW w:w="1908" w:type="dxa"/>
            <w:vMerge w:val="restart"/>
            <w:shd w:val="clear" w:color="auto" w:fill="auto"/>
            <w:vAlign w:val="center"/>
          </w:tcPr>
          <w:p w:rsidR="004974FA" w:rsidRPr="0011098C" w:rsidRDefault="004974FA" w:rsidP="002A6593">
            <w:pPr>
              <w:jc w:val="center"/>
              <w:rPr>
                <w:rFonts w:eastAsia="標楷體"/>
              </w:rPr>
            </w:pPr>
            <w:r>
              <w:rPr>
                <w:rFonts w:eastAsia="標楷體" w:hint="eastAsia"/>
              </w:rPr>
              <w:t>參賽者</w:t>
            </w:r>
            <w:r w:rsidRPr="0011098C">
              <w:rPr>
                <w:rFonts w:eastAsia="標楷體" w:hint="eastAsia"/>
              </w:rPr>
              <w:t>電</w:t>
            </w:r>
            <w:r w:rsidRPr="0011098C">
              <w:rPr>
                <w:rFonts w:ascii="標楷體" w:eastAsia="標楷體" w:hAnsi="標楷體" w:hint="eastAsia"/>
              </w:rPr>
              <w:t>話</w:t>
            </w:r>
          </w:p>
        </w:tc>
        <w:tc>
          <w:tcPr>
            <w:tcW w:w="7659" w:type="dxa"/>
            <w:shd w:val="clear" w:color="auto" w:fill="auto"/>
          </w:tcPr>
          <w:p w:rsidR="004974FA" w:rsidRPr="0011098C" w:rsidRDefault="004974FA" w:rsidP="002A6593">
            <w:pPr>
              <w:rPr>
                <w:rFonts w:eastAsia="標楷體"/>
              </w:rPr>
            </w:pPr>
            <w:r w:rsidRPr="0011098C">
              <w:rPr>
                <w:rFonts w:eastAsia="標楷體" w:hAnsi="標楷體"/>
              </w:rPr>
              <w:t>（</w:t>
            </w:r>
            <w:r w:rsidRPr="0011098C">
              <w:rPr>
                <w:rFonts w:eastAsia="標楷體"/>
              </w:rPr>
              <w:t>H</w:t>
            </w:r>
            <w:r w:rsidRPr="0011098C">
              <w:rPr>
                <w:rFonts w:eastAsia="標楷體" w:hAnsi="標楷體"/>
              </w:rPr>
              <w:t>）：</w:t>
            </w:r>
            <w:r w:rsidRPr="0011098C">
              <w:rPr>
                <w:rFonts w:eastAsia="標楷體"/>
              </w:rPr>
              <w:t xml:space="preserve">                       </w:t>
            </w:r>
            <w:r w:rsidRPr="0011098C">
              <w:rPr>
                <w:rFonts w:eastAsia="標楷體" w:hAnsi="標楷體"/>
              </w:rPr>
              <w:t>（</w:t>
            </w:r>
            <w:r w:rsidRPr="0011098C">
              <w:rPr>
                <w:rFonts w:eastAsia="標楷體"/>
              </w:rPr>
              <w:t>O</w:t>
            </w:r>
            <w:r w:rsidRPr="0011098C">
              <w:rPr>
                <w:rFonts w:eastAsia="標楷體" w:hAnsi="標楷體"/>
              </w:rPr>
              <w:t>）：</w:t>
            </w:r>
          </w:p>
        </w:tc>
      </w:tr>
      <w:tr w:rsidR="004974FA" w:rsidRPr="0011098C" w:rsidTr="002A6593">
        <w:trPr>
          <w:jc w:val="center"/>
        </w:trPr>
        <w:tc>
          <w:tcPr>
            <w:tcW w:w="1908" w:type="dxa"/>
            <w:vMerge/>
            <w:shd w:val="clear" w:color="auto" w:fill="auto"/>
            <w:vAlign w:val="center"/>
          </w:tcPr>
          <w:p w:rsidR="004974FA" w:rsidRPr="0011098C" w:rsidRDefault="004974FA" w:rsidP="002A6593">
            <w:pPr>
              <w:jc w:val="center"/>
              <w:rPr>
                <w:rFonts w:eastAsia="標楷體"/>
              </w:rPr>
            </w:pPr>
          </w:p>
        </w:tc>
        <w:tc>
          <w:tcPr>
            <w:tcW w:w="7659" w:type="dxa"/>
            <w:shd w:val="clear" w:color="auto" w:fill="auto"/>
          </w:tcPr>
          <w:p w:rsidR="004974FA" w:rsidRPr="0011098C" w:rsidRDefault="004974FA" w:rsidP="002A6593">
            <w:pPr>
              <w:rPr>
                <w:rFonts w:eastAsia="標楷體"/>
              </w:rPr>
            </w:pPr>
            <w:r w:rsidRPr="0011098C">
              <w:rPr>
                <w:rFonts w:eastAsia="標楷體" w:hint="eastAsia"/>
              </w:rPr>
              <w:t>手機：</w:t>
            </w:r>
            <w:r w:rsidRPr="0011098C">
              <w:rPr>
                <w:rFonts w:eastAsia="標楷體" w:hint="eastAsia"/>
              </w:rPr>
              <w:t xml:space="preserve">                        </w:t>
            </w:r>
            <w:r w:rsidRPr="0011098C">
              <w:rPr>
                <w:rFonts w:eastAsia="標楷體" w:hint="eastAsia"/>
              </w:rPr>
              <w:t>傳真：</w:t>
            </w:r>
          </w:p>
        </w:tc>
      </w:tr>
      <w:tr w:rsidR="004974FA" w:rsidRPr="0011098C" w:rsidTr="002A6593">
        <w:trPr>
          <w:trHeight w:val="1397"/>
          <w:jc w:val="center"/>
        </w:trPr>
        <w:tc>
          <w:tcPr>
            <w:tcW w:w="1908" w:type="dxa"/>
            <w:shd w:val="clear" w:color="auto" w:fill="auto"/>
            <w:vAlign w:val="center"/>
          </w:tcPr>
          <w:p w:rsidR="004974FA" w:rsidRPr="0011098C" w:rsidRDefault="004974FA" w:rsidP="002A6593">
            <w:pPr>
              <w:jc w:val="center"/>
              <w:rPr>
                <w:rFonts w:eastAsia="標楷體"/>
              </w:rPr>
            </w:pPr>
            <w:r>
              <w:rPr>
                <w:rFonts w:eastAsia="標楷體" w:hint="eastAsia"/>
              </w:rPr>
              <w:t>參賽者</w:t>
            </w:r>
            <w:r w:rsidRPr="0011098C">
              <w:rPr>
                <w:rFonts w:eastAsia="標楷體" w:hint="eastAsia"/>
              </w:rPr>
              <w:t>簡介（</w:t>
            </w:r>
            <w:r w:rsidRPr="0011098C">
              <w:rPr>
                <w:rFonts w:eastAsia="標楷體" w:hint="eastAsia"/>
              </w:rPr>
              <w:t>200</w:t>
            </w:r>
            <w:r w:rsidRPr="0011098C">
              <w:rPr>
                <w:rFonts w:eastAsia="標楷體" w:hint="eastAsia"/>
              </w:rPr>
              <w:t>字以內）</w:t>
            </w:r>
          </w:p>
        </w:tc>
        <w:tc>
          <w:tcPr>
            <w:tcW w:w="7659" w:type="dxa"/>
            <w:shd w:val="clear" w:color="auto" w:fill="auto"/>
          </w:tcPr>
          <w:p w:rsidR="004974FA" w:rsidRDefault="004974FA" w:rsidP="002A6593">
            <w:pPr>
              <w:rPr>
                <w:rFonts w:eastAsia="標楷體"/>
              </w:rPr>
            </w:pPr>
          </w:p>
          <w:p w:rsidR="004974FA" w:rsidRDefault="004974FA" w:rsidP="002A6593">
            <w:pPr>
              <w:rPr>
                <w:rFonts w:eastAsia="標楷體"/>
              </w:rPr>
            </w:pPr>
          </w:p>
          <w:p w:rsidR="004974FA" w:rsidRDefault="004974FA" w:rsidP="002A6593">
            <w:pPr>
              <w:rPr>
                <w:rFonts w:eastAsia="標楷體"/>
              </w:rPr>
            </w:pPr>
          </w:p>
          <w:p w:rsidR="004974FA" w:rsidRDefault="004974FA" w:rsidP="002A6593">
            <w:pPr>
              <w:rPr>
                <w:rFonts w:eastAsia="標楷體"/>
              </w:rPr>
            </w:pPr>
          </w:p>
          <w:p w:rsidR="004974FA" w:rsidRPr="0011098C" w:rsidRDefault="004974FA" w:rsidP="002A6593">
            <w:pPr>
              <w:rPr>
                <w:rFonts w:eastAsia="標楷體"/>
              </w:rPr>
            </w:pPr>
          </w:p>
        </w:tc>
      </w:tr>
      <w:tr w:rsidR="004974FA" w:rsidRPr="0011098C" w:rsidTr="002A6593">
        <w:trPr>
          <w:trHeight w:val="1125"/>
          <w:jc w:val="center"/>
        </w:trPr>
        <w:tc>
          <w:tcPr>
            <w:tcW w:w="9567" w:type="dxa"/>
            <w:gridSpan w:val="2"/>
            <w:shd w:val="clear" w:color="auto" w:fill="auto"/>
            <w:vAlign w:val="center"/>
          </w:tcPr>
          <w:p w:rsidR="004974FA" w:rsidRPr="00C24C4A" w:rsidRDefault="004974FA" w:rsidP="002A6593">
            <w:pPr>
              <w:pStyle w:val="Default"/>
            </w:pPr>
            <w:r>
              <w:rPr>
                <w:rFonts w:hint="eastAsia"/>
              </w:rPr>
              <w:t>本作品確屬為本人</w:t>
            </w:r>
            <w:r w:rsidRPr="00C24C4A">
              <w:rPr>
                <w:rFonts w:hint="eastAsia"/>
              </w:rPr>
              <w:t>之作品並擁有版權，作品若有使用他人作品、資料、肖像</w:t>
            </w:r>
            <w:r>
              <w:rPr>
                <w:rFonts w:hint="eastAsia"/>
              </w:rPr>
              <w:t>等</w:t>
            </w:r>
            <w:r w:rsidRPr="00C24C4A">
              <w:rPr>
                <w:rFonts w:hint="eastAsia"/>
              </w:rPr>
              <w:t>部份</w:t>
            </w:r>
            <w:r>
              <w:rPr>
                <w:rFonts w:hint="eastAsia"/>
              </w:rPr>
              <w:t>，</w:t>
            </w:r>
            <w:proofErr w:type="gramStart"/>
            <w:r w:rsidRPr="00C24C4A">
              <w:rPr>
                <w:rFonts w:hint="eastAsia"/>
              </w:rPr>
              <w:t>均已合法</w:t>
            </w:r>
            <w:proofErr w:type="gramEnd"/>
            <w:r w:rsidRPr="00C24C4A">
              <w:rPr>
                <w:rFonts w:hint="eastAsia"/>
              </w:rPr>
              <w:t>取得版權所有者之授權，並無抄襲剽竊之情事。日後若有涉及作品版權之糾紛，本人</w:t>
            </w:r>
            <w:r>
              <w:rPr>
                <w:rFonts w:hint="eastAsia"/>
              </w:rPr>
              <w:t>願負法律之責任，並退</w:t>
            </w:r>
            <w:r w:rsidRPr="00F1140A">
              <w:rPr>
                <w:rFonts w:hint="eastAsia"/>
              </w:rPr>
              <w:t>回價購金、獎狀。</w:t>
            </w:r>
            <w:r w:rsidRPr="00F1140A">
              <w:t xml:space="preserve"> </w:t>
            </w:r>
          </w:p>
        </w:tc>
      </w:tr>
    </w:tbl>
    <w:p w:rsidR="004974FA" w:rsidRDefault="004974FA" w:rsidP="004974FA">
      <w:pPr>
        <w:jc w:val="center"/>
        <w:rPr>
          <w:rFonts w:ascii="標楷體" w:eastAsia="標楷體" w:hAnsi="標楷體"/>
          <w:b/>
          <w:sz w:val="32"/>
          <w:szCs w:val="32"/>
        </w:rPr>
      </w:pPr>
    </w:p>
    <w:p w:rsidR="004974FA" w:rsidRDefault="004974FA" w:rsidP="004974FA">
      <w:pPr>
        <w:widowControl/>
        <w:rPr>
          <w:rFonts w:ascii="標楷體" w:eastAsia="標楷體" w:hAnsi="標楷體"/>
          <w:b/>
          <w:sz w:val="32"/>
          <w:szCs w:val="32"/>
        </w:rPr>
      </w:pPr>
      <w:r>
        <w:rPr>
          <w:rFonts w:ascii="標楷體" w:eastAsia="標楷體" w:hAnsi="標楷體"/>
          <w:b/>
          <w:sz w:val="32"/>
          <w:szCs w:val="32"/>
        </w:rPr>
        <w:br w:type="page"/>
      </w:r>
    </w:p>
    <w:p w:rsidR="004974FA" w:rsidRPr="009B4D9A" w:rsidRDefault="004974FA" w:rsidP="004974FA">
      <w:pPr>
        <w:jc w:val="center"/>
        <w:rPr>
          <w:rFonts w:ascii="標楷體" w:eastAsia="標楷體" w:hAnsi="標楷體"/>
          <w:b/>
          <w:sz w:val="32"/>
          <w:szCs w:val="32"/>
        </w:rPr>
      </w:pPr>
      <w:r w:rsidRPr="009B4D9A">
        <w:rPr>
          <w:rFonts w:ascii="標楷體" w:eastAsia="標楷體" w:hAnsi="標楷體" w:hint="eastAsia"/>
          <w:b/>
          <w:sz w:val="32"/>
          <w:szCs w:val="32"/>
        </w:rPr>
        <w:lastRenderedPageBreak/>
        <w:t>證件黏貼表</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4"/>
        <w:gridCol w:w="4554"/>
      </w:tblGrid>
      <w:tr w:rsidR="004974FA" w:rsidTr="002A6593">
        <w:trPr>
          <w:jc w:val="center"/>
        </w:trPr>
        <w:tc>
          <w:tcPr>
            <w:tcW w:w="4554" w:type="dxa"/>
            <w:shd w:val="clear" w:color="auto" w:fill="auto"/>
          </w:tcPr>
          <w:p w:rsidR="004974FA" w:rsidRPr="0011098C" w:rsidRDefault="004974FA" w:rsidP="002A6593">
            <w:pPr>
              <w:jc w:val="center"/>
              <w:rPr>
                <w:rFonts w:ascii="標楷體" w:eastAsia="標楷體" w:hAnsi="標楷體"/>
              </w:rPr>
            </w:pPr>
            <w:r w:rsidRPr="0011098C">
              <w:rPr>
                <w:rFonts w:ascii="標楷體" w:eastAsia="標楷體" w:hAnsi="標楷體" w:hint="eastAsia"/>
              </w:rPr>
              <w:t>參賽者身分證影本（正面）</w:t>
            </w:r>
          </w:p>
          <w:p w:rsidR="004974FA" w:rsidRPr="0011098C" w:rsidRDefault="004974FA" w:rsidP="002A6593">
            <w:pPr>
              <w:jc w:val="center"/>
              <w:rPr>
                <w:rFonts w:ascii="標楷體" w:eastAsia="標楷體" w:hAnsi="標楷體"/>
              </w:rPr>
            </w:pPr>
          </w:p>
          <w:p w:rsidR="004974FA" w:rsidRPr="0011098C" w:rsidRDefault="004974FA" w:rsidP="002A6593">
            <w:pPr>
              <w:jc w:val="center"/>
              <w:rPr>
                <w:rFonts w:ascii="標楷體" w:eastAsia="標楷體" w:hAnsi="標楷體"/>
              </w:rPr>
            </w:pPr>
          </w:p>
          <w:p w:rsidR="004974FA" w:rsidRPr="0011098C" w:rsidRDefault="004974FA" w:rsidP="002A6593">
            <w:pPr>
              <w:jc w:val="center"/>
              <w:rPr>
                <w:rFonts w:ascii="標楷體" w:eastAsia="標楷體" w:hAnsi="標楷體"/>
              </w:rPr>
            </w:pPr>
          </w:p>
          <w:p w:rsidR="004974FA" w:rsidRPr="0011098C" w:rsidRDefault="004974FA" w:rsidP="002A6593">
            <w:pPr>
              <w:jc w:val="center"/>
              <w:rPr>
                <w:rFonts w:ascii="標楷體" w:eastAsia="標楷體" w:hAnsi="標楷體"/>
              </w:rPr>
            </w:pPr>
          </w:p>
          <w:p w:rsidR="004974FA" w:rsidRPr="0011098C" w:rsidRDefault="004974FA" w:rsidP="002A6593">
            <w:pPr>
              <w:jc w:val="center"/>
              <w:rPr>
                <w:rFonts w:ascii="標楷體" w:eastAsia="標楷體" w:hAnsi="標楷體"/>
              </w:rPr>
            </w:pPr>
          </w:p>
          <w:p w:rsidR="004974FA" w:rsidRPr="0011098C" w:rsidRDefault="004974FA" w:rsidP="002A6593">
            <w:pPr>
              <w:jc w:val="center"/>
              <w:rPr>
                <w:rFonts w:ascii="標楷體" w:eastAsia="標楷體" w:hAnsi="標楷體"/>
              </w:rPr>
            </w:pPr>
          </w:p>
          <w:p w:rsidR="004974FA" w:rsidRPr="0011098C" w:rsidRDefault="004974FA" w:rsidP="002A6593">
            <w:pPr>
              <w:jc w:val="center"/>
              <w:rPr>
                <w:rFonts w:ascii="標楷體" w:eastAsia="標楷體" w:hAnsi="標楷體"/>
              </w:rPr>
            </w:pPr>
          </w:p>
        </w:tc>
        <w:tc>
          <w:tcPr>
            <w:tcW w:w="4554" w:type="dxa"/>
            <w:shd w:val="clear" w:color="auto" w:fill="auto"/>
          </w:tcPr>
          <w:p w:rsidR="004974FA" w:rsidRPr="0011098C" w:rsidRDefault="004974FA" w:rsidP="002A6593">
            <w:pPr>
              <w:jc w:val="center"/>
              <w:rPr>
                <w:rFonts w:ascii="標楷體" w:eastAsia="標楷體" w:hAnsi="標楷體"/>
              </w:rPr>
            </w:pPr>
            <w:r w:rsidRPr="0011098C">
              <w:rPr>
                <w:rFonts w:ascii="標楷體" w:eastAsia="標楷體" w:hAnsi="標楷體" w:hint="eastAsia"/>
              </w:rPr>
              <w:t>參賽者身分證影本（反面）</w:t>
            </w:r>
          </w:p>
        </w:tc>
      </w:tr>
    </w:tbl>
    <w:p w:rsidR="004974FA" w:rsidRPr="00FA339F" w:rsidRDefault="004974FA" w:rsidP="004974FA">
      <w:pPr>
        <w:ind w:leftChars="-177" w:left="-425"/>
        <w:jc w:val="both"/>
      </w:pPr>
    </w:p>
    <w:p w:rsidR="004974FA" w:rsidRDefault="004974FA" w:rsidP="004974FA">
      <w:pPr>
        <w:widowControl/>
      </w:pPr>
      <w:r>
        <w:br w:type="page"/>
      </w:r>
    </w:p>
    <w:p w:rsidR="004974FA" w:rsidRDefault="004974FA" w:rsidP="004974FA">
      <w:pPr>
        <w:tabs>
          <w:tab w:val="left" w:pos="3828"/>
        </w:tabs>
        <w:ind w:rightChars="40" w:right="96"/>
        <w:jc w:val="right"/>
        <w:rPr>
          <w:rFonts w:eastAsia="標楷體" w:hAnsi="標楷體"/>
          <w:sz w:val="20"/>
          <w:szCs w:val="20"/>
          <w:bdr w:val="single" w:sz="4" w:space="0" w:color="auto"/>
        </w:rPr>
      </w:pPr>
      <w:r>
        <w:rPr>
          <w:rFonts w:eastAsia="標楷體" w:hAnsi="標楷體" w:hint="eastAsia"/>
          <w:sz w:val="20"/>
          <w:szCs w:val="20"/>
          <w:bdr w:val="single" w:sz="4" w:space="0" w:color="auto"/>
        </w:rPr>
        <w:lastRenderedPageBreak/>
        <w:t>附件</w:t>
      </w:r>
      <w:r>
        <w:rPr>
          <w:rFonts w:eastAsia="標楷體" w:hAnsi="標楷體" w:hint="eastAsia"/>
          <w:sz w:val="20"/>
          <w:szCs w:val="20"/>
          <w:bdr w:val="single" w:sz="4" w:space="0" w:color="auto"/>
        </w:rPr>
        <w:t>3</w:t>
      </w:r>
    </w:p>
    <w:p w:rsidR="004974FA" w:rsidRPr="00621006" w:rsidRDefault="004974FA" w:rsidP="004974FA">
      <w:pPr>
        <w:ind w:rightChars="40" w:right="96"/>
        <w:jc w:val="center"/>
        <w:rPr>
          <w:rFonts w:eastAsia="標楷體" w:hAnsi="標楷體"/>
          <w:sz w:val="20"/>
          <w:szCs w:val="20"/>
          <w:bdr w:val="single" w:sz="4" w:space="0" w:color="auto"/>
        </w:rPr>
      </w:pPr>
      <w:r>
        <w:rPr>
          <w:rFonts w:ascii="標楷體" w:eastAsia="標楷體" w:hAnsi="標楷體" w:hint="eastAsia"/>
          <w:b/>
          <w:sz w:val="32"/>
          <w:szCs w:val="32"/>
        </w:rPr>
        <w:t>行政院「看見多元性別攝影比賽徵件活動」</w:t>
      </w:r>
    </w:p>
    <w:p w:rsidR="004974FA" w:rsidRDefault="004974FA" w:rsidP="004974FA">
      <w:pPr>
        <w:ind w:rightChars="40" w:right="96"/>
        <w:jc w:val="center"/>
        <w:rPr>
          <w:rFonts w:ascii="標楷體" w:eastAsia="標楷體" w:hAnsi="標楷體"/>
          <w:b/>
          <w:sz w:val="32"/>
          <w:szCs w:val="32"/>
        </w:rPr>
      </w:pPr>
      <w:r w:rsidRPr="00786559">
        <w:rPr>
          <w:rFonts w:ascii="標楷體" w:eastAsia="標楷體" w:hAnsi="標楷體" w:hint="eastAsia"/>
          <w:b/>
          <w:sz w:val="32"/>
          <w:szCs w:val="32"/>
        </w:rPr>
        <w:t>個人資料蒐集、處理及利用同意書</w:t>
      </w:r>
    </w:p>
    <w:p w:rsidR="004974FA" w:rsidRPr="00C03575" w:rsidRDefault="004974FA" w:rsidP="004974FA">
      <w:pPr>
        <w:ind w:left="1" w:rightChars="40" w:right="96"/>
        <w:rPr>
          <w:rFonts w:ascii="標楷體" w:eastAsia="標楷體" w:hAnsi="標楷體"/>
          <w:szCs w:val="24"/>
        </w:rPr>
      </w:pPr>
      <w:r>
        <w:rPr>
          <w:rFonts w:eastAsia="標楷體" w:hAnsi="標楷體" w:hint="eastAsia"/>
        </w:rPr>
        <w:t>一、</w:t>
      </w:r>
      <w:r w:rsidRPr="00C03575">
        <w:rPr>
          <w:rFonts w:eastAsia="標楷體" w:hAnsi="標楷體" w:hint="eastAsia"/>
        </w:rPr>
        <w:t>行</w:t>
      </w:r>
      <w:r w:rsidRPr="00C03575">
        <w:rPr>
          <w:rFonts w:eastAsia="標楷體" w:hAnsi="標楷體" w:hint="eastAsia"/>
          <w:szCs w:val="24"/>
        </w:rPr>
        <w:t>政院（以下簡稱本院）為辦理</w:t>
      </w:r>
      <w:r w:rsidRPr="00C03575">
        <w:rPr>
          <w:rFonts w:ascii="標楷體" w:eastAsia="標楷體" w:hAnsi="標楷體" w:hint="eastAsia"/>
          <w:szCs w:val="24"/>
        </w:rPr>
        <w:t>「看見多元性別</w:t>
      </w:r>
      <w:r>
        <w:rPr>
          <w:rFonts w:ascii="標楷體" w:eastAsia="標楷體" w:hAnsi="標楷體" w:hint="eastAsia"/>
          <w:szCs w:val="24"/>
        </w:rPr>
        <w:t>攝影比賽</w:t>
      </w:r>
      <w:r w:rsidRPr="00C03575">
        <w:rPr>
          <w:rFonts w:ascii="標楷體" w:eastAsia="標楷體" w:hAnsi="標楷體" w:hint="eastAsia"/>
          <w:szCs w:val="24"/>
        </w:rPr>
        <w:t>徵件</w:t>
      </w:r>
      <w:r>
        <w:rPr>
          <w:rFonts w:ascii="標楷體" w:eastAsia="標楷體" w:hAnsi="標楷體" w:hint="eastAsia"/>
          <w:szCs w:val="24"/>
        </w:rPr>
        <w:t>活動</w:t>
      </w:r>
      <w:r w:rsidRPr="00C03575">
        <w:rPr>
          <w:rFonts w:ascii="標楷體" w:eastAsia="標楷體" w:hAnsi="標楷體" w:hint="eastAsia"/>
          <w:szCs w:val="24"/>
        </w:rPr>
        <w:t>」</w:t>
      </w:r>
      <w:r>
        <w:rPr>
          <w:rFonts w:eastAsia="標楷體" w:hAnsi="標楷體" w:hint="eastAsia"/>
          <w:szCs w:val="24"/>
        </w:rPr>
        <w:t>之</w:t>
      </w:r>
      <w:r w:rsidRPr="00C03575">
        <w:rPr>
          <w:rFonts w:eastAsia="標楷體" w:hAnsi="標楷體" w:hint="eastAsia"/>
          <w:szCs w:val="24"/>
        </w:rPr>
        <w:t>報</w:t>
      </w:r>
      <w:r w:rsidRPr="00C03575">
        <w:rPr>
          <w:rFonts w:eastAsia="標楷體" w:hAnsi="標楷體" w:hint="eastAsia"/>
        </w:rPr>
        <w:t>名、</w:t>
      </w:r>
      <w:r>
        <w:rPr>
          <w:rFonts w:eastAsia="標楷體" w:hAnsi="標楷體" w:hint="eastAsia"/>
        </w:rPr>
        <w:t>徵件</w:t>
      </w:r>
      <w:r w:rsidRPr="00C03575">
        <w:rPr>
          <w:rFonts w:eastAsia="標楷體" w:hAnsi="標楷體" w:hint="eastAsia"/>
        </w:rPr>
        <w:t>、網路刊登、頒獎</w:t>
      </w:r>
      <w:r>
        <w:rPr>
          <w:rFonts w:eastAsia="標楷體" w:hAnsi="標楷體" w:hint="eastAsia"/>
        </w:rPr>
        <w:t>、展覽</w:t>
      </w:r>
      <w:r w:rsidRPr="00C03575">
        <w:rPr>
          <w:rFonts w:eastAsia="標楷體" w:hAnsi="標楷體" w:hint="eastAsia"/>
        </w:rPr>
        <w:t>等之用，</w:t>
      </w:r>
      <w:r w:rsidRPr="00C03575">
        <w:rPr>
          <w:rFonts w:ascii="標楷體" w:eastAsia="標楷體" w:hAnsi="標楷體" w:hint="eastAsia"/>
          <w:szCs w:val="24"/>
        </w:rPr>
        <w:t>必須取得您的個人資料。在個人資料保護法及相關法令之規定下，本院將依法蒐集、處理及利用個人資料。</w:t>
      </w:r>
    </w:p>
    <w:p w:rsidR="004974FA" w:rsidRPr="00C526F7" w:rsidRDefault="004974FA" w:rsidP="004974FA">
      <w:pPr>
        <w:ind w:rightChars="40" w:right="96"/>
        <w:rPr>
          <w:rFonts w:eastAsia="標楷體" w:hAnsi="標楷體"/>
        </w:rPr>
      </w:pPr>
      <w:r>
        <w:rPr>
          <w:rFonts w:eastAsia="標楷體" w:hAnsi="標楷體" w:hint="eastAsia"/>
        </w:rPr>
        <w:t>二、</w:t>
      </w:r>
      <w:r w:rsidRPr="00C526F7">
        <w:rPr>
          <w:rFonts w:eastAsia="標楷體" w:hAnsi="標楷體" w:hint="eastAsia"/>
        </w:rPr>
        <w:t>依據「個人資料保護法」第</w:t>
      </w:r>
      <w:r w:rsidRPr="00C526F7">
        <w:rPr>
          <w:rFonts w:eastAsia="標楷體" w:hAnsi="標楷體" w:hint="eastAsia"/>
        </w:rPr>
        <w:t>8</w:t>
      </w:r>
      <w:r w:rsidRPr="00C526F7">
        <w:rPr>
          <w:rFonts w:eastAsia="標楷體" w:hAnsi="標楷體" w:hint="eastAsia"/>
        </w:rPr>
        <w:t>條，告知下列事項：</w:t>
      </w:r>
    </w:p>
    <w:p w:rsidR="004974FA" w:rsidRDefault="004974FA" w:rsidP="004974FA">
      <w:pPr>
        <w:tabs>
          <w:tab w:val="left" w:pos="3828"/>
        </w:tabs>
        <w:rPr>
          <w:rFonts w:ascii="標楷體" w:eastAsia="標楷體" w:hAnsi="標楷體"/>
        </w:rPr>
      </w:pPr>
      <w:r>
        <w:rPr>
          <w:rFonts w:eastAsia="標楷體" w:hAnsi="標楷體" w:hint="eastAsia"/>
        </w:rPr>
        <w:t xml:space="preserve"> </w:t>
      </w:r>
      <w:r>
        <w:rPr>
          <w:rFonts w:ascii="標楷體" w:eastAsia="標楷體" w:hAnsi="標楷體" w:hint="eastAsia"/>
        </w:rPr>
        <w:t xml:space="preserve"> </w:t>
      </w:r>
      <w:r w:rsidRPr="00786559">
        <w:rPr>
          <w:rFonts w:ascii="標楷體" w:eastAsia="標楷體" w:hAnsi="標楷體" w:hint="eastAsia"/>
        </w:rPr>
        <w:t>(</w:t>
      </w:r>
      <w:proofErr w:type="gramStart"/>
      <w:r w:rsidRPr="00786559">
        <w:rPr>
          <w:rFonts w:ascii="標楷體" w:eastAsia="標楷體" w:hAnsi="標楷體"/>
        </w:rPr>
        <w:t>一</w:t>
      </w:r>
      <w:proofErr w:type="gramEnd"/>
      <w:r w:rsidRPr="00786559">
        <w:rPr>
          <w:rFonts w:ascii="標楷體" w:eastAsia="標楷體" w:hAnsi="標楷體" w:hint="eastAsia"/>
        </w:rPr>
        <w:t>)</w:t>
      </w:r>
      <w:r>
        <w:rPr>
          <w:rFonts w:ascii="標楷體" w:eastAsia="標楷體" w:hAnsi="標楷體" w:hint="eastAsia"/>
        </w:rPr>
        <w:t>機關名稱：行政院</w:t>
      </w:r>
    </w:p>
    <w:p w:rsidR="004974FA" w:rsidRDefault="004974FA" w:rsidP="004974FA">
      <w:pPr>
        <w:tabs>
          <w:tab w:val="left" w:pos="3828"/>
        </w:tabs>
        <w:ind w:left="708" w:hangingChars="295" w:hanging="708"/>
        <w:rPr>
          <w:rFonts w:ascii="標楷體" w:eastAsia="標楷體" w:hAnsi="標楷體"/>
        </w:rPr>
      </w:pPr>
      <w:r>
        <w:rPr>
          <w:rFonts w:ascii="標楷體" w:eastAsia="標楷體" w:hAnsi="標楷體" w:hint="eastAsia"/>
        </w:rPr>
        <w:t xml:space="preserve">  </w:t>
      </w:r>
      <w:r w:rsidRPr="00786559">
        <w:rPr>
          <w:rFonts w:ascii="標楷體" w:eastAsia="標楷體" w:hAnsi="標楷體" w:hint="eastAsia"/>
        </w:rPr>
        <w:t>(二)蒐集之目的：</w:t>
      </w:r>
      <w:r w:rsidRPr="00786559">
        <w:rPr>
          <w:rFonts w:ascii="標楷體" w:eastAsia="標楷體" w:hAnsi="標楷體"/>
        </w:rPr>
        <w:t>本競賽蒐集</w:t>
      </w:r>
      <w:proofErr w:type="gramStart"/>
      <w:r w:rsidRPr="00786559">
        <w:rPr>
          <w:rFonts w:ascii="標楷體" w:eastAsia="標楷體" w:hAnsi="標楷體"/>
        </w:rPr>
        <w:t>個</w:t>
      </w:r>
      <w:proofErr w:type="gramEnd"/>
      <w:r w:rsidRPr="00786559">
        <w:rPr>
          <w:rFonts w:ascii="標楷體" w:eastAsia="標楷體" w:hAnsi="標楷體"/>
        </w:rPr>
        <w:t>資目的在於進行參賽者管理、報名管理、活動期間身分確認、活動聯繫</w:t>
      </w:r>
      <w:r w:rsidRPr="00786559">
        <w:rPr>
          <w:rFonts w:ascii="標楷體" w:eastAsia="標楷體" w:hAnsi="標楷體" w:hint="eastAsia"/>
        </w:rPr>
        <w:t>、網路刊登照片人物姓名、活動宣傳</w:t>
      </w:r>
      <w:r>
        <w:rPr>
          <w:rFonts w:ascii="標楷體" w:eastAsia="標楷體" w:hAnsi="標楷體" w:hint="eastAsia"/>
        </w:rPr>
        <w:t>、頒獎</w:t>
      </w:r>
      <w:r w:rsidRPr="00786559">
        <w:rPr>
          <w:rFonts w:ascii="標楷體" w:eastAsia="標楷體" w:hAnsi="標楷體"/>
        </w:rPr>
        <w:t>及相關行政作業之用</w:t>
      </w:r>
      <w:r>
        <w:rPr>
          <w:rFonts w:ascii="標楷體" w:eastAsia="標楷體" w:hAnsi="標楷體" w:hint="eastAsia"/>
        </w:rPr>
        <w:t>。</w:t>
      </w:r>
    </w:p>
    <w:p w:rsidR="004974FA" w:rsidRDefault="004974FA" w:rsidP="004974FA">
      <w:pPr>
        <w:ind w:leftChars="40" w:left="696" w:hangingChars="250" w:hanging="600"/>
        <w:rPr>
          <w:rFonts w:ascii="標楷體" w:eastAsia="標楷體" w:hAnsi="標楷體"/>
        </w:rPr>
      </w:pPr>
      <w:r>
        <w:rPr>
          <w:rFonts w:ascii="標楷體" w:eastAsia="標楷體" w:hAnsi="標楷體" w:hint="eastAsia"/>
        </w:rPr>
        <w:t xml:space="preserve"> </w:t>
      </w:r>
      <w:r w:rsidRPr="00786559">
        <w:rPr>
          <w:rFonts w:ascii="標楷體" w:eastAsia="標楷體" w:hAnsi="標楷體" w:hint="eastAsia"/>
        </w:rPr>
        <w:t>(三)個人資料之類別：含姓名、身分證</w:t>
      </w:r>
      <w:r w:rsidRPr="00F1140A">
        <w:rPr>
          <w:rFonts w:ascii="標楷體" w:eastAsia="標楷體" w:hAnsi="標楷體" w:hint="eastAsia"/>
          <w:color w:val="000000"/>
        </w:rPr>
        <w:t>統一編號</w:t>
      </w:r>
      <w:r w:rsidRPr="00786559">
        <w:rPr>
          <w:rFonts w:ascii="標楷體" w:eastAsia="標楷體" w:hAnsi="標楷體" w:hint="eastAsia"/>
        </w:rPr>
        <w:t>、地址、聯絡電話、電子郵件、身分證影本與相關參賽者姓名、身分證號碼等。</w:t>
      </w:r>
    </w:p>
    <w:p w:rsidR="004974FA" w:rsidRDefault="004974FA" w:rsidP="004974FA">
      <w:pPr>
        <w:ind w:leftChars="40" w:left="96"/>
        <w:rPr>
          <w:rFonts w:ascii="標楷體" w:eastAsia="標楷體" w:hAnsi="標楷體"/>
        </w:rPr>
      </w:pPr>
      <w:r>
        <w:rPr>
          <w:rFonts w:ascii="標楷體" w:eastAsia="標楷體" w:hAnsi="標楷體" w:hint="eastAsia"/>
        </w:rPr>
        <w:t xml:space="preserve"> </w:t>
      </w:r>
      <w:r w:rsidRPr="00786559">
        <w:rPr>
          <w:rFonts w:ascii="標楷體" w:eastAsia="標楷體" w:hAnsi="標楷體" w:hint="eastAsia"/>
        </w:rPr>
        <w:t>(四)個人資料利用之期間：自報名申請日起至蒐集目的消失為止。</w:t>
      </w:r>
    </w:p>
    <w:p w:rsidR="004974FA" w:rsidRDefault="004974FA" w:rsidP="004974FA">
      <w:pPr>
        <w:ind w:leftChars="40" w:left="96"/>
        <w:rPr>
          <w:rFonts w:ascii="標楷體" w:eastAsia="標楷體" w:hAnsi="標楷體"/>
        </w:rPr>
      </w:pPr>
      <w:r>
        <w:rPr>
          <w:rFonts w:ascii="標楷體" w:eastAsia="標楷體" w:hAnsi="標楷體" w:hint="eastAsia"/>
        </w:rPr>
        <w:t xml:space="preserve"> </w:t>
      </w:r>
      <w:r w:rsidRPr="00786559">
        <w:rPr>
          <w:rFonts w:ascii="標楷體" w:eastAsia="標楷體" w:hAnsi="標楷體" w:hint="eastAsia"/>
        </w:rPr>
        <w:t>(</w:t>
      </w:r>
      <w:r w:rsidRPr="00786559">
        <w:rPr>
          <w:rFonts w:ascii="標楷體" w:eastAsia="標楷體" w:hAnsi="標楷體"/>
        </w:rPr>
        <w:t>五</w:t>
      </w:r>
      <w:r w:rsidRPr="00786559">
        <w:rPr>
          <w:rFonts w:ascii="標楷體" w:eastAsia="標楷體" w:hAnsi="標楷體" w:hint="eastAsia"/>
        </w:rPr>
        <w:t>)個人資料利用地區：中華民國地區。</w:t>
      </w:r>
    </w:p>
    <w:p w:rsidR="004974FA" w:rsidRDefault="004974FA" w:rsidP="004974FA">
      <w:pPr>
        <w:ind w:leftChars="40" w:left="708" w:hangingChars="255" w:hanging="612"/>
        <w:rPr>
          <w:rFonts w:ascii="標楷體" w:eastAsia="標楷體" w:hAnsi="標楷體"/>
        </w:rPr>
      </w:pPr>
      <w:r>
        <w:rPr>
          <w:rFonts w:ascii="標楷體" w:eastAsia="標楷體" w:hAnsi="標楷體" w:hint="eastAsia"/>
        </w:rPr>
        <w:t xml:space="preserve"> </w:t>
      </w:r>
      <w:r w:rsidRPr="00786559">
        <w:rPr>
          <w:rFonts w:ascii="標楷體" w:eastAsia="標楷體" w:hAnsi="標楷體" w:hint="eastAsia"/>
        </w:rPr>
        <w:t>(六)個人資料利用對象：</w:t>
      </w:r>
      <w:r>
        <w:rPr>
          <w:rFonts w:ascii="標楷體" w:eastAsia="標楷體" w:hAnsi="標楷體" w:hint="eastAsia"/>
        </w:rPr>
        <w:t>本院以及與本院</w:t>
      </w:r>
      <w:r w:rsidRPr="00786559">
        <w:rPr>
          <w:rFonts w:ascii="標楷體" w:eastAsia="標楷體" w:hAnsi="標楷體" w:hint="eastAsia"/>
        </w:rPr>
        <w:t>合作之官方與非官方單位。</w:t>
      </w:r>
      <w:r w:rsidRPr="00786559">
        <w:rPr>
          <w:rFonts w:ascii="標楷體" w:eastAsia="標楷體" w:hAnsi="標楷體"/>
        </w:rPr>
        <w:t>前述合作關係包含現存或未來發生之合作。</w:t>
      </w:r>
    </w:p>
    <w:p w:rsidR="004974FA" w:rsidRPr="00786559" w:rsidRDefault="004974FA" w:rsidP="004974FA">
      <w:pPr>
        <w:ind w:leftChars="30" w:left="72"/>
        <w:rPr>
          <w:rFonts w:ascii="標楷體" w:eastAsia="標楷體" w:hAnsi="標楷體"/>
        </w:rPr>
      </w:pPr>
      <w:r>
        <w:rPr>
          <w:rFonts w:ascii="標楷體" w:eastAsia="標楷體" w:hAnsi="標楷體" w:hint="eastAsia"/>
        </w:rPr>
        <w:t xml:space="preserve"> </w:t>
      </w:r>
      <w:r w:rsidRPr="00786559">
        <w:rPr>
          <w:rFonts w:ascii="標楷體" w:eastAsia="標楷體" w:hAnsi="標楷體" w:hint="eastAsia"/>
        </w:rPr>
        <w:t>(七)個人資料利用方式：網際網路、電子郵件、書面及傳真。</w:t>
      </w:r>
    </w:p>
    <w:p w:rsidR="004974FA" w:rsidRPr="00786559" w:rsidRDefault="004974FA" w:rsidP="004974FA">
      <w:pPr>
        <w:rPr>
          <w:rFonts w:ascii="標楷體" w:eastAsia="標楷體" w:hAnsi="標楷體"/>
        </w:rPr>
      </w:pPr>
      <w:r w:rsidRPr="00786559">
        <w:rPr>
          <w:rFonts w:ascii="標楷體" w:eastAsia="標楷體" w:hAnsi="標楷體" w:hint="eastAsia"/>
        </w:rPr>
        <w:t>三、您可依「個人資料保護法」第</w:t>
      </w:r>
      <w:r w:rsidRPr="00786559">
        <w:rPr>
          <w:rFonts w:ascii="標楷體" w:eastAsia="標楷體" w:hAnsi="標楷體"/>
        </w:rPr>
        <w:t>3</w:t>
      </w:r>
      <w:r w:rsidRPr="00786559">
        <w:rPr>
          <w:rFonts w:ascii="標楷體" w:eastAsia="標楷體" w:hAnsi="標楷體" w:hint="eastAsia"/>
        </w:rPr>
        <w:t>條規定，得向</w:t>
      </w:r>
      <w:r>
        <w:rPr>
          <w:rFonts w:ascii="標楷體" w:eastAsia="標楷體" w:hAnsi="標楷體" w:hint="eastAsia"/>
        </w:rPr>
        <w:t>本院</w:t>
      </w:r>
      <w:r w:rsidRPr="00786559">
        <w:rPr>
          <w:rFonts w:ascii="標楷體" w:eastAsia="標楷體" w:hAnsi="標楷體" w:hint="eastAsia"/>
        </w:rPr>
        <w:t>行使以下權利：</w:t>
      </w:r>
    </w:p>
    <w:p w:rsidR="004974FA" w:rsidRPr="00786559" w:rsidRDefault="004974FA" w:rsidP="004974FA">
      <w:pPr>
        <w:rPr>
          <w:rFonts w:ascii="標楷體" w:eastAsia="標楷體" w:hAnsi="標楷體"/>
        </w:rPr>
      </w:pPr>
      <w:r w:rsidRPr="00786559">
        <w:rPr>
          <w:rFonts w:ascii="標楷體" w:eastAsia="標楷體" w:hAnsi="標楷體" w:hint="eastAsia"/>
        </w:rPr>
        <w:t xml:space="preserve">  (</w:t>
      </w:r>
      <w:proofErr w:type="gramStart"/>
      <w:r w:rsidRPr="00786559">
        <w:rPr>
          <w:rFonts w:ascii="標楷體" w:eastAsia="標楷體" w:hAnsi="標楷體"/>
        </w:rPr>
        <w:t>一</w:t>
      </w:r>
      <w:proofErr w:type="gramEnd"/>
      <w:r w:rsidRPr="00786559">
        <w:rPr>
          <w:rFonts w:ascii="標楷體" w:eastAsia="標楷體" w:hAnsi="標楷體" w:hint="eastAsia"/>
        </w:rPr>
        <w:t>)查詢或請求閱覽。</w:t>
      </w:r>
    </w:p>
    <w:p w:rsidR="004974FA" w:rsidRPr="00786559" w:rsidRDefault="004974FA" w:rsidP="004974FA">
      <w:pPr>
        <w:rPr>
          <w:rFonts w:ascii="標楷體" w:eastAsia="標楷體" w:hAnsi="標楷體"/>
        </w:rPr>
      </w:pPr>
      <w:r w:rsidRPr="00786559">
        <w:rPr>
          <w:rFonts w:ascii="標楷體" w:eastAsia="標楷體" w:hAnsi="標楷體" w:hint="eastAsia"/>
        </w:rPr>
        <w:t xml:space="preserve">  (</w:t>
      </w:r>
      <w:r w:rsidRPr="00786559">
        <w:rPr>
          <w:rFonts w:ascii="標楷體" w:eastAsia="標楷體" w:hAnsi="標楷體"/>
        </w:rPr>
        <w:t>二</w:t>
      </w:r>
      <w:r w:rsidRPr="00786559">
        <w:rPr>
          <w:rFonts w:ascii="標楷體" w:eastAsia="標楷體" w:hAnsi="標楷體" w:hint="eastAsia"/>
        </w:rPr>
        <w:t>)請求製給複製本。</w:t>
      </w:r>
    </w:p>
    <w:p w:rsidR="004974FA" w:rsidRPr="00786559" w:rsidRDefault="004974FA" w:rsidP="004974FA">
      <w:pPr>
        <w:rPr>
          <w:rFonts w:ascii="標楷體" w:eastAsia="標楷體" w:hAnsi="標楷體"/>
        </w:rPr>
      </w:pPr>
      <w:r w:rsidRPr="00786559">
        <w:rPr>
          <w:rFonts w:ascii="標楷體" w:eastAsia="標楷體" w:hAnsi="標楷體" w:hint="eastAsia"/>
        </w:rPr>
        <w:t xml:space="preserve">  (三)請求補充或更正。</w:t>
      </w:r>
    </w:p>
    <w:p w:rsidR="004974FA" w:rsidRPr="00786559" w:rsidRDefault="004974FA" w:rsidP="004974FA">
      <w:pPr>
        <w:rPr>
          <w:rFonts w:ascii="標楷體" w:eastAsia="標楷體" w:hAnsi="標楷體"/>
        </w:rPr>
      </w:pPr>
      <w:r w:rsidRPr="00786559">
        <w:rPr>
          <w:rFonts w:ascii="標楷體" w:eastAsia="標楷體" w:hAnsi="標楷體" w:hint="eastAsia"/>
        </w:rPr>
        <w:t xml:space="preserve">  (四)請求停止蒐集、處理或利用。</w:t>
      </w:r>
    </w:p>
    <w:p w:rsidR="004974FA" w:rsidRPr="00786559" w:rsidRDefault="004974FA" w:rsidP="004974FA">
      <w:pPr>
        <w:rPr>
          <w:rFonts w:ascii="標楷體" w:eastAsia="標楷體" w:hAnsi="標楷體"/>
        </w:rPr>
      </w:pPr>
      <w:r w:rsidRPr="00786559">
        <w:rPr>
          <w:rFonts w:ascii="標楷體" w:eastAsia="標楷體" w:hAnsi="標楷體" w:hint="eastAsia"/>
        </w:rPr>
        <w:t xml:space="preserve">  (五)請求刪除。</w:t>
      </w:r>
    </w:p>
    <w:p w:rsidR="004974FA" w:rsidRPr="00C03575" w:rsidRDefault="004974FA" w:rsidP="004974FA">
      <w:pPr>
        <w:numPr>
          <w:ilvl w:val="0"/>
          <w:numId w:val="24"/>
        </w:numPr>
        <w:ind w:rightChars="40" w:right="96"/>
        <w:rPr>
          <w:rFonts w:ascii="標楷體" w:eastAsia="標楷體" w:hAnsi="標楷體"/>
          <w:szCs w:val="24"/>
        </w:rPr>
      </w:pPr>
      <w:r w:rsidRPr="00C03575">
        <w:rPr>
          <w:rFonts w:eastAsia="標楷體" w:hAnsi="標楷體" w:hint="eastAsia"/>
        </w:rPr>
        <w:t>您可以自由選擇是否提供本院您的相關個人資料，惟如您不同意提供個人資料時，本院將無法提供您</w:t>
      </w:r>
      <w:r w:rsidRPr="00C03575">
        <w:rPr>
          <w:rFonts w:eastAsia="標楷體" w:hAnsi="標楷體" w:hint="eastAsia"/>
          <w:b/>
        </w:rPr>
        <w:t>「</w:t>
      </w:r>
      <w:r w:rsidRPr="00C03575">
        <w:rPr>
          <w:rFonts w:ascii="標楷體" w:eastAsia="標楷體" w:hAnsi="標楷體" w:hint="eastAsia"/>
          <w:szCs w:val="24"/>
        </w:rPr>
        <w:t>看見多元性別</w:t>
      </w:r>
      <w:r>
        <w:rPr>
          <w:rFonts w:ascii="標楷體" w:eastAsia="標楷體" w:hAnsi="標楷體" w:hint="eastAsia"/>
          <w:szCs w:val="24"/>
        </w:rPr>
        <w:t>攝影比賽</w:t>
      </w:r>
      <w:r w:rsidRPr="00C03575">
        <w:rPr>
          <w:rFonts w:ascii="標楷體" w:eastAsia="標楷體" w:hAnsi="標楷體" w:hint="eastAsia"/>
          <w:szCs w:val="24"/>
        </w:rPr>
        <w:t>徵件</w:t>
      </w:r>
      <w:r>
        <w:rPr>
          <w:rFonts w:ascii="標楷體" w:eastAsia="標楷體" w:hAnsi="標楷體" w:hint="eastAsia"/>
          <w:szCs w:val="24"/>
        </w:rPr>
        <w:t>活動</w:t>
      </w:r>
      <w:r w:rsidRPr="00C03575">
        <w:rPr>
          <w:rFonts w:eastAsia="標楷體" w:hAnsi="標楷體" w:hint="eastAsia"/>
          <w:b/>
        </w:rPr>
        <w:t>」</w:t>
      </w:r>
      <w:r w:rsidRPr="00C03575">
        <w:rPr>
          <w:rFonts w:eastAsia="標楷體" w:hAnsi="標楷體" w:hint="eastAsia"/>
        </w:rPr>
        <w:t>之參賽報名服務與其他相關服務。</w:t>
      </w:r>
    </w:p>
    <w:p w:rsidR="004974FA" w:rsidRPr="00C526F7" w:rsidRDefault="004974FA" w:rsidP="004974FA">
      <w:pPr>
        <w:rPr>
          <w:rFonts w:eastAsia="標楷體" w:hAnsi="標楷體"/>
        </w:rPr>
      </w:pPr>
      <w:r>
        <w:rPr>
          <w:rFonts w:eastAsia="標楷體" w:hAnsi="標楷體" w:hint="eastAsia"/>
        </w:rPr>
        <w:t>五、</w:t>
      </w:r>
      <w:r w:rsidRPr="00C526F7">
        <w:rPr>
          <w:rFonts w:eastAsia="標楷體" w:hAnsi="標楷體" w:hint="eastAsia"/>
        </w:rPr>
        <w:t>我已詳閱並理解本同意書影響本人權益之情形，並同意遵守所有事項。</w:t>
      </w:r>
    </w:p>
    <w:p w:rsidR="004974FA" w:rsidRPr="00C526F7" w:rsidRDefault="004974FA" w:rsidP="004974FA">
      <w:pPr>
        <w:rPr>
          <w:rFonts w:ascii="標楷體" w:eastAsia="標楷體" w:hAnsi="標楷體"/>
        </w:rPr>
      </w:pPr>
      <w:r w:rsidRPr="00C526F7">
        <w:rPr>
          <w:rFonts w:eastAsia="標楷體" w:hAnsi="標楷體" w:hint="eastAsia"/>
        </w:rPr>
        <w:t xml:space="preserve">   </w:t>
      </w:r>
      <w:r w:rsidRPr="00C526F7">
        <w:rPr>
          <w:rFonts w:ascii="標楷體" w:eastAsia="標楷體" w:hAnsi="標楷體" w:hint="eastAsia"/>
        </w:rPr>
        <w:t xml:space="preserve"> □同意      □不同意</w:t>
      </w:r>
    </w:p>
    <w:p w:rsidR="004974FA" w:rsidRPr="00C526F7" w:rsidRDefault="004974FA" w:rsidP="004974FA">
      <w:pPr>
        <w:rPr>
          <w:rFonts w:ascii="標楷體" w:eastAsia="標楷體" w:hAnsi="標楷體"/>
        </w:rPr>
      </w:pPr>
    </w:p>
    <w:p w:rsidR="004974FA" w:rsidRPr="00DD2DF7" w:rsidRDefault="004974FA" w:rsidP="004974FA">
      <w:pPr>
        <w:rPr>
          <w:rFonts w:eastAsia="標楷體"/>
          <w:shd w:val="pct15" w:color="auto" w:fill="FFFFFF"/>
        </w:rPr>
      </w:pPr>
      <w:r w:rsidRPr="00C526F7">
        <w:rPr>
          <w:rFonts w:ascii="標楷體" w:eastAsia="標楷體" w:hAnsi="標楷體"/>
        </w:rPr>
        <w:t>同</w:t>
      </w:r>
      <w:r w:rsidRPr="00C526F7">
        <w:rPr>
          <w:rFonts w:ascii="標楷體" w:eastAsia="標楷體" w:hAnsi="標楷體" w:hint="eastAsia"/>
        </w:rPr>
        <w:t xml:space="preserve"> </w:t>
      </w:r>
      <w:r w:rsidRPr="00C526F7">
        <w:rPr>
          <w:rFonts w:ascii="標楷體" w:eastAsia="標楷體" w:hAnsi="標楷體"/>
        </w:rPr>
        <w:t>意</w:t>
      </w:r>
      <w:r w:rsidRPr="00C526F7">
        <w:rPr>
          <w:rFonts w:ascii="標楷體" w:eastAsia="標楷體" w:hAnsi="標楷體" w:hint="eastAsia"/>
        </w:rPr>
        <w:t xml:space="preserve"> </w:t>
      </w:r>
      <w:r w:rsidRPr="00C526F7">
        <w:rPr>
          <w:rFonts w:ascii="標楷體" w:eastAsia="標楷體" w:hAnsi="標楷體"/>
        </w:rPr>
        <w:t>人</w:t>
      </w:r>
      <w:r w:rsidRPr="00C526F7">
        <w:rPr>
          <w:rFonts w:ascii="標楷體" w:eastAsia="標楷體" w:hAnsi="標楷體" w:hint="eastAsia"/>
        </w:rPr>
        <w:t xml:space="preserve"> </w:t>
      </w:r>
      <w:r w:rsidRPr="00C526F7">
        <w:rPr>
          <w:rFonts w:ascii="標楷體" w:eastAsia="標楷體" w:hAnsi="標楷體"/>
        </w:rPr>
        <w:t>簽</w:t>
      </w:r>
      <w:r w:rsidRPr="00C526F7">
        <w:rPr>
          <w:rFonts w:ascii="標楷體" w:eastAsia="標楷體" w:hAnsi="標楷體" w:hint="eastAsia"/>
        </w:rPr>
        <w:t xml:space="preserve"> </w:t>
      </w:r>
      <w:r w:rsidRPr="00C526F7">
        <w:rPr>
          <w:rFonts w:ascii="標楷體" w:eastAsia="標楷體" w:hAnsi="標楷體"/>
        </w:rPr>
        <w:t>名</w:t>
      </w:r>
      <w:r w:rsidRPr="00C526F7">
        <w:rPr>
          <w:rFonts w:ascii="標楷體" w:eastAsia="標楷體" w:hAnsi="標楷體" w:hint="eastAsia"/>
        </w:rPr>
        <w:t>：___________________________</w:t>
      </w:r>
      <w:r w:rsidRPr="00C526F7">
        <w:rPr>
          <w:rFonts w:eastAsia="標楷體" w:hAnsi="標楷體"/>
          <w:shd w:val="pct15" w:color="auto" w:fill="FFFFFF"/>
        </w:rPr>
        <w:t>（未滿</w:t>
      </w:r>
      <w:r w:rsidRPr="00C526F7">
        <w:rPr>
          <w:rFonts w:eastAsia="標楷體"/>
          <w:shd w:val="pct15" w:color="auto" w:fill="FFFFFF"/>
        </w:rPr>
        <w:t>20</w:t>
      </w:r>
      <w:r w:rsidRPr="00C526F7">
        <w:rPr>
          <w:rFonts w:eastAsia="標楷體" w:hAnsi="標楷體"/>
          <w:shd w:val="pct15" w:color="auto" w:fill="FFFFFF"/>
        </w:rPr>
        <w:t>歲需有法定代理人簽章）</w:t>
      </w:r>
      <w:r w:rsidRPr="00C526F7">
        <w:rPr>
          <w:rFonts w:eastAsia="標楷體"/>
          <w:shd w:val="pct15" w:color="auto" w:fill="FFFFFF"/>
        </w:rPr>
        <w:t xml:space="preserve"> </w:t>
      </w:r>
    </w:p>
    <w:p w:rsidR="004974FA" w:rsidRDefault="004974FA" w:rsidP="004974FA">
      <w:pPr>
        <w:rPr>
          <w:rFonts w:ascii="標楷體" w:eastAsia="標楷體" w:hAnsi="標楷體"/>
        </w:rPr>
      </w:pPr>
      <w:r w:rsidRPr="00C526F7">
        <w:rPr>
          <w:rFonts w:ascii="標楷體" w:eastAsia="標楷體" w:hAnsi="標楷體"/>
        </w:rPr>
        <w:t>法</w:t>
      </w:r>
      <w:r w:rsidRPr="00C526F7">
        <w:rPr>
          <w:rFonts w:ascii="標楷體" w:eastAsia="標楷體" w:hAnsi="標楷體" w:hint="eastAsia"/>
        </w:rPr>
        <w:t>定代理</w:t>
      </w:r>
      <w:r w:rsidRPr="00C526F7">
        <w:rPr>
          <w:rFonts w:ascii="標楷體" w:eastAsia="標楷體" w:hAnsi="標楷體"/>
        </w:rPr>
        <w:t>人簽名</w:t>
      </w:r>
      <w:r w:rsidRPr="00C526F7">
        <w:rPr>
          <w:rFonts w:ascii="標楷體" w:eastAsia="標楷體" w:hAnsi="標楷體" w:hint="eastAsia"/>
        </w:rPr>
        <w:t>：________________________________</w:t>
      </w:r>
    </w:p>
    <w:p w:rsidR="004974FA" w:rsidRPr="00270686" w:rsidRDefault="004974FA" w:rsidP="004974FA">
      <w:pPr>
        <w:ind w:right="240"/>
        <w:rPr>
          <w:rFonts w:eastAsia="標楷體" w:hAnsi="標楷體"/>
        </w:rPr>
      </w:pPr>
      <w:r w:rsidRPr="00C526F7">
        <w:rPr>
          <w:rFonts w:eastAsia="標楷體" w:hAnsi="標楷體" w:hint="eastAsia"/>
        </w:rPr>
        <w:t>中</w:t>
      </w:r>
      <w:r w:rsidRPr="00C526F7">
        <w:rPr>
          <w:rFonts w:eastAsia="標楷體" w:hAnsi="標楷體" w:hint="eastAsia"/>
        </w:rPr>
        <w:t xml:space="preserve">    </w:t>
      </w:r>
      <w:r w:rsidRPr="00C526F7">
        <w:rPr>
          <w:rFonts w:eastAsia="標楷體" w:hAnsi="標楷體" w:hint="eastAsia"/>
        </w:rPr>
        <w:t>華</w:t>
      </w:r>
      <w:r w:rsidRPr="00C526F7">
        <w:rPr>
          <w:rFonts w:eastAsia="標楷體" w:hAnsi="標楷體" w:hint="eastAsia"/>
        </w:rPr>
        <w:t xml:space="preserve">    </w:t>
      </w:r>
      <w:r w:rsidRPr="00C526F7">
        <w:rPr>
          <w:rFonts w:eastAsia="標楷體" w:hAnsi="標楷體" w:hint="eastAsia"/>
        </w:rPr>
        <w:t>民</w:t>
      </w:r>
      <w:r w:rsidRPr="00C526F7">
        <w:rPr>
          <w:rFonts w:eastAsia="標楷體" w:hAnsi="標楷體" w:hint="eastAsia"/>
        </w:rPr>
        <w:t xml:space="preserve">    </w:t>
      </w:r>
      <w:r w:rsidRPr="00C526F7">
        <w:rPr>
          <w:rFonts w:eastAsia="標楷體" w:hAnsi="標楷體" w:hint="eastAsia"/>
        </w:rPr>
        <w:t>國</w:t>
      </w:r>
      <w:r>
        <w:rPr>
          <w:rFonts w:eastAsia="標楷體" w:hAnsi="標楷體" w:hint="eastAsia"/>
        </w:rPr>
        <w:t xml:space="preserve">        </w:t>
      </w:r>
      <w:r w:rsidRPr="00C526F7">
        <w:rPr>
          <w:rFonts w:eastAsia="標楷體" w:hAnsi="標楷體" w:hint="eastAsia"/>
        </w:rPr>
        <w:t xml:space="preserve">    </w:t>
      </w:r>
      <w:r w:rsidRPr="00C526F7">
        <w:rPr>
          <w:rFonts w:eastAsia="標楷體" w:hAnsi="標楷體" w:hint="eastAsia"/>
        </w:rPr>
        <w:t>年</w:t>
      </w:r>
      <w:r>
        <w:rPr>
          <w:rFonts w:eastAsia="標楷體" w:hAnsi="標楷體" w:hint="eastAsia"/>
        </w:rPr>
        <w:t xml:space="preserve">         </w:t>
      </w:r>
      <w:r w:rsidRPr="00C526F7">
        <w:rPr>
          <w:rFonts w:eastAsia="標楷體" w:hAnsi="標楷體" w:hint="eastAsia"/>
        </w:rPr>
        <w:t xml:space="preserve">   </w:t>
      </w:r>
      <w:r w:rsidRPr="00C526F7">
        <w:rPr>
          <w:rFonts w:eastAsia="標楷體" w:hAnsi="標楷體" w:hint="eastAsia"/>
        </w:rPr>
        <w:t>月</w:t>
      </w:r>
      <w:r>
        <w:rPr>
          <w:rFonts w:eastAsia="標楷體" w:hAnsi="標楷體" w:hint="eastAsia"/>
        </w:rPr>
        <w:t xml:space="preserve">        </w:t>
      </w:r>
      <w:r w:rsidRPr="00C526F7">
        <w:rPr>
          <w:rFonts w:eastAsia="標楷體" w:hAnsi="標楷體" w:hint="eastAsia"/>
        </w:rPr>
        <w:t xml:space="preserve">    </w:t>
      </w:r>
      <w:r w:rsidRPr="00C526F7">
        <w:rPr>
          <w:rFonts w:eastAsia="標楷體" w:hAnsi="標楷體" w:hint="eastAsia"/>
        </w:rPr>
        <w:t>日</w:t>
      </w:r>
    </w:p>
    <w:p w:rsidR="004974FA" w:rsidRDefault="004974FA" w:rsidP="004974FA">
      <w:pPr>
        <w:widowControl/>
      </w:pPr>
      <w:r>
        <w:br w:type="page"/>
      </w:r>
    </w:p>
    <w:p w:rsidR="004974FA" w:rsidRPr="00C9394C" w:rsidRDefault="004974FA" w:rsidP="004974FA">
      <w:pPr>
        <w:tabs>
          <w:tab w:val="left" w:pos="3828"/>
        </w:tabs>
        <w:ind w:rightChars="40" w:right="96"/>
        <w:jc w:val="right"/>
        <w:rPr>
          <w:rFonts w:eastAsia="標楷體" w:hAnsi="標楷體"/>
          <w:sz w:val="20"/>
          <w:szCs w:val="20"/>
          <w:bdr w:val="single" w:sz="4" w:space="0" w:color="auto"/>
        </w:rPr>
      </w:pPr>
      <w:r>
        <w:rPr>
          <w:rFonts w:eastAsia="標楷體" w:hAnsi="標楷體" w:hint="eastAsia"/>
          <w:sz w:val="20"/>
          <w:szCs w:val="20"/>
          <w:bdr w:val="single" w:sz="4" w:space="0" w:color="auto"/>
        </w:rPr>
        <w:lastRenderedPageBreak/>
        <w:t>附件</w:t>
      </w:r>
      <w:r>
        <w:rPr>
          <w:rFonts w:eastAsia="標楷體" w:hAnsi="標楷體" w:hint="eastAsia"/>
          <w:sz w:val="20"/>
          <w:szCs w:val="20"/>
          <w:bdr w:val="single" w:sz="4" w:space="0" w:color="auto"/>
        </w:rPr>
        <w:t>4</w:t>
      </w:r>
    </w:p>
    <w:p w:rsidR="004974FA" w:rsidRPr="005A69DF" w:rsidRDefault="004974FA" w:rsidP="004974FA">
      <w:pPr>
        <w:tabs>
          <w:tab w:val="left" w:pos="3828"/>
        </w:tabs>
        <w:ind w:rightChars="40" w:right="96"/>
        <w:jc w:val="center"/>
        <w:rPr>
          <w:rFonts w:eastAsia="標楷體" w:hAnsi="標楷體"/>
          <w:sz w:val="32"/>
          <w:szCs w:val="32"/>
        </w:rPr>
      </w:pPr>
      <w:r>
        <w:rPr>
          <w:rFonts w:ascii="標楷體" w:eastAsia="標楷體" w:hAnsi="標楷體" w:hint="eastAsia"/>
          <w:b/>
          <w:sz w:val="32"/>
          <w:szCs w:val="32"/>
        </w:rPr>
        <w:t>行政院「看見多元性別攝影比賽徵件活動」</w:t>
      </w:r>
    </w:p>
    <w:p w:rsidR="004974FA" w:rsidRDefault="004974FA" w:rsidP="004974FA">
      <w:pPr>
        <w:jc w:val="center"/>
        <w:rPr>
          <w:rFonts w:ascii="標楷體" w:eastAsia="標楷體" w:hAnsi="標楷體"/>
          <w:b/>
          <w:sz w:val="32"/>
          <w:szCs w:val="32"/>
        </w:rPr>
      </w:pPr>
      <w:r>
        <w:rPr>
          <w:rFonts w:ascii="標楷體" w:eastAsia="標楷體" w:hAnsi="標楷體" w:hint="eastAsia"/>
          <w:b/>
          <w:sz w:val="32"/>
          <w:szCs w:val="32"/>
        </w:rPr>
        <w:t>參賽者切結書</w:t>
      </w:r>
    </w:p>
    <w:p w:rsidR="004974FA" w:rsidRDefault="004974FA" w:rsidP="004974FA">
      <w:pPr>
        <w:jc w:val="center"/>
        <w:rPr>
          <w:rFonts w:ascii="標楷體" w:eastAsia="標楷體" w:hAnsi="標楷體"/>
          <w:b/>
          <w:sz w:val="32"/>
          <w:szCs w:val="32"/>
        </w:rPr>
      </w:pPr>
    </w:p>
    <w:p w:rsidR="004974FA" w:rsidRPr="006D270D" w:rsidRDefault="004974FA" w:rsidP="004974FA">
      <w:pPr>
        <w:spacing w:line="400" w:lineRule="exact"/>
        <w:ind w:left="480" w:rightChars="40" w:right="96" w:hangingChars="200" w:hanging="480"/>
        <w:rPr>
          <w:rFonts w:ascii="標楷體" w:eastAsia="標楷體" w:hAnsi="標楷體"/>
          <w:szCs w:val="24"/>
        </w:rPr>
      </w:pPr>
      <w:r>
        <w:rPr>
          <w:rFonts w:eastAsia="標楷體" w:hAnsi="標楷體" w:hint="eastAsia"/>
          <w:szCs w:val="24"/>
        </w:rPr>
        <w:t>一、</w:t>
      </w:r>
      <w:r w:rsidRPr="006D270D">
        <w:rPr>
          <w:rFonts w:eastAsia="標楷體" w:hAnsi="標楷體"/>
          <w:szCs w:val="24"/>
        </w:rPr>
        <w:t>本人</w:t>
      </w:r>
      <w:r w:rsidRPr="00EA6706">
        <w:rPr>
          <w:rFonts w:eastAsia="標楷體"/>
          <w:szCs w:val="24"/>
        </w:rPr>
        <w:t>__</w:t>
      </w:r>
      <w:r w:rsidRPr="00EA6706">
        <w:rPr>
          <w:rFonts w:eastAsia="標楷體" w:hint="eastAsia"/>
          <w:szCs w:val="24"/>
        </w:rPr>
        <w:t>____________</w:t>
      </w:r>
      <w:r w:rsidRPr="006D270D">
        <w:rPr>
          <w:rFonts w:eastAsia="標楷體" w:hAnsi="標楷體"/>
          <w:szCs w:val="24"/>
        </w:rPr>
        <w:t>參加</w:t>
      </w:r>
      <w:r>
        <w:rPr>
          <w:rFonts w:eastAsia="標楷體" w:hAnsi="標楷體" w:hint="eastAsia"/>
          <w:szCs w:val="24"/>
        </w:rPr>
        <w:t>行政院舉辦之行政院</w:t>
      </w:r>
      <w:r w:rsidRPr="006D270D">
        <w:rPr>
          <w:rFonts w:eastAsia="標楷體" w:hAnsi="標楷體"/>
          <w:szCs w:val="24"/>
        </w:rPr>
        <w:t>「</w:t>
      </w:r>
      <w:r>
        <w:rPr>
          <w:rFonts w:ascii="標楷體" w:eastAsia="標楷體" w:hAnsi="標楷體" w:hint="eastAsia"/>
          <w:szCs w:val="24"/>
        </w:rPr>
        <w:t>看見多元</w:t>
      </w:r>
      <w:r w:rsidRPr="006D270D">
        <w:rPr>
          <w:rFonts w:ascii="標楷體" w:eastAsia="標楷體" w:hAnsi="標楷體" w:hint="eastAsia"/>
          <w:szCs w:val="24"/>
        </w:rPr>
        <w:t>性別</w:t>
      </w:r>
      <w:r>
        <w:rPr>
          <w:rFonts w:ascii="標楷體" w:eastAsia="標楷體" w:hAnsi="標楷體" w:hint="eastAsia"/>
          <w:szCs w:val="24"/>
        </w:rPr>
        <w:t>攝影比賽徵件活動</w:t>
      </w:r>
      <w:r w:rsidRPr="006D270D">
        <w:rPr>
          <w:rFonts w:eastAsia="標楷體" w:hAnsi="標楷體"/>
          <w:szCs w:val="24"/>
        </w:rPr>
        <w:t>」</w:t>
      </w:r>
      <w:r w:rsidRPr="00EA6706">
        <w:rPr>
          <w:rFonts w:eastAsia="標楷體" w:hAnsi="標楷體"/>
          <w:szCs w:val="24"/>
        </w:rPr>
        <w:t>之</w:t>
      </w:r>
      <w:r w:rsidRPr="00EA6706">
        <w:rPr>
          <w:rFonts w:eastAsia="標楷體"/>
          <w:szCs w:val="24"/>
        </w:rPr>
        <w:t>__</w:t>
      </w:r>
      <w:r w:rsidRPr="00EA6706">
        <w:rPr>
          <w:rFonts w:eastAsia="標楷體" w:hint="eastAsia"/>
          <w:szCs w:val="24"/>
        </w:rPr>
        <w:t>__________________</w:t>
      </w:r>
      <w:r w:rsidRPr="00EA6706">
        <w:rPr>
          <w:rFonts w:eastAsia="標楷體"/>
          <w:szCs w:val="24"/>
        </w:rPr>
        <w:t>_</w:t>
      </w:r>
      <w:r w:rsidRPr="006538FE">
        <w:rPr>
          <w:rFonts w:eastAsia="標楷體" w:hAnsi="標楷體"/>
          <w:sz w:val="20"/>
          <w:szCs w:val="20"/>
          <w:u w:val="single"/>
        </w:rPr>
        <w:t>（作品名稱）</w:t>
      </w:r>
      <w:r>
        <w:rPr>
          <w:rFonts w:eastAsia="標楷體" w:hAnsi="標楷體"/>
          <w:szCs w:val="24"/>
        </w:rPr>
        <w:t>攝影</w:t>
      </w:r>
      <w:r>
        <w:rPr>
          <w:rFonts w:eastAsia="標楷體" w:hAnsi="標楷體" w:hint="eastAsia"/>
          <w:szCs w:val="24"/>
        </w:rPr>
        <w:t>及短文</w:t>
      </w:r>
      <w:r w:rsidRPr="00EA6706">
        <w:rPr>
          <w:rFonts w:eastAsia="標楷體" w:hAnsi="標楷體"/>
          <w:szCs w:val="24"/>
        </w:rPr>
        <w:t>作</w:t>
      </w:r>
      <w:r w:rsidRPr="00EA6706">
        <w:rPr>
          <w:rFonts w:ascii="標楷體" w:eastAsia="標楷體" w:hAnsi="標楷體"/>
          <w:szCs w:val="24"/>
        </w:rPr>
        <w:t>品</w:t>
      </w:r>
      <w:r w:rsidRPr="00EA6706">
        <w:rPr>
          <w:rFonts w:ascii="標楷體" w:eastAsia="標楷體" w:hAnsi="標楷體" w:hint="eastAsia"/>
          <w:szCs w:val="24"/>
        </w:rPr>
        <w:t>，</w:t>
      </w:r>
      <w:r>
        <w:rPr>
          <w:rFonts w:eastAsia="標楷體" w:hAnsi="標楷體"/>
          <w:szCs w:val="24"/>
        </w:rPr>
        <w:t>保證</w:t>
      </w:r>
      <w:r>
        <w:rPr>
          <w:rFonts w:eastAsia="標楷體" w:hAnsi="標楷體" w:hint="eastAsia"/>
          <w:szCs w:val="24"/>
        </w:rPr>
        <w:t>遵循</w:t>
      </w:r>
      <w:r w:rsidRPr="006D270D">
        <w:rPr>
          <w:rFonts w:eastAsia="標楷體" w:hAnsi="標楷體"/>
          <w:szCs w:val="24"/>
        </w:rPr>
        <w:t>下列條款</w:t>
      </w:r>
      <w:r>
        <w:rPr>
          <w:rFonts w:eastAsia="標楷體" w:hAnsi="標楷體" w:hint="eastAsia"/>
          <w:szCs w:val="24"/>
        </w:rPr>
        <w:t>，如有違反，願負一切法律責任</w:t>
      </w:r>
      <w:r w:rsidRPr="006D270D">
        <w:rPr>
          <w:rFonts w:ascii="標楷體" w:eastAsia="標楷體" w:hAnsi="標楷體"/>
          <w:szCs w:val="24"/>
        </w:rPr>
        <w:t>：</w:t>
      </w:r>
    </w:p>
    <w:p w:rsidR="004974FA" w:rsidRPr="006D270D" w:rsidRDefault="004974FA" w:rsidP="004974FA">
      <w:pPr>
        <w:spacing w:line="400" w:lineRule="exact"/>
        <w:ind w:firstLineChars="150" w:firstLine="360"/>
        <w:jc w:val="both"/>
        <w:rPr>
          <w:rFonts w:eastAsia="標楷體"/>
          <w:szCs w:val="24"/>
        </w:rPr>
      </w:pPr>
      <w:r w:rsidRPr="006D270D">
        <w:rPr>
          <w:rFonts w:ascii="標楷體" w:eastAsia="標楷體" w:hAnsi="標楷體" w:hint="eastAsia"/>
          <w:szCs w:val="24"/>
        </w:rPr>
        <w:t>（一）</w:t>
      </w:r>
      <w:r>
        <w:rPr>
          <w:rFonts w:eastAsia="標楷體"/>
          <w:szCs w:val="24"/>
        </w:rPr>
        <w:t>本人擁有完全履行並</w:t>
      </w:r>
      <w:proofErr w:type="gramStart"/>
      <w:r>
        <w:rPr>
          <w:rFonts w:eastAsia="標楷體"/>
          <w:szCs w:val="24"/>
        </w:rPr>
        <w:t>簽署本</w:t>
      </w:r>
      <w:r>
        <w:rPr>
          <w:rFonts w:eastAsia="標楷體" w:hint="eastAsia"/>
          <w:szCs w:val="24"/>
        </w:rPr>
        <w:t>切結</w:t>
      </w:r>
      <w:proofErr w:type="gramEnd"/>
      <w:r w:rsidRPr="006D270D">
        <w:rPr>
          <w:rFonts w:eastAsia="標楷體"/>
          <w:szCs w:val="24"/>
        </w:rPr>
        <w:t>書之權利與權限。</w:t>
      </w:r>
    </w:p>
    <w:p w:rsidR="004974FA" w:rsidRPr="00F1140A" w:rsidRDefault="004974FA" w:rsidP="004974FA">
      <w:pPr>
        <w:spacing w:line="400" w:lineRule="exact"/>
        <w:ind w:leftChars="150" w:left="1080" w:hangingChars="300" w:hanging="720"/>
        <w:jc w:val="both"/>
        <w:rPr>
          <w:rFonts w:ascii="標楷體" w:eastAsia="標楷體" w:hAnsi="標楷體"/>
          <w:color w:val="000000"/>
          <w:szCs w:val="24"/>
        </w:rPr>
      </w:pPr>
      <w:r w:rsidRPr="006D270D">
        <w:rPr>
          <w:rFonts w:ascii="標楷體" w:eastAsia="標楷體" w:hAnsi="標楷體" w:hint="eastAsia"/>
          <w:szCs w:val="24"/>
        </w:rPr>
        <w:t>（二）</w:t>
      </w:r>
      <w:r w:rsidRPr="006D270D">
        <w:rPr>
          <w:rFonts w:eastAsia="標楷體"/>
          <w:szCs w:val="24"/>
        </w:rPr>
        <w:t>本人之</w:t>
      </w:r>
      <w:r>
        <w:rPr>
          <w:rFonts w:eastAsia="標楷體" w:hint="eastAsia"/>
          <w:szCs w:val="24"/>
        </w:rPr>
        <w:t>參賽</w:t>
      </w:r>
      <w:r>
        <w:rPr>
          <w:rFonts w:eastAsia="標楷體" w:hAnsi="標楷體"/>
          <w:szCs w:val="24"/>
        </w:rPr>
        <w:t>攝影</w:t>
      </w:r>
      <w:r>
        <w:rPr>
          <w:rFonts w:eastAsia="標楷體" w:hAnsi="標楷體" w:hint="eastAsia"/>
          <w:szCs w:val="24"/>
        </w:rPr>
        <w:t>及短文</w:t>
      </w:r>
      <w:r w:rsidRPr="006D270D">
        <w:rPr>
          <w:rFonts w:eastAsia="標楷體"/>
          <w:szCs w:val="24"/>
        </w:rPr>
        <w:t>著作內容皆為</w:t>
      </w:r>
      <w:r>
        <w:rPr>
          <w:rFonts w:eastAsia="標楷體" w:hint="eastAsia"/>
          <w:szCs w:val="24"/>
        </w:rPr>
        <w:t>本人</w:t>
      </w:r>
      <w:r w:rsidRPr="00F1140A">
        <w:rPr>
          <w:rFonts w:eastAsia="標楷體"/>
          <w:color w:val="000000"/>
          <w:szCs w:val="24"/>
        </w:rPr>
        <w:t>自行拍攝</w:t>
      </w:r>
      <w:r>
        <w:rPr>
          <w:rFonts w:eastAsia="標楷體" w:hint="eastAsia"/>
          <w:color w:val="000000"/>
          <w:szCs w:val="24"/>
        </w:rPr>
        <w:t>及創作</w:t>
      </w:r>
      <w:r w:rsidRPr="00F1140A">
        <w:rPr>
          <w:rFonts w:eastAsia="標楷體" w:hint="eastAsia"/>
          <w:color w:val="000000"/>
          <w:szCs w:val="24"/>
        </w:rPr>
        <w:t>，或已取得著作人之合法授權</w:t>
      </w:r>
      <w:r w:rsidRPr="00F1140A">
        <w:rPr>
          <w:rFonts w:ascii="標楷體" w:eastAsia="標楷體" w:hAnsi="標楷體"/>
          <w:color w:val="000000"/>
          <w:szCs w:val="24"/>
        </w:rPr>
        <w:t>。</w:t>
      </w:r>
    </w:p>
    <w:p w:rsidR="004974FA" w:rsidRPr="00F1140A" w:rsidRDefault="004974FA" w:rsidP="004974FA">
      <w:pPr>
        <w:spacing w:line="400" w:lineRule="exact"/>
        <w:ind w:leftChars="150" w:left="1080" w:hangingChars="300" w:hanging="720"/>
        <w:jc w:val="both"/>
        <w:rPr>
          <w:rFonts w:ascii="標楷體" w:eastAsia="標楷體" w:hAnsi="標楷體"/>
          <w:color w:val="000000"/>
          <w:szCs w:val="24"/>
        </w:rPr>
      </w:pPr>
      <w:r w:rsidRPr="00F1140A">
        <w:rPr>
          <w:rFonts w:ascii="標楷體" w:eastAsia="標楷體" w:hAnsi="標楷體" w:hint="eastAsia"/>
          <w:color w:val="000000"/>
          <w:szCs w:val="24"/>
        </w:rPr>
        <w:t>（三）</w:t>
      </w:r>
      <w:r w:rsidRPr="00F1140A">
        <w:rPr>
          <w:rFonts w:eastAsia="標楷體"/>
          <w:color w:val="000000"/>
          <w:szCs w:val="24"/>
        </w:rPr>
        <w:t>本人之</w:t>
      </w:r>
      <w:r w:rsidRPr="00F1140A">
        <w:rPr>
          <w:rFonts w:eastAsia="標楷體" w:hint="eastAsia"/>
          <w:color w:val="000000"/>
          <w:szCs w:val="24"/>
        </w:rPr>
        <w:t>參賽</w:t>
      </w:r>
      <w:r>
        <w:rPr>
          <w:rFonts w:eastAsia="標楷體" w:hAnsi="標楷體"/>
          <w:color w:val="000000"/>
          <w:szCs w:val="24"/>
        </w:rPr>
        <w:t>攝影</w:t>
      </w:r>
      <w:r>
        <w:rPr>
          <w:rFonts w:eastAsia="標楷體" w:hAnsi="標楷體" w:hint="eastAsia"/>
          <w:color w:val="000000"/>
          <w:szCs w:val="24"/>
        </w:rPr>
        <w:t>及短文</w:t>
      </w:r>
      <w:r w:rsidRPr="00F1140A">
        <w:rPr>
          <w:rFonts w:eastAsia="標楷體"/>
          <w:color w:val="000000"/>
          <w:szCs w:val="24"/>
        </w:rPr>
        <w:t>著作絕無侵害任何第三者之著作權、商標權或其他智慧財產權之情形</w:t>
      </w:r>
      <w:r w:rsidRPr="00F1140A">
        <w:rPr>
          <w:rFonts w:ascii="標楷體" w:eastAsia="標楷體" w:hAnsi="標楷體"/>
          <w:color w:val="000000"/>
          <w:szCs w:val="24"/>
        </w:rPr>
        <w:t>。</w:t>
      </w:r>
    </w:p>
    <w:p w:rsidR="004974FA" w:rsidRPr="00F1140A" w:rsidRDefault="004974FA" w:rsidP="004974FA">
      <w:pPr>
        <w:spacing w:line="400" w:lineRule="exact"/>
        <w:ind w:leftChars="145" w:left="1068" w:hangingChars="300" w:hanging="720"/>
        <w:jc w:val="both"/>
        <w:rPr>
          <w:rFonts w:ascii="標楷體" w:eastAsia="標楷體" w:hAnsi="標楷體"/>
          <w:color w:val="000000"/>
          <w:szCs w:val="24"/>
        </w:rPr>
      </w:pPr>
      <w:r w:rsidRPr="00F1140A">
        <w:rPr>
          <w:rFonts w:ascii="標楷體" w:eastAsia="標楷體" w:hAnsi="標楷體" w:hint="eastAsia"/>
          <w:color w:val="000000"/>
          <w:szCs w:val="24"/>
        </w:rPr>
        <w:t>（四</w:t>
      </w:r>
      <w:r w:rsidRPr="00B85016">
        <w:rPr>
          <w:rFonts w:ascii="標楷體" w:eastAsia="標楷體" w:hAnsi="標楷體" w:hint="eastAsia"/>
          <w:color w:val="000000" w:themeColor="text1"/>
          <w:szCs w:val="24"/>
        </w:rPr>
        <w:t>）</w:t>
      </w:r>
      <w:r w:rsidRPr="00B85016">
        <w:rPr>
          <w:rFonts w:eastAsia="標楷體"/>
          <w:color w:val="000000" w:themeColor="text1"/>
          <w:szCs w:val="24"/>
        </w:rPr>
        <w:t>本人不得</w:t>
      </w:r>
      <w:r w:rsidRPr="00B85016">
        <w:rPr>
          <w:rFonts w:eastAsia="標楷體" w:hint="eastAsia"/>
          <w:b/>
          <w:color w:val="000000" w:themeColor="text1"/>
          <w:szCs w:val="24"/>
        </w:rPr>
        <w:t>在本活動結束之前</w:t>
      </w:r>
      <w:r w:rsidRPr="00B85016">
        <w:rPr>
          <w:rFonts w:eastAsia="標楷體"/>
          <w:color w:val="000000" w:themeColor="text1"/>
          <w:szCs w:val="24"/>
        </w:rPr>
        <w:t>運用同一</w:t>
      </w:r>
      <w:r w:rsidRPr="00B85016">
        <w:rPr>
          <w:rFonts w:eastAsia="標楷體" w:hint="eastAsia"/>
          <w:color w:val="000000" w:themeColor="text1"/>
          <w:szCs w:val="24"/>
        </w:rPr>
        <w:t>參賽</w:t>
      </w:r>
      <w:r w:rsidRPr="00B85016">
        <w:rPr>
          <w:rFonts w:eastAsia="標楷體" w:hAnsi="標楷體"/>
          <w:color w:val="000000" w:themeColor="text1"/>
          <w:szCs w:val="24"/>
        </w:rPr>
        <w:t>攝影</w:t>
      </w:r>
      <w:r w:rsidRPr="00B85016">
        <w:rPr>
          <w:rFonts w:eastAsia="標楷體" w:hAnsi="標楷體" w:hint="eastAsia"/>
          <w:color w:val="000000" w:themeColor="text1"/>
          <w:szCs w:val="24"/>
        </w:rPr>
        <w:t>及短文</w:t>
      </w:r>
      <w:r w:rsidRPr="00B85016">
        <w:rPr>
          <w:rFonts w:eastAsia="標楷體"/>
          <w:color w:val="000000" w:themeColor="text1"/>
          <w:szCs w:val="24"/>
        </w:rPr>
        <w:t>著作</w:t>
      </w:r>
      <w:r w:rsidRPr="00B85016">
        <w:rPr>
          <w:rFonts w:eastAsia="標楷體" w:hint="eastAsia"/>
          <w:color w:val="000000" w:themeColor="text1"/>
          <w:szCs w:val="24"/>
        </w:rPr>
        <w:t>同時</w:t>
      </w:r>
      <w:r w:rsidRPr="00B85016">
        <w:rPr>
          <w:rFonts w:eastAsia="標楷體"/>
          <w:color w:val="000000" w:themeColor="text1"/>
          <w:szCs w:val="24"/>
        </w:rPr>
        <w:t>參與其他類似競賽，</w:t>
      </w:r>
      <w:r w:rsidRPr="00B85016">
        <w:rPr>
          <w:rFonts w:eastAsia="標楷體" w:hint="eastAsia"/>
          <w:color w:val="000000" w:themeColor="text1"/>
          <w:szCs w:val="24"/>
        </w:rPr>
        <w:t>以及</w:t>
      </w:r>
      <w:r w:rsidRPr="00B85016">
        <w:rPr>
          <w:rFonts w:eastAsia="標楷體"/>
          <w:color w:val="000000" w:themeColor="text1"/>
          <w:szCs w:val="24"/>
        </w:rPr>
        <w:t>本</w:t>
      </w:r>
      <w:r w:rsidRPr="00B85016">
        <w:rPr>
          <w:rFonts w:eastAsia="標楷體" w:hint="eastAsia"/>
          <w:color w:val="000000" w:themeColor="text1"/>
          <w:szCs w:val="24"/>
        </w:rPr>
        <w:t>人之參賽</w:t>
      </w:r>
      <w:r w:rsidRPr="00B85016">
        <w:rPr>
          <w:rFonts w:eastAsia="標楷體" w:hAnsi="標楷體"/>
          <w:color w:val="000000" w:themeColor="text1"/>
          <w:szCs w:val="24"/>
        </w:rPr>
        <w:t>攝影</w:t>
      </w:r>
      <w:r w:rsidRPr="00B85016">
        <w:rPr>
          <w:rFonts w:eastAsia="標楷體"/>
          <w:color w:val="000000" w:themeColor="text1"/>
          <w:szCs w:val="24"/>
        </w:rPr>
        <w:t>著作未曾公開發表過與未曾參與其他比賽</w:t>
      </w:r>
      <w:r w:rsidRPr="00B85016">
        <w:rPr>
          <w:rFonts w:ascii="標楷體" w:eastAsia="標楷體" w:hAnsi="標楷體"/>
          <w:color w:val="000000" w:themeColor="text1"/>
          <w:szCs w:val="24"/>
        </w:rPr>
        <w:t>。</w:t>
      </w:r>
    </w:p>
    <w:p w:rsidR="004974FA" w:rsidRPr="00F1140A" w:rsidRDefault="004974FA" w:rsidP="004974FA">
      <w:pPr>
        <w:spacing w:line="400" w:lineRule="exact"/>
        <w:ind w:leftChars="145" w:left="1068" w:hangingChars="300" w:hanging="720"/>
        <w:jc w:val="both"/>
        <w:rPr>
          <w:rFonts w:ascii="標楷體" w:eastAsia="標楷體" w:hAnsi="標楷體"/>
          <w:color w:val="000000"/>
          <w:szCs w:val="24"/>
        </w:rPr>
      </w:pPr>
      <w:r w:rsidRPr="00F1140A">
        <w:rPr>
          <w:rFonts w:ascii="標楷體" w:eastAsia="標楷體" w:hAnsi="標楷體" w:hint="eastAsia"/>
          <w:color w:val="000000"/>
          <w:szCs w:val="24"/>
        </w:rPr>
        <w:t>（五）法令規定應負之其他責任。</w:t>
      </w:r>
    </w:p>
    <w:p w:rsidR="004974FA" w:rsidRPr="006D270D" w:rsidRDefault="004974FA" w:rsidP="004974FA">
      <w:pPr>
        <w:spacing w:line="400" w:lineRule="exact"/>
        <w:ind w:left="480" w:hangingChars="200" w:hanging="480"/>
        <w:jc w:val="both"/>
        <w:rPr>
          <w:rFonts w:eastAsia="標楷體"/>
          <w:szCs w:val="24"/>
        </w:rPr>
      </w:pPr>
      <w:r w:rsidRPr="00F1140A">
        <w:rPr>
          <w:rFonts w:eastAsia="標楷體" w:hAnsi="標楷體" w:hint="eastAsia"/>
          <w:color w:val="000000"/>
          <w:szCs w:val="24"/>
        </w:rPr>
        <w:t>二</w:t>
      </w:r>
      <w:r w:rsidRPr="00F1140A">
        <w:rPr>
          <w:rFonts w:eastAsia="標楷體" w:hAnsi="標楷體"/>
          <w:color w:val="000000"/>
          <w:szCs w:val="24"/>
        </w:rPr>
        <w:t>、</w:t>
      </w:r>
      <w:r w:rsidRPr="00F1140A">
        <w:rPr>
          <w:rFonts w:eastAsia="標楷體"/>
          <w:color w:val="000000"/>
          <w:szCs w:val="24"/>
        </w:rPr>
        <w:t>本人之</w:t>
      </w:r>
      <w:r>
        <w:rPr>
          <w:rFonts w:eastAsia="標楷體" w:hAnsi="標楷體"/>
          <w:color w:val="000000"/>
          <w:szCs w:val="24"/>
        </w:rPr>
        <w:t>參賽</w:t>
      </w:r>
      <w:r>
        <w:rPr>
          <w:rFonts w:eastAsia="標楷體" w:hAnsi="標楷體" w:hint="eastAsia"/>
          <w:color w:val="000000"/>
          <w:szCs w:val="24"/>
        </w:rPr>
        <w:t>攝影及短文</w:t>
      </w:r>
      <w:r w:rsidRPr="00F1140A">
        <w:rPr>
          <w:rFonts w:eastAsia="標楷體" w:hAnsi="標楷體"/>
          <w:color w:val="000000"/>
          <w:szCs w:val="24"/>
        </w:rPr>
        <w:t>作品</w:t>
      </w:r>
      <w:r w:rsidRPr="00F1140A">
        <w:rPr>
          <w:rFonts w:eastAsia="標楷體" w:hAnsi="標楷體"/>
          <w:b/>
          <w:color w:val="000000"/>
          <w:szCs w:val="24"/>
        </w:rPr>
        <w:t>如未獲獎</w:t>
      </w:r>
      <w:r w:rsidRPr="00F1140A">
        <w:rPr>
          <w:rFonts w:eastAsia="標楷體" w:hAnsi="標楷體"/>
          <w:color w:val="000000"/>
          <w:szCs w:val="24"/>
        </w:rPr>
        <w:t>，本人</w:t>
      </w:r>
      <w:r w:rsidRPr="00F1140A">
        <w:rPr>
          <w:rFonts w:eastAsia="標楷體" w:hAnsi="標楷體" w:hint="eastAsia"/>
          <w:color w:val="000000"/>
          <w:szCs w:val="24"/>
        </w:rPr>
        <w:t>應</w:t>
      </w:r>
      <w:r w:rsidRPr="00F1140A">
        <w:rPr>
          <w:rFonts w:eastAsia="標楷體" w:hint="eastAsia"/>
          <w:b/>
          <w:color w:val="000000"/>
          <w:szCs w:val="24"/>
        </w:rPr>
        <w:t>在本活動結束之前，</w:t>
      </w:r>
      <w:r w:rsidRPr="00F1140A">
        <w:rPr>
          <w:rFonts w:eastAsia="標楷體" w:hAnsi="標楷體" w:hint="eastAsia"/>
          <w:color w:val="000000"/>
          <w:szCs w:val="24"/>
        </w:rPr>
        <w:t>不</w:t>
      </w:r>
      <w:r>
        <w:rPr>
          <w:rFonts w:eastAsia="標楷體" w:hAnsi="標楷體"/>
          <w:color w:val="000000"/>
          <w:szCs w:val="24"/>
        </w:rPr>
        <w:t>得將</w:t>
      </w:r>
      <w:r>
        <w:rPr>
          <w:rFonts w:eastAsia="標楷體" w:hAnsi="標楷體" w:hint="eastAsia"/>
          <w:color w:val="000000"/>
          <w:szCs w:val="24"/>
        </w:rPr>
        <w:t>攝影及短文</w:t>
      </w:r>
      <w:r w:rsidRPr="00F1140A">
        <w:rPr>
          <w:rFonts w:eastAsia="標楷體" w:hAnsi="標楷體"/>
          <w:color w:val="000000"/>
          <w:szCs w:val="24"/>
        </w:rPr>
        <w:t>作品重製、改作（包括但不限於光碟片型式、改作各種語</w:t>
      </w:r>
      <w:r w:rsidRPr="00F1140A">
        <w:rPr>
          <w:rFonts w:eastAsia="標楷體" w:hAnsi="標楷體" w:hint="eastAsia"/>
          <w:color w:val="000000"/>
          <w:szCs w:val="24"/>
        </w:rPr>
        <w:t>文</w:t>
      </w:r>
      <w:r w:rsidRPr="00F1140A">
        <w:rPr>
          <w:rFonts w:eastAsia="標楷體" w:hAnsi="標楷體"/>
          <w:color w:val="000000"/>
          <w:szCs w:val="24"/>
        </w:rPr>
        <w:t>版</w:t>
      </w:r>
      <w:r w:rsidRPr="00F1140A">
        <w:rPr>
          <w:rFonts w:eastAsia="標楷體" w:hAnsi="標楷體" w:hint="eastAsia"/>
          <w:color w:val="000000"/>
          <w:szCs w:val="24"/>
        </w:rPr>
        <w:t>本</w:t>
      </w:r>
      <w:r w:rsidRPr="00F1140A">
        <w:rPr>
          <w:rFonts w:eastAsia="標楷體" w:hAnsi="標楷體"/>
          <w:color w:val="000000"/>
          <w:szCs w:val="24"/>
        </w:rPr>
        <w:t>）</w:t>
      </w:r>
      <w:r>
        <w:rPr>
          <w:rFonts w:eastAsia="標楷體" w:hAnsi="標楷體" w:hint="eastAsia"/>
          <w:color w:val="000000"/>
          <w:szCs w:val="24"/>
        </w:rPr>
        <w:t>、改寫</w:t>
      </w:r>
      <w:r w:rsidRPr="00F1140A">
        <w:rPr>
          <w:rFonts w:eastAsia="標楷體" w:hAnsi="標楷體"/>
          <w:color w:val="000000"/>
          <w:szCs w:val="24"/>
        </w:rPr>
        <w:t>或部分</w:t>
      </w:r>
      <w:proofErr w:type="gramStart"/>
      <w:r>
        <w:rPr>
          <w:rFonts w:eastAsia="標楷體" w:hAnsi="標楷體" w:hint="eastAsia"/>
          <w:color w:val="000000"/>
          <w:szCs w:val="24"/>
        </w:rPr>
        <w:t>後製</w:t>
      </w:r>
      <w:r w:rsidRPr="00F1140A">
        <w:rPr>
          <w:rFonts w:eastAsia="標楷體" w:hAnsi="標楷體"/>
          <w:color w:val="000000"/>
          <w:szCs w:val="24"/>
        </w:rPr>
        <w:t>後</w:t>
      </w:r>
      <w:proofErr w:type="gramEnd"/>
      <w:r w:rsidRPr="006D270D">
        <w:rPr>
          <w:rFonts w:eastAsia="標楷體" w:hAnsi="標楷體"/>
          <w:szCs w:val="24"/>
        </w:rPr>
        <w:t>，參加其他國內外活動。</w:t>
      </w:r>
    </w:p>
    <w:p w:rsidR="004974FA" w:rsidRDefault="004974FA" w:rsidP="004974FA">
      <w:pPr>
        <w:spacing w:line="400" w:lineRule="exact"/>
        <w:ind w:left="480" w:hangingChars="200" w:hanging="480"/>
        <w:jc w:val="both"/>
        <w:rPr>
          <w:rFonts w:eastAsia="標楷體" w:hAnsi="標楷體"/>
          <w:szCs w:val="24"/>
        </w:rPr>
      </w:pPr>
      <w:r>
        <w:rPr>
          <w:rFonts w:eastAsia="標楷體" w:hAnsi="標楷體" w:hint="eastAsia"/>
          <w:szCs w:val="24"/>
        </w:rPr>
        <w:t>三</w:t>
      </w:r>
      <w:r w:rsidRPr="006D270D">
        <w:rPr>
          <w:rFonts w:eastAsia="標楷體" w:hAnsi="標楷體"/>
          <w:szCs w:val="24"/>
        </w:rPr>
        <w:t>、</w:t>
      </w:r>
      <w:r w:rsidRPr="006D270D">
        <w:rPr>
          <w:rFonts w:eastAsia="標楷體"/>
          <w:szCs w:val="24"/>
        </w:rPr>
        <w:t>本人之</w:t>
      </w:r>
      <w:r>
        <w:rPr>
          <w:rFonts w:eastAsia="標楷體" w:hAnsi="標楷體"/>
          <w:szCs w:val="24"/>
        </w:rPr>
        <w:t>參賽</w:t>
      </w:r>
      <w:r>
        <w:rPr>
          <w:rFonts w:eastAsia="標楷體" w:hAnsi="標楷體" w:hint="eastAsia"/>
          <w:szCs w:val="24"/>
        </w:rPr>
        <w:t>攝影及短文</w:t>
      </w:r>
      <w:r w:rsidRPr="00BD0DAA">
        <w:rPr>
          <w:rFonts w:eastAsia="標楷體" w:hAnsi="標楷體"/>
          <w:szCs w:val="24"/>
        </w:rPr>
        <w:t>作品</w:t>
      </w:r>
      <w:r w:rsidRPr="003439DB">
        <w:rPr>
          <w:rFonts w:eastAsia="標楷體" w:hAnsi="標楷體"/>
          <w:b/>
          <w:szCs w:val="24"/>
        </w:rPr>
        <w:t>如有獲獎</w:t>
      </w:r>
      <w:r w:rsidRPr="00BD0DAA">
        <w:rPr>
          <w:rFonts w:eastAsia="標楷體" w:hAnsi="標楷體"/>
          <w:szCs w:val="24"/>
        </w:rPr>
        <w:t>，本人同意</w:t>
      </w:r>
      <w:r>
        <w:rPr>
          <w:rFonts w:eastAsia="標楷體" w:hAnsi="標楷體" w:hint="eastAsia"/>
          <w:szCs w:val="24"/>
        </w:rPr>
        <w:t>：</w:t>
      </w:r>
    </w:p>
    <w:p w:rsidR="004974FA" w:rsidRDefault="004974FA" w:rsidP="004974FA">
      <w:pPr>
        <w:spacing w:line="400" w:lineRule="exact"/>
        <w:ind w:left="720" w:hangingChars="300" w:hanging="720"/>
        <w:jc w:val="both"/>
        <w:rPr>
          <w:rFonts w:eastAsia="標楷體"/>
          <w:szCs w:val="24"/>
        </w:rPr>
      </w:pPr>
      <w:r>
        <w:rPr>
          <w:rFonts w:eastAsia="標楷體" w:hAnsi="標楷體" w:hint="eastAsia"/>
          <w:szCs w:val="24"/>
        </w:rPr>
        <w:t>（一）</w:t>
      </w:r>
      <w:r w:rsidRPr="00BD0DAA">
        <w:rPr>
          <w:rFonts w:eastAsia="標楷體" w:hAnsi="標楷體" w:hint="eastAsia"/>
          <w:szCs w:val="24"/>
        </w:rPr>
        <w:t>依</w:t>
      </w:r>
      <w:r w:rsidRPr="00D25E60">
        <w:rPr>
          <w:rFonts w:ascii="標楷體" w:eastAsia="標楷體" w:hAnsi="標楷體" w:hint="eastAsia"/>
          <w:b/>
          <w:szCs w:val="24"/>
        </w:rPr>
        <w:t>行政院「</w:t>
      </w:r>
      <w:r>
        <w:rPr>
          <w:rFonts w:ascii="標楷體" w:eastAsia="標楷體" w:hAnsi="標楷體" w:hint="eastAsia"/>
          <w:b/>
          <w:szCs w:val="24"/>
        </w:rPr>
        <w:t>看見多元</w:t>
      </w:r>
      <w:r w:rsidRPr="00D25E60">
        <w:rPr>
          <w:rFonts w:ascii="標楷體" w:eastAsia="標楷體" w:hAnsi="標楷體" w:hint="eastAsia"/>
          <w:b/>
          <w:szCs w:val="24"/>
        </w:rPr>
        <w:t>性別</w:t>
      </w:r>
      <w:r>
        <w:rPr>
          <w:rFonts w:ascii="標楷體" w:eastAsia="標楷體" w:hAnsi="標楷體" w:hint="eastAsia"/>
          <w:b/>
          <w:szCs w:val="24"/>
        </w:rPr>
        <w:t>攝影比賽徵件活動</w:t>
      </w:r>
      <w:r w:rsidRPr="00D25E60">
        <w:rPr>
          <w:rFonts w:ascii="標楷體" w:eastAsia="標楷體" w:hAnsi="標楷體" w:hint="eastAsia"/>
          <w:b/>
          <w:szCs w:val="24"/>
        </w:rPr>
        <w:t>」實施計畫規定之</w:t>
      </w:r>
      <w:r w:rsidRPr="00D25E60">
        <w:rPr>
          <w:rFonts w:eastAsia="標楷體" w:hAnsi="標楷體" w:hint="eastAsia"/>
          <w:b/>
          <w:szCs w:val="24"/>
        </w:rPr>
        <w:t>價購條件</w:t>
      </w:r>
      <w:r>
        <w:rPr>
          <w:rFonts w:eastAsia="標楷體" w:hAnsi="標楷體" w:hint="eastAsia"/>
          <w:b/>
          <w:szCs w:val="24"/>
        </w:rPr>
        <w:t>，於雙方簽訂價購契約後</w:t>
      </w:r>
      <w:r w:rsidRPr="00BD0DAA">
        <w:rPr>
          <w:rFonts w:eastAsia="標楷體" w:hAnsi="標楷體" w:hint="eastAsia"/>
          <w:szCs w:val="24"/>
        </w:rPr>
        <w:t>，</w:t>
      </w:r>
      <w:r w:rsidRPr="00BD0DAA">
        <w:rPr>
          <w:rFonts w:eastAsia="標楷體" w:hAnsi="標楷體"/>
          <w:szCs w:val="24"/>
        </w:rPr>
        <w:t>將該</w:t>
      </w:r>
      <w:r w:rsidRPr="005F4357">
        <w:rPr>
          <w:rFonts w:eastAsia="標楷體" w:hAnsi="標楷體"/>
          <w:szCs w:val="24"/>
        </w:rPr>
        <w:t>著作財產權</w:t>
      </w:r>
      <w:r w:rsidRPr="00BD0DAA">
        <w:rPr>
          <w:rFonts w:eastAsia="標楷體" w:hAnsi="標楷體"/>
          <w:szCs w:val="24"/>
        </w:rPr>
        <w:t>讓</w:t>
      </w:r>
      <w:r w:rsidRPr="00BD0DAA">
        <w:rPr>
          <w:rFonts w:eastAsia="標楷體" w:hAnsi="標楷體" w:hint="eastAsia"/>
          <w:szCs w:val="24"/>
        </w:rPr>
        <w:t>與</w:t>
      </w:r>
      <w:r>
        <w:rPr>
          <w:rFonts w:eastAsia="標楷體" w:hAnsi="標楷體" w:hint="eastAsia"/>
          <w:szCs w:val="24"/>
        </w:rPr>
        <w:t>行政</w:t>
      </w:r>
      <w:r w:rsidRPr="005A69DF">
        <w:rPr>
          <w:rFonts w:eastAsia="標楷體" w:hAnsi="標楷體" w:hint="eastAsia"/>
          <w:color w:val="000000" w:themeColor="text1"/>
          <w:szCs w:val="24"/>
        </w:rPr>
        <w:t>院</w:t>
      </w:r>
      <w:r w:rsidRPr="005A69DF">
        <w:rPr>
          <w:rFonts w:eastAsia="標楷體" w:hAnsi="標楷體"/>
          <w:color w:val="000000" w:themeColor="text1"/>
          <w:szCs w:val="24"/>
        </w:rPr>
        <w:t>，不限於公開展示、公開播送、公開口述、公開上映、公開傳輸、公開演出、重製、編輯、改作、出租、散布、發行等權利，並承諾不對</w:t>
      </w:r>
      <w:r w:rsidRPr="005A69DF">
        <w:rPr>
          <w:rFonts w:eastAsia="標楷體" w:hAnsi="標楷體" w:hint="eastAsia"/>
          <w:color w:val="000000" w:themeColor="text1"/>
          <w:szCs w:val="24"/>
        </w:rPr>
        <w:t>行政院</w:t>
      </w:r>
      <w:r w:rsidRPr="005A69DF">
        <w:rPr>
          <w:rFonts w:eastAsia="標楷體" w:hAnsi="標楷體"/>
          <w:color w:val="000000" w:themeColor="text1"/>
          <w:szCs w:val="24"/>
        </w:rPr>
        <w:t>行使著作人格權，且不得將本獲獎攝影作品重製、改作（不限於光碟片型式、改作各種語版）或部分剪輯後，參加其他國內外活動。</w:t>
      </w:r>
      <w:r w:rsidRPr="005A69DF">
        <w:rPr>
          <w:rFonts w:eastAsia="標楷體" w:hAnsi="標楷體" w:hint="eastAsia"/>
          <w:color w:val="000000" w:themeColor="text1"/>
          <w:szCs w:val="24"/>
        </w:rPr>
        <w:t>其他權利項目經雙方合意後納入</w:t>
      </w:r>
    </w:p>
    <w:p w:rsidR="004974FA" w:rsidRPr="00F1140A" w:rsidRDefault="004974FA" w:rsidP="004974FA">
      <w:pPr>
        <w:spacing w:line="400" w:lineRule="exact"/>
        <w:ind w:left="720" w:hangingChars="300" w:hanging="720"/>
        <w:jc w:val="both"/>
        <w:rPr>
          <w:rFonts w:eastAsia="標楷體" w:hAnsi="標楷體"/>
          <w:color w:val="000000"/>
          <w:szCs w:val="24"/>
        </w:rPr>
      </w:pPr>
      <w:r>
        <w:rPr>
          <w:rFonts w:eastAsia="標楷體" w:hint="eastAsia"/>
          <w:szCs w:val="24"/>
        </w:rPr>
        <w:t>（二）</w:t>
      </w:r>
      <w:r w:rsidRPr="00E56F9B">
        <w:rPr>
          <w:rFonts w:eastAsia="標楷體" w:hAnsi="標楷體" w:hint="eastAsia"/>
          <w:szCs w:val="24"/>
        </w:rPr>
        <w:t>行政院得</w:t>
      </w:r>
      <w:r w:rsidRPr="00E56F9B">
        <w:rPr>
          <w:rFonts w:eastAsia="標楷體" w:hAnsi="標楷體"/>
          <w:szCs w:val="24"/>
        </w:rPr>
        <w:t>提供</w:t>
      </w:r>
      <w:r w:rsidRPr="00E56F9B">
        <w:rPr>
          <w:rFonts w:eastAsia="標楷體" w:hAnsi="標楷體" w:hint="eastAsia"/>
          <w:szCs w:val="24"/>
        </w:rPr>
        <w:t>予與行政院</w:t>
      </w:r>
      <w:r w:rsidRPr="00E56F9B">
        <w:rPr>
          <w:rFonts w:ascii="標楷體" w:eastAsia="標楷體" w:hAnsi="標楷體" w:hint="eastAsia"/>
          <w:szCs w:val="24"/>
        </w:rPr>
        <w:t>合作之官方與非官方單位（</w:t>
      </w:r>
      <w:r w:rsidRPr="00E56F9B">
        <w:rPr>
          <w:rFonts w:ascii="標楷體" w:eastAsia="標楷體" w:hAnsi="標楷體"/>
          <w:szCs w:val="24"/>
        </w:rPr>
        <w:t>合作關係包含</w:t>
      </w:r>
      <w:r w:rsidRPr="00E56F9B">
        <w:rPr>
          <w:rFonts w:ascii="標楷體" w:eastAsia="標楷體" w:hAnsi="標楷體" w:hint="eastAsia"/>
          <w:szCs w:val="24"/>
        </w:rPr>
        <w:t>過去、</w:t>
      </w:r>
      <w:r w:rsidRPr="00E56F9B">
        <w:rPr>
          <w:rFonts w:ascii="標楷體" w:eastAsia="標楷體" w:hAnsi="標楷體"/>
          <w:szCs w:val="24"/>
        </w:rPr>
        <w:t>現</w:t>
      </w:r>
      <w:r w:rsidRPr="00E56F9B">
        <w:rPr>
          <w:rFonts w:ascii="標楷體" w:eastAsia="標楷體" w:hAnsi="標楷體" w:hint="eastAsia"/>
          <w:szCs w:val="24"/>
        </w:rPr>
        <w:t>在</w:t>
      </w:r>
      <w:r w:rsidRPr="00E56F9B">
        <w:rPr>
          <w:rFonts w:ascii="標楷體" w:eastAsia="標楷體" w:hAnsi="標楷體"/>
          <w:szCs w:val="24"/>
        </w:rPr>
        <w:t>或未來</w:t>
      </w:r>
      <w:r w:rsidRPr="00E56F9B">
        <w:rPr>
          <w:rFonts w:ascii="標楷體" w:eastAsia="標楷體" w:hAnsi="標楷體" w:hint="eastAsia"/>
          <w:szCs w:val="24"/>
        </w:rPr>
        <w:t>已經或將</w:t>
      </w:r>
      <w:r w:rsidRPr="00E56F9B">
        <w:rPr>
          <w:rFonts w:ascii="標楷體" w:eastAsia="標楷體" w:hAnsi="標楷體"/>
          <w:szCs w:val="24"/>
        </w:rPr>
        <w:t>發生之合作</w:t>
      </w:r>
      <w:r w:rsidRPr="00E56F9B">
        <w:rPr>
          <w:rFonts w:ascii="標楷體" w:eastAsia="標楷體" w:hAnsi="標楷體" w:hint="eastAsia"/>
          <w:szCs w:val="24"/>
        </w:rPr>
        <w:t>），</w:t>
      </w:r>
      <w:r w:rsidRPr="00E56F9B">
        <w:rPr>
          <w:rFonts w:eastAsia="標楷體" w:hAnsi="標楷體"/>
          <w:szCs w:val="24"/>
        </w:rPr>
        <w:t>於全球、永久、不限媒體、不限次數為公開展示、公開播送、公開口述、公開上映、公開傳輸、公開演出等權利</w:t>
      </w:r>
      <w:r w:rsidRPr="00E56F9B">
        <w:rPr>
          <w:rFonts w:eastAsia="標楷體" w:hAnsi="標楷體" w:hint="eastAsia"/>
          <w:szCs w:val="24"/>
        </w:rPr>
        <w:t>。</w:t>
      </w:r>
    </w:p>
    <w:p w:rsidR="004974FA" w:rsidRPr="00F1140A" w:rsidRDefault="004974FA" w:rsidP="004974FA">
      <w:pPr>
        <w:spacing w:line="400" w:lineRule="exact"/>
        <w:ind w:left="720" w:hangingChars="300" w:hanging="720"/>
        <w:jc w:val="both"/>
        <w:rPr>
          <w:rFonts w:eastAsia="標楷體" w:hAnsi="標楷體"/>
          <w:color w:val="000000"/>
          <w:szCs w:val="24"/>
        </w:rPr>
      </w:pPr>
      <w:r w:rsidRPr="00F1140A">
        <w:rPr>
          <w:rFonts w:eastAsia="標楷體" w:hAnsi="標楷體" w:hint="eastAsia"/>
          <w:color w:val="000000"/>
          <w:szCs w:val="24"/>
        </w:rPr>
        <w:t>（三）</w:t>
      </w:r>
      <w:r w:rsidRPr="00F1140A">
        <w:rPr>
          <w:rFonts w:eastAsia="標楷體" w:hAnsi="標楷體"/>
          <w:color w:val="000000"/>
          <w:szCs w:val="24"/>
        </w:rPr>
        <w:t>不對</w:t>
      </w:r>
      <w:r w:rsidRPr="00F1140A">
        <w:rPr>
          <w:rFonts w:eastAsia="標楷體" w:hAnsi="標楷體" w:hint="eastAsia"/>
          <w:color w:val="000000"/>
          <w:szCs w:val="24"/>
        </w:rPr>
        <w:t>與行政院</w:t>
      </w:r>
      <w:r w:rsidRPr="00F1140A">
        <w:rPr>
          <w:rFonts w:ascii="標楷體" w:eastAsia="標楷體" w:hAnsi="標楷體" w:hint="eastAsia"/>
          <w:color w:val="000000"/>
          <w:szCs w:val="24"/>
        </w:rPr>
        <w:t>合作之官方與非官方單位</w:t>
      </w:r>
      <w:r w:rsidRPr="00F1140A">
        <w:rPr>
          <w:rFonts w:eastAsia="標楷體" w:hAnsi="標楷體"/>
          <w:color w:val="000000"/>
          <w:szCs w:val="24"/>
        </w:rPr>
        <w:t>行使著作人格權</w:t>
      </w:r>
      <w:r w:rsidRPr="00F1140A">
        <w:rPr>
          <w:rFonts w:eastAsia="標楷體" w:hAnsi="標楷體" w:hint="eastAsia"/>
          <w:color w:val="000000"/>
          <w:szCs w:val="24"/>
        </w:rPr>
        <w:t>。</w:t>
      </w:r>
    </w:p>
    <w:p w:rsidR="004974FA" w:rsidRPr="00E90A57" w:rsidRDefault="004974FA" w:rsidP="004974FA">
      <w:pPr>
        <w:spacing w:line="400" w:lineRule="exact"/>
        <w:ind w:left="720" w:hangingChars="300" w:hanging="720"/>
        <w:jc w:val="both"/>
        <w:rPr>
          <w:rFonts w:eastAsia="標楷體"/>
          <w:color w:val="000000"/>
          <w:szCs w:val="24"/>
        </w:rPr>
      </w:pPr>
      <w:r w:rsidRPr="00F1140A">
        <w:rPr>
          <w:rFonts w:eastAsia="標楷體" w:hAnsi="標楷體" w:hint="eastAsia"/>
          <w:color w:val="000000"/>
          <w:szCs w:val="24"/>
        </w:rPr>
        <w:t>（四）</w:t>
      </w:r>
      <w:proofErr w:type="gramStart"/>
      <w:r w:rsidRPr="00F1140A">
        <w:rPr>
          <w:rFonts w:eastAsia="標楷體" w:hAnsi="標楷體"/>
          <w:color w:val="000000"/>
          <w:szCs w:val="24"/>
        </w:rPr>
        <w:t>除</w:t>
      </w:r>
      <w:r w:rsidRPr="00F1140A">
        <w:rPr>
          <w:rFonts w:eastAsia="標楷體" w:hAnsi="標楷體" w:hint="eastAsia"/>
          <w:color w:val="000000"/>
          <w:szCs w:val="24"/>
        </w:rPr>
        <w:t>價購</w:t>
      </w:r>
      <w:proofErr w:type="gramEnd"/>
      <w:r w:rsidRPr="00F1140A">
        <w:rPr>
          <w:rFonts w:eastAsia="標楷體" w:hAnsi="標楷體" w:hint="eastAsia"/>
          <w:color w:val="000000"/>
          <w:szCs w:val="24"/>
        </w:rPr>
        <w:t>金、</w:t>
      </w:r>
      <w:r w:rsidRPr="00F1140A">
        <w:rPr>
          <w:rFonts w:eastAsia="標楷體" w:hAnsi="標楷體"/>
          <w:color w:val="000000"/>
          <w:szCs w:val="24"/>
        </w:rPr>
        <w:t>獎狀外，</w:t>
      </w:r>
      <w:r w:rsidRPr="00F1140A">
        <w:rPr>
          <w:rFonts w:eastAsia="標楷體" w:hAnsi="標楷體" w:hint="eastAsia"/>
          <w:color w:val="000000"/>
          <w:szCs w:val="24"/>
        </w:rPr>
        <w:t>行政院</w:t>
      </w:r>
      <w:r w:rsidRPr="00F1140A">
        <w:rPr>
          <w:rFonts w:eastAsia="標楷體" w:hAnsi="標楷體"/>
          <w:color w:val="000000"/>
          <w:szCs w:val="24"/>
        </w:rPr>
        <w:t>及</w:t>
      </w:r>
      <w:r w:rsidRPr="00F1140A">
        <w:rPr>
          <w:rFonts w:eastAsia="標楷體" w:hAnsi="標楷體" w:hint="eastAsia"/>
          <w:color w:val="000000"/>
          <w:szCs w:val="24"/>
        </w:rPr>
        <w:t>與行政院</w:t>
      </w:r>
      <w:r w:rsidRPr="00F1140A">
        <w:rPr>
          <w:rFonts w:ascii="標楷體" w:eastAsia="標楷體" w:hAnsi="標楷體" w:hint="eastAsia"/>
          <w:color w:val="000000"/>
          <w:szCs w:val="24"/>
        </w:rPr>
        <w:t>合作之官方與非官方單位不須</w:t>
      </w:r>
      <w:r w:rsidRPr="00F1140A">
        <w:rPr>
          <w:rFonts w:eastAsia="標楷體" w:hAnsi="標楷體"/>
          <w:color w:val="000000"/>
          <w:szCs w:val="24"/>
        </w:rPr>
        <w:t>另</w:t>
      </w:r>
      <w:r w:rsidRPr="00F1140A">
        <w:rPr>
          <w:rFonts w:eastAsia="標楷體" w:hAnsi="標楷體" w:hint="eastAsia"/>
          <w:color w:val="000000"/>
          <w:szCs w:val="24"/>
        </w:rPr>
        <w:t>支</w:t>
      </w:r>
      <w:r w:rsidRPr="00F1140A">
        <w:rPr>
          <w:rFonts w:eastAsia="標楷體" w:hAnsi="標楷體" w:hint="eastAsia"/>
          <w:color w:val="000000"/>
          <w:szCs w:val="24"/>
        </w:rPr>
        <w:lastRenderedPageBreak/>
        <w:t>付</w:t>
      </w:r>
      <w:r w:rsidRPr="00F1140A">
        <w:rPr>
          <w:rFonts w:eastAsia="標楷體" w:hAnsi="標楷體"/>
          <w:color w:val="000000"/>
          <w:szCs w:val="24"/>
        </w:rPr>
        <w:t>任何費用或報酬，本人絕無異議。</w:t>
      </w:r>
    </w:p>
    <w:p w:rsidR="004974FA" w:rsidRPr="00F1140A" w:rsidRDefault="004974FA" w:rsidP="004974FA">
      <w:pPr>
        <w:spacing w:line="400" w:lineRule="exact"/>
        <w:ind w:firstLineChars="490" w:firstLine="1176"/>
        <w:jc w:val="both"/>
        <w:rPr>
          <w:rFonts w:eastAsia="標楷體" w:hAnsi="標楷體"/>
          <w:color w:val="000000"/>
          <w:szCs w:val="24"/>
        </w:rPr>
      </w:pPr>
    </w:p>
    <w:p w:rsidR="004974FA" w:rsidRPr="00F1140A" w:rsidRDefault="004974FA" w:rsidP="004974FA">
      <w:pPr>
        <w:spacing w:line="400" w:lineRule="exact"/>
        <w:ind w:firstLineChars="490" w:firstLine="1177"/>
        <w:jc w:val="both"/>
        <w:rPr>
          <w:rFonts w:eastAsia="標楷體"/>
          <w:b/>
          <w:color w:val="000000"/>
          <w:szCs w:val="24"/>
        </w:rPr>
      </w:pPr>
      <w:r w:rsidRPr="00F1140A">
        <w:rPr>
          <w:rFonts w:eastAsia="標楷體" w:hint="eastAsia"/>
          <w:b/>
          <w:color w:val="000000"/>
          <w:szCs w:val="24"/>
        </w:rPr>
        <w:t>此致</w:t>
      </w:r>
    </w:p>
    <w:p w:rsidR="004974FA" w:rsidRPr="00F1140A" w:rsidRDefault="004974FA" w:rsidP="004974FA">
      <w:pPr>
        <w:spacing w:line="400" w:lineRule="exact"/>
        <w:jc w:val="both"/>
        <w:rPr>
          <w:rFonts w:eastAsia="標楷體"/>
          <w:b/>
          <w:color w:val="000000"/>
          <w:szCs w:val="24"/>
        </w:rPr>
      </w:pPr>
      <w:r w:rsidRPr="00F1140A">
        <w:rPr>
          <w:rFonts w:eastAsia="標楷體" w:hint="eastAsia"/>
          <w:b/>
          <w:color w:val="000000"/>
          <w:szCs w:val="24"/>
        </w:rPr>
        <w:t>行政院</w:t>
      </w:r>
    </w:p>
    <w:p w:rsidR="004974FA" w:rsidRPr="00F1140A" w:rsidRDefault="004974FA" w:rsidP="004974FA">
      <w:pPr>
        <w:spacing w:line="280" w:lineRule="exact"/>
        <w:jc w:val="both"/>
        <w:rPr>
          <w:rFonts w:eastAsia="標楷體"/>
          <w:color w:val="000000"/>
          <w:sz w:val="22"/>
        </w:rPr>
      </w:pPr>
    </w:p>
    <w:p w:rsidR="004974FA" w:rsidRPr="00F1140A" w:rsidRDefault="004974FA" w:rsidP="004974FA">
      <w:pPr>
        <w:spacing w:line="280" w:lineRule="exact"/>
        <w:jc w:val="both"/>
        <w:rPr>
          <w:rFonts w:eastAsia="標楷體"/>
          <w:color w:val="000000"/>
          <w:szCs w:val="24"/>
        </w:rPr>
      </w:pPr>
      <w:r w:rsidRPr="00F1140A">
        <w:rPr>
          <w:rFonts w:eastAsia="標楷體" w:hAnsi="標楷體"/>
          <w:color w:val="000000"/>
          <w:szCs w:val="24"/>
        </w:rPr>
        <w:t>立</w:t>
      </w:r>
      <w:r w:rsidRPr="00F1140A">
        <w:rPr>
          <w:rFonts w:eastAsia="標楷體" w:hAnsi="標楷體" w:hint="eastAsia"/>
          <w:color w:val="000000"/>
          <w:szCs w:val="24"/>
        </w:rPr>
        <w:t>同意</w:t>
      </w:r>
      <w:r w:rsidRPr="00F1140A">
        <w:rPr>
          <w:rFonts w:eastAsia="標楷體" w:hAnsi="標楷體"/>
          <w:color w:val="000000"/>
          <w:szCs w:val="24"/>
        </w:rPr>
        <w:t>書人（簽名並蓋章）</w:t>
      </w:r>
      <w:r w:rsidRPr="00F1140A">
        <w:rPr>
          <w:rFonts w:eastAsia="標楷體"/>
          <w:color w:val="000000"/>
          <w:szCs w:val="24"/>
        </w:rPr>
        <w:t>____________________________</w:t>
      </w:r>
    </w:p>
    <w:p w:rsidR="004974FA" w:rsidRPr="00F1140A" w:rsidRDefault="004974FA" w:rsidP="004974FA">
      <w:pPr>
        <w:spacing w:line="280" w:lineRule="exact"/>
        <w:jc w:val="both"/>
        <w:rPr>
          <w:rFonts w:eastAsia="標楷體" w:hAnsi="標楷體"/>
          <w:color w:val="000000"/>
          <w:szCs w:val="24"/>
        </w:rPr>
      </w:pPr>
    </w:p>
    <w:p w:rsidR="004974FA" w:rsidRPr="00F1140A" w:rsidRDefault="004974FA" w:rsidP="004974FA">
      <w:pPr>
        <w:spacing w:line="280" w:lineRule="exact"/>
        <w:jc w:val="both"/>
        <w:rPr>
          <w:rFonts w:eastAsia="標楷體"/>
          <w:color w:val="000000"/>
          <w:szCs w:val="24"/>
        </w:rPr>
      </w:pPr>
      <w:r w:rsidRPr="00F1140A">
        <w:rPr>
          <w:rFonts w:eastAsia="標楷體" w:hAnsi="標楷體"/>
          <w:color w:val="000000"/>
          <w:szCs w:val="24"/>
        </w:rPr>
        <w:t>身分證</w:t>
      </w:r>
      <w:r w:rsidRPr="00F1140A">
        <w:rPr>
          <w:rFonts w:eastAsia="標楷體" w:hAnsi="標楷體" w:hint="eastAsia"/>
          <w:color w:val="000000"/>
          <w:szCs w:val="24"/>
        </w:rPr>
        <w:t>統一編</w:t>
      </w:r>
      <w:r w:rsidRPr="00F1140A">
        <w:rPr>
          <w:rFonts w:eastAsia="標楷體" w:hAnsi="標楷體"/>
          <w:color w:val="000000"/>
          <w:szCs w:val="24"/>
        </w:rPr>
        <w:t>號</w:t>
      </w:r>
      <w:r w:rsidRPr="00F1140A">
        <w:rPr>
          <w:rFonts w:eastAsia="標楷體"/>
          <w:color w:val="000000"/>
          <w:szCs w:val="24"/>
        </w:rPr>
        <w:t>____________________________</w:t>
      </w:r>
    </w:p>
    <w:p w:rsidR="004974FA" w:rsidRPr="00F1140A" w:rsidRDefault="004974FA" w:rsidP="004974FA">
      <w:pPr>
        <w:spacing w:line="280" w:lineRule="exact"/>
        <w:jc w:val="both"/>
        <w:rPr>
          <w:rFonts w:eastAsia="標楷體" w:hAnsi="標楷體"/>
          <w:color w:val="000000"/>
          <w:szCs w:val="24"/>
          <w:bdr w:val="single" w:sz="4" w:space="0" w:color="auto"/>
          <w:shd w:val="pct15" w:color="auto" w:fill="FFFFFF"/>
        </w:rPr>
      </w:pPr>
    </w:p>
    <w:p w:rsidR="004974FA" w:rsidRPr="00F1140A" w:rsidRDefault="004974FA" w:rsidP="004974FA">
      <w:pPr>
        <w:spacing w:line="280" w:lineRule="exact"/>
        <w:jc w:val="both"/>
        <w:rPr>
          <w:rFonts w:eastAsia="標楷體" w:hAnsi="標楷體"/>
          <w:color w:val="000000"/>
          <w:szCs w:val="24"/>
          <w:bdr w:val="single" w:sz="4" w:space="0" w:color="auto"/>
          <w:shd w:val="pct15" w:color="auto" w:fill="FFFFFF"/>
        </w:rPr>
      </w:pPr>
    </w:p>
    <w:p w:rsidR="004974FA" w:rsidRPr="00F1140A" w:rsidRDefault="004974FA" w:rsidP="004974FA">
      <w:pPr>
        <w:spacing w:line="280" w:lineRule="exact"/>
        <w:jc w:val="both"/>
        <w:rPr>
          <w:rFonts w:eastAsia="標楷體"/>
          <w:color w:val="000000"/>
          <w:szCs w:val="24"/>
        </w:rPr>
      </w:pPr>
      <w:proofErr w:type="gramStart"/>
      <w:r w:rsidRPr="00F1140A">
        <w:rPr>
          <w:rFonts w:eastAsia="標楷體" w:hAnsi="標楷體"/>
          <w:color w:val="000000"/>
          <w:szCs w:val="24"/>
          <w:bdr w:val="single" w:sz="4" w:space="0" w:color="auto"/>
          <w:shd w:val="pct15" w:color="auto" w:fill="FFFFFF"/>
        </w:rPr>
        <w:t>註</w:t>
      </w:r>
      <w:proofErr w:type="gramEnd"/>
      <w:r w:rsidRPr="00F1140A">
        <w:rPr>
          <w:rFonts w:eastAsia="標楷體" w:hAnsi="標楷體"/>
          <w:color w:val="000000"/>
          <w:szCs w:val="24"/>
          <w:bdr w:val="single" w:sz="4" w:space="0" w:color="auto"/>
          <w:shd w:val="pct15" w:color="auto" w:fill="FFFFFF"/>
        </w:rPr>
        <w:t>：未滿</w:t>
      </w:r>
      <w:r w:rsidRPr="00F1140A">
        <w:rPr>
          <w:rFonts w:eastAsia="標楷體"/>
          <w:color w:val="000000"/>
          <w:szCs w:val="24"/>
          <w:bdr w:val="single" w:sz="4" w:space="0" w:color="auto"/>
          <w:shd w:val="pct15" w:color="auto" w:fill="FFFFFF"/>
        </w:rPr>
        <w:t>20</w:t>
      </w:r>
      <w:r w:rsidRPr="00F1140A">
        <w:rPr>
          <w:rFonts w:eastAsia="標楷體" w:hAnsi="標楷體"/>
          <w:color w:val="000000"/>
          <w:szCs w:val="24"/>
          <w:bdr w:val="single" w:sz="4" w:space="0" w:color="auto"/>
          <w:shd w:val="pct15" w:color="auto" w:fill="FFFFFF"/>
        </w:rPr>
        <w:t>歲者應請法定代理人簽章</w:t>
      </w:r>
    </w:p>
    <w:p w:rsidR="004974FA" w:rsidRPr="00F1140A" w:rsidRDefault="004974FA" w:rsidP="004974FA">
      <w:pPr>
        <w:spacing w:line="280" w:lineRule="exact"/>
        <w:jc w:val="both"/>
        <w:rPr>
          <w:rFonts w:eastAsia="標楷體"/>
          <w:color w:val="000000"/>
          <w:szCs w:val="24"/>
        </w:rPr>
      </w:pPr>
    </w:p>
    <w:p w:rsidR="004974FA" w:rsidRPr="00F1140A" w:rsidRDefault="004974FA" w:rsidP="004974FA">
      <w:pPr>
        <w:spacing w:line="280" w:lineRule="exact"/>
        <w:jc w:val="both"/>
        <w:rPr>
          <w:rFonts w:eastAsia="標楷體"/>
          <w:color w:val="000000"/>
          <w:szCs w:val="24"/>
        </w:rPr>
      </w:pPr>
      <w:r w:rsidRPr="00F1140A">
        <w:rPr>
          <w:rFonts w:eastAsia="標楷體" w:hAnsi="標楷體"/>
          <w:color w:val="000000"/>
          <w:szCs w:val="24"/>
        </w:rPr>
        <w:t>法定代理人（簽名並蓋章）</w:t>
      </w:r>
      <w:r w:rsidRPr="00F1140A">
        <w:rPr>
          <w:rFonts w:eastAsia="標楷體"/>
          <w:color w:val="000000"/>
          <w:szCs w:val="24"/>
        </w:rPr>
        <w:t>____________________________</w:t>
      </w:r>
    </w:p>
    <w:p w:rsidR="004974FA" w:rsidRPr="00F1140A" w:rsidRDefault="004974FA" w:rsidP="004974FA">
      <w:pPr>
        <w:spacing w:line="280" w:lineRule="exact"/>
        <w:jc w:val="both"/>
        <w:rPr>
          <w:rFonts w:eastAsia="標楷體" w:hAnsi="標楷體"/>
          <w:color w:val="000000"/>
          <w:szCs w:val="24"/>
        </w:rPr>
      </w:pPr>
    </w:p>
    <w:p w:rsidR="004974FA" w:rsidRDefault="004974FA" w:rsidP="004974FA">
      <w:pPr>
        <w:spacing w:line="280" w:lineRule="exact"/>
        <w:jc w:val="both"/>
        <w:rPr>
          <w:rFonts w:eastAsia="標楷體"/>
          <w:szCs w:val="24"/>
        </w:rPr>
      </w:pPr>
      <w:r w:rsidRPr="00F1140A">
        <w:rPr>
          <w:rFonts w:eastAsia="標楷體" w:hAnsi="標楷體"/>
          <w:color w:val="000000"/>
          <w:szCs w:val="24"/>
        </w:rPr>
        <w:t>法定代理人身分證</w:t>
      </w:r>
      <w:r w:rsidRPr="00F1140A">
        <w:rPr>
          <w:rFonts w:eastAsia="標楷體" w:hAnsi="標楷體" w:hint="eastAsia"/>
          <w:color w:val="000000"/>
          <w:szCs w:val="24"/>
        </w:rPr>
        <w:t>統一編</w:t>
      </w:r>
      <w:r w:rsidRPr="00F1140A">
        <w:rPr>
          <w:rFonts w:eastAsia="標楷體" w:hAnsi="標楷體"/>
          <w:color w:val="000000"/>
          <w:szCs w:val="24"/>
        </w:rPr>
        <w:t>號</w:t>
      </w:r>
      <w:r w:rsidRPr="00F1140A">
        <w:rPr>
          <w:rFonts w:eastAsia="標楷體"/>
          <w:color w:val="000000"/>
          <w:szCs w:val="24"/>
        </w:rPr>
        <w:t>________________</w:t>
      </w:r>
      <w:r w:rsidRPr="00833074">
        <w:rPr>
          <w:rFonts w:eastAsia="標楷體"/>
          <w:szCs w:val="24"/>
        </w:rPr>
        <w:t>____________</w:t>
      </w:r>
    </w:p>
    <w:p w:rsidR="004974FA" w:rsidRPr="00833074" w:rsidRDefault="004974FA" w:rsidP="004974FA">
      <w:pPr>
        <w:spacing w:line="280" w:lineRule="exact"/>
        <w:jc w:val="both"/>
        <w:rPr>
          <w:rFonts w:eastAsia="標楷體" w:hAnsi="標楷體"/>
          <w:szCs w:val="24"/>
        </w:rPr>
      </w:pPr>
    </w:p>
    <w:p w:rsidR="004974FA" w:rsidRPr="00833074" w:rsidRDefault="004974FA" w:rsidP="004974FA">
      <w:pPr>
        <w:spacing w:line="280" w:lineRule="exact"/>
        <w:rPr>
          <w:rFonts w:eastAsia="標楷體"/>
          <w:szCs w:val="24"/>
        </w:rPr>
      </w:pPr>
    </w:p>
    <w:p w:rsidR="004974FA" w:rsidRPr="00833074" w:rsidRDefault="004974FA" w:rsidP="004974FA">
      <w:pPr>
        <w:rPr>
          <w:rFonts w:eastAsia="標楷體" w:hAnsi="標楷體"/>
          <w:szCs w:val="24"/>
        </w:rPr>
      </w:pPr>
      <w:r w:rsidRPr="00833074">
        <w:rPr>
          <w:rFonts w:eastAsia="標楷體" w:hAnsi="標楷體" w:hint="eastAsia"/>
          <w:szCs w:val="24"/>
        </w:rPr>
        <w:t>中</w:t>
      </w:r>
      <w:r w:rsidRPr="00833074">
        <w:rPr>
          <w:rFonts w:eastAsia="標楷體" w:hAnsi="標楷體" w:hint="eastAsia"/>
          <w:szCs w:val="24"/>
        </w:rPr>
        <w:t xml:space="preserve">    </w:t>
      </w:r>
      <w:r w:rsidRPr="00833074">
        <w:rPr>
          <w:rFonts w:eastAsia="標楷體" w:hAnsi="標楷體" w:hint="eastAsia"/>
          <w:szCs w:val="24"/>
        </w:rPr>
        <w:t>華</w:t>
      </w:r>
      <w:r w:rsidRPr="00833074">
        <w:rPr>
          <w:rFonts w:eastAsia="標楷體" w:hAnsi="標楷體" w:hint="eastAsia"/>
          <w:szCs w:val="24"/>
        </w:rPr>
        <w:t xml:space="preserve">    </w:t>
      </w:r>
      <w:r w:rsidRPr="00833074">
        <w:rPr>
          <w:rFonts w:eastAsia="標楷體" w:hAnsi="標楷體" w:hint="eastAsia"/>
          <w:szCs w:val="24"/>
        </w:rPr>
        <w:t>民</w:t>
      </w:r>
      <w:r w:rsidRPr="00833074">
        <w:rPr>
          <w:rFonts w:eastAsia="標楷體" w:hAnsi="標楷體" w:hint="eastAsia"/>
          <w:szCs w:val="24"/>
        </w:rPr>
        <w:t xml:space="preserve">    </w:t>
      </w:r>
      <w:r w:rsidRPr="00833074">
        <w:rPr>
          <w:rFonts w:eastAsia="標楷體" w:hAnsi="標楷體" w:hint="eastAsia"/>
          <w:szCs w:val="24"/>
        </w:rPr>
        <w:t>國</w:t>
      </w:r>
      <w:r w:rsidRPr="00833074">
        <w:rPr>
          <w:rFonts w:eastAsia="標楷體" w:hAnsi="標楷體" w:hint="eastAsia"/>
          <w:szCs w:val="24"/>
        </w:rPr>
        <w:t xml:space="preserve">           </w:t>
      </w:r>
      <w:r w:rsidRPr="00833074">
        <w:rPr>
          <w:rFonts w:eastAsia="標楷體" w:hAnsi="標楷體" w:hint="eastAsia"/>
          <w:szCs w:val="24"/>
        </w:rPr>
        <w:t>年</w:t>
      </w:r>
      <w:r w:rsidRPr="00833074">
        <w:rPr>
          <w:rFonts w:eastAsia="標楷體" w:hAnsi="標楷體" w:hint="eastAsia"/>
          <w:szCs w:val="24"/>
        </w:rPr>
        <w:t xml:space="preserve">              </w:t>
      </w:r>
      <w:r w:rsidRPr="00833074">
        <w:rPr>
          <w:rFonts w:eastAsia="標楷體" w:hAnsi="標楷體" w:hint="eastAsia"/>
          <w:szCs w:val="24"/>
        </w:rPr>
        <w:t>月</w:t>
      </w:r>
      <w:r>
        <w:rPr>
          <w:rFonts w:eastAsia="標楷體" w:hAnsi="標楷體" w:hint="eastAsia"/>
          <w:szCs w:val="24"/>
        </w:rPr>
        <w:t xml:space="preserve">               </w:t>
      </w:r>
      <w:r w:rsidRPr="00833074">
        <w:rPr>
          <w:rFonts w:eastAsia="標楷體" w:hAnsi="標楷體" w:hint="eastAsia"/>
          <w:szCs w:val="24"/>
        </w:rPr>
        <w:t>日</w:t>
      </w:r>
    </w:p>
    <w:p w:rsidR="004974FA" w:rsidRPr="00833074" w:rsidRDefault="004974FA" w:rsidP="004974FA">
      <w:pPr>
        <w:widowControl/>
        <w:rPr>
          <w:rFonts w:eastAsia="標楷體" w:hAnsi="標楷體"/>
          <w:szCs w:val="24"/>
        </w:rPr>
      </w:pPr>
    </w:p>
    <w:p w:rsidR="004974FA" w:rsidRDefault="004974FA" w:rsidP="004974FA">
      <w:pPr>
        <w:tabs>
          <w:tab w:val="left" w:pos="3828"/>
        </w:tabs>
        <w:ind w:rightChars="40" w:right="96"/>
        <w:jc w:val="right"/>
        <w:rPr>
          <w:rFonts w:eastAsia="標楷體" w:hAnsi="標楷體"/>
          <w:sz w:val="20"/>
          <w:szCs w:val="20"/>
          <w:bdr w:val="single" w:sz="4" w:space="0" w:color="auto"/>
        </w:rPr>
      </w:pPr>
    </w:p>
    <w:p w:rsidR="004974FA" w:rsidRDefault="004974FA" w:rsidP="004974FA">
      <w:pPr>
        <w:ind w:right="240"/>
      </w:pPr>
    </w:p>
    <w:p w:rsidR="004974FA" w:rsidRDefault="004974FA" w:rsidP="004974FA">
      <w:pPr>
        <w:widowControl/>
      </w:pPr>
      <w:r>
        <w:br w:type="page"/>
      </w:r>
    </w:p>
    <w:p w:rsidR="004974FA" w:rsidRPr="00F16CF0" w:rsidRDefault="004974FA" w:rsidP="004974FA">
      <w:pPr>
        <w:tabs>
          <w:tab w:val="left" w:pos="3828"/>
        </w:tabs>
        <w:ind w:rightChars="40" w:right="96"/>
        <w:jc w:val="right"/>
        <w:rPr>
          <w:rFonts w:eastAsia="標楷體" w:hAnsi="標楷體"/>
          <w:sz w:val="20"/>
          <w:szCs w:val="20"/>
          <w:bdr w:val="single" w:sz="4" w:space="0" w:color="auto"/>
        </w:rPr>
      </w:pPr>
      <w:r>
        <w:rPr>
          <w:rFonts w:eastAsia="標楷體" w:hAnsi="標楷體" w:hint="eastAsia"/>
          <w:sz w:val="20"/>
          <w:szCs w:val="20"/>
          <w:bdr w:val="single" w:sz="4" w:space="0" w:color="auto"/>
        </w:rPr>
        <w:lastRenderedPageBreak/>
        <w:t>附件</w:t>
      </w:r>
      <w:r>
        <w:rPr>
          <w:rFonts w:eastAsia="標楷體" w:hAnsi="標楷體" w:hint="eastAsia"/>
          <w:sz w:val="20"/>
          <w:szCs w:val="20"/>
          <w:bdr w:val="single" w:sz="4" w:space="0" w:color="auto"/>
        </w:rPr>
        <w:t>5</w:t>
      </w:r>
    </w:p>
    <w:p w:rsidR="004974FA" w:rsidRDefault="004974FA" w:rsidP="004974FA">
      <w:pPr>
        <w:jc w:val="center"/>
        <w:rPr>
          <w:rFonts w:ascii="標楷體" w:eastAsia="標楷體" w:hAnsi="標楷體"/>
          <w:b/>
          <w:sz w:val="48"/>
          <w:szCs w:val="48"/>
        </w:rPr>
      </w:pPr>
      <w:r>
        <w:rPr>
          <w:rFonts w:ascii="標楷體" w:eastAsia="標楷體" w:hAnsi="標楷體" w:hint="eastAsia"/>
          <w:b/>
          <w:sz w:val="48"/>
          <w:szCs w:val="48"/>
        </w:rPr>
        <w:t>肖像授權</w:t>
      </w:r>
      <w:r w:rsidRPr="00241494">
        <w:rPr>
          <w:rFonts w:ascii="標楷體" w:eastAsia="標楷體" w:hAnsi="標楷體" w:hint="eastAsia"/>
          <w:b/>
          <w:sz w:val="48"/>
          <w:szCs w:val="48"/>
        </w:rPr>
        <w:t>同意書</w:t>
      </w:r>
    </w:p>
    <w:p w:rsidR="004974FA" w:rsidRPr="00124F9E" w:rsidRDefault="004974FA" w:rsidP="004974FA">
      <w:pPr>
        <w:rPr>
          <w:rFonts w:ascii="標楷體" w:eastAsia="標楷體" w:hAnsi="標楷體"/>
        </w:rPr>
      </w:pPr>
    </w:p>
    <w:p w:rsidR="004974FA" w:rsidRPr="00241494" w:rsidRDefault="004974FA" w:rsidP="004974FA">
      <w:pPr>
        <w:jc w:val="both"/>
        <w:rPr>
          <w:rFonts w:ascii="標楷體" w:eastAsia="標楷體" w:hAnsi="標楷體"/>
          <w:sz w:val="32"/>
          <w:szCs w:val="32"/>
        </w:rPr>
      </w:pPr>
      <w:r w:rsidRPr="00241494">
        <w:rPr>
          <w:rFonts w:ascii="標楷體" w:eastAsia="標楷體" w:hAnsi="標楷體" w:hint="eastAsia"/>
          <w:sz w:val="32"/>
          <w:szCs w:val="32"/>
        </w:rPr>
        <w:t>本人</w:t>
      </w:r>
      <w:r w:rsidRPr="00241494">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r w:rsidRPr="00241494">
        <w:rPr>
          <w:rFonts w:ascii="標楷體" w:eastAsia="標楷體" w:hAnsi="標楷體" w:hint="eastAsia"/>
          <w:sz w:val="32"/>
          <w:szCs w:val="32"/>
        </w:rPr>
        <w:t>(被拍攝者/未成年</w:t>
      </w:r>
      <w:r>
        <w:rPr>
          <w:rFonts w:ascii="標楷體" w:eastAsia="標楷體" w:hAnsi="標楷體" w:hint="eastAsia"/>
          <w:sz w:val="32"/>
          <w:szCs w:val="32"/>
        </w:rPr>
        <w:t>人之</w:t>
      </w:r>
      <w:r w:rsidRPr="00241494">
        <w:rPr>
          <w:rFonts w:ascii="標楷體" w:eastAsia="標楷體" w:hAnsi="標楷體" w:hint="eastAsia"/>
          <w:sz w:val="32"/>
          <w:szCs w:val="32"/>
        </w:rPr>
        <w:t>法定代理人)同意並授權拍攝者</w:t>
      </w:r>
      <w:r w:rsidRPr="00241494">
        <w:rPr>
          <w:rFonts w:ascii="標楷體" w:eastAsia="標楷體" w:hAnsi="標楷體" w:hint="eastAsia"/>
          <w:sz w:val="32"/>
          <w:szCs w:val="32"/>
          <w:u w:val="single"/>
        </w:rPr>
        <w:t xml:space="preserve">         　　</w:t>
      </w:r>
      <w:r>
        <w:rPr>
          <w:rFonts w:ascii="標楷體" w:eastAsia="標楷體" w:hAnsi="標楷體" w:hint="eastAsia"/>
          <w:sz w:val="32"/>
          <w:szCs w:val="32"/>
        </w:rPr>
        <w:t>拍攝、修飾、使用、公開展示本人之肖像，由</w:t>
      </w:r>
      <w:r w:rsidRPr="00224B9E">
        <w:rPr>
          <w:rFonts w:ascii="標楷體" w:eastAsia="標楷體" w:hAnsi="標楷體" w:hint="eastAsia"/>
          <w:sz w:val="32"/>
          <w:szCs w:val="32"/>
        </w:rPr>
        <w:t>拍攝者</w:t>
      </w:r>
      <w:r>
        <w:rPr>
          <w:rFonts w:ascii="標楷體" w:eastAsia="標楷體" w:hAnsi="標楷體" w:hint="eastAsia"/>
          <w:sz w:val="32"/>
          <w:szCs w:val="32"/>
        </w:rPr>
        <w:t>使用</w:t>
      </w:r>
      <w:r w:rsidRPr="00241494">
        <w:rPr>
          <w:rFonts w:ascii="標楷體" w:eastAsia="標楷體" w:hAnsi="標楷體" w:hint="eastAsia"/>
          <w:sz w:val="32"/>
          <w:szCs w:val="32"/>
        </w:rPr>
        <w:t>於</w:t>
      </w:r>
      <w:r w:rsidRPr="001B1ABF">
        <w:rPr>
          <w:rFonts w:ascii="標楷體" w:eastAsia="標楷體" w:hAnsi="標楷體" w:hint="eastAsia"/>
          <w:b/>
          <w:sz w:val="32"/>
          <w:szCs w:val="32"/>
          <w:u w:val="single"/>
        </w:rPr>
        <w:t>行政院</w:t>
      </w:r>
      <w:r w:rsidRPr="00241494">
        <w:rPr>
          <w:rFonts w:ascii="標楷體" w:eastAsia="標楷體" w:hAnsi="標楷體" w:hint="eastAsia"/>
          <w:sz w:val="32"/>
          <w:szCs w:val="32"/>
        </w:rPr>
        <w:t>所舉辦之</w:t>
      </w:r>
      <w:r>
        <w:rPr>
          <w:rFonts w:ascii="標楷體" w:eastAsia="標楷體" w:hAnsi="標楷體" w:hint="eastAsia"/>
          <w:b/>
          <w:sz w:val="32"/>
          <w:szCs w:val="32"/>
          <w:u w:val="single"/>
        </w:rPr>
        <w:t>看見多元性別攝影比賽徵件活動</w:t>
      </w:r>
      <w:r w:rsidRPr="00241494">
        <w:rPr>
          <w:rFonts w:ascii="標楷體" w:eastAsia="標楷體" w:hAnsi="標楷體" w:hint="eastAsia"/>
          <w:sz w:val="32"/>
          <w:szCs w:val="32"/>
        </w:rPr>
        <w:t>作品上。本人同意上述著作（內含上述授權之肖像），該拍攝者就該</w:t>
      </w:r>
      <w:r>
        <w:rPr>
          <w:rFonts w:ascii="標楷體" w:eastAsia="標楷體" w:hAnsi="標楷體" w:hint="eastAsia"/>
          <w:sz w:val="32"/>
          <w:szCs w:val="32"/>
        </w:rPr>
        <w:t>攝影著作</w:t>
      </w:r>
      <w:r w:rsidRPr="00241494">
        <w:rPr>
          <w:rFonts w:ascii="標楷體" w:eastAsia="標楷體" w:hAnsi="標楷體" w:hint="eastAsia"/>
          <w:sz w:val="32"/>
          <w:szCs w:val="32"/>
        </w:rPr>
        <w:t>享有完整之著作權。</w:t>
      </w:r>
    </w:p>
    <w:p w:rsidR="004974FA" w:rsidRDefault="004974FA" w:rsidP="004974FA">
      <w:pPr>
        <w:rPr>
          <w:rFonts w:ascii="標楷體" w:eastAsia="標楷體" w:hAnsi="標楷體"/>
          <w:sz w:val="28"/>
          <w:szCs w:val="28"/>
        </w:rPr>
      </w:pPr>
    </w:p>
    <w:p w:rsidR="004974FA" w:rsidRDefault="004974FA" w:rsidP="004974FA">
      <w:pPr>
        <w:rPr>
          <w:rFonts w:ascii="標楷體" w:eastAsia="標楷體" w:hAnsi="標楷體"/>
          <w:sz w:val="28"/>
          <w:szCs w:val="28"/>
        </w:rPr>
      </w:pPr>
    </w:p>
    <w:p w:rsidR="004974FA" w:rsidRDefault="004974FA" w:rsidP="004974FA">
      <w:pPr>
        <w:rPr>
          <w:rFonts w:ascii="標楷體" w:eastAsia="標楷體" w:hAnsi="標楷體"/>
          <w:sz w:val="28"/>
          <w:szCs w:val="28"/>
        </w:rPr>
      </w:pPr>
    </w:p>
    <w:p w:rsidR="004974FA" w:rsidRPr="00F0302B" w:rsidRDefault="004974FA" w:rsidP="004974FA">
      <w:pPr>
        <w:rPr>
          <w:rFonts w:ascii="標楷體" w:eastAsia="標楷體" w:hAnsi="標楷體"/>
          <w:sz w:val="28"/>
          <w:szCs w:val="28"/>
        </w:rPr>
      </w:pPr>
    </w:p>
    <w:p w:rsidR="004974FA" w:rsidRDefault="004974FA" w:rsidP="004974FA">
      <w:pPr>
        <w:rPr>
          <w:rFonts w:ascii="標楷體" w:eastAsia="標楷體" w:hAnsi="標楷體"/>
          <w:sz w:val="32"/>
          <w:szCs w:val="32"/>
        </w:rPr>
      </w:pPr>
      <w:r>
        <w:rPr>
          <w:rFonts w:ascii="標楷體" w:eastAsia="標楷體" w:hAnsi="標楷體" w:hint="eastAsia"/>
          <w:sz w:val="32"/>
          <w:szCs w:val="32"/>
        </w:rPr>
        <w:t>立同意書人：</w:t>
      </w:r>
    </w:p>
    <w:p w:rsidR="004974FA" w:rsidRDefault="004974FA" w:rsidP="004974FA">
      <w:pPr>
        <w:rPr>
          <w:rFonts w:ascii="標楷體" w:eastAsia="標楷體" w:hAnsi="標楷體"/>
          <w:sz w:val="32"/>
          <w:szCs w:val="32"/>
        </w:rPr>
      </w:pPr>
      <w:r>
        <w:rPr>
          <w:rFonts w:ascii="標楷體" w:eastAsia="標楷體" w:hAnsi="標楷體" w:hint="eastAsia"/>
          <w:sz w:val="32"/>
          <w:szCs w:val="32"/>
        </w:rPr>
        <w:t xml:space="preserve">身分證字號： </w:t>
      </w:r>
    </w:p>
    <w:p w:rsidR="004974FA" w:rsidRDefault="004974FA" w:rsidP="004974FA">
      <w:pPr>
        <w:rPr>
          <w:rFonts w:ascii="標楷體" w:eastAsia="標楷體" w:hAnsi="標楷體"/>
          <w:sz w:val="32"/>
          <w:szCs w:val="32"/>
        </w:rPr>
      </w:pPr>
      <w:r>
        <w:rPr>
          <w:rFonts w:ascii="標楷體" w:eastAsia="標楷體" w:hAnsi="標楷體" w:hint="eastAsia"/>
          <w:sz w:val="32"/>
          <w:szCs w:val="32"/>
        </w:rPr>
        <w:t xml:space="preserve">電話： </w:t>
      </w:r>
    </w:p>
    <w:p w:rsidR="004974FA" w:rsidRDefault="004974FA" w:rsidP="004974FA">
      <w:pPr>
        <w:rPr>
          <w:rFonts w:ascii="標楷體" w:eastAsia="標楷體" w:hAnsi="標楷體"/>
          <w:sz w:val="32"/>
          <w:szCs w:val="32"/>
        </w:rPr>
      </w:pPr>
      <w:r>
        <w:rPr>
          <w:rFonts w:ascii="標楷體" w:eastAsia="標楷體" w:hAnsi="標楷體" w:hint="eastAsia"/>
          <w:sz w:val="32"/>
          <w:szCs w:val="32"/>
        </w:rPr>
        <w:t>住址：</w:t>
      </w:r>
    </w:p>
    <w:p w:rsidR="004974FA" w:rsidRPr="00224B9E" w:rsidRDefault="004974FA" w:rsidP="004974FA">
      <w:pPr>
        <w:rPr>
          <w:rFonts w:ascii="標楷體" w:eastAsia="標楷體" w:hAnsi="標楷體"/>
          <w:sz w:val="32"/>
          <w:szCs w:val="32"/>
        </w:rPr>
      </w:pPr>
      <w:r w:rsidRPr="00224B9E">
        <w:rPr>
          <w:rFonts w:ascii="標楷體" w:eastAsia="標楷體" w:hAnsi="標楷體" w:hint="eastAsia"/>
          <w:sz w:val="32"/>
          <w:szCs w:val="32"/>
        </w:rPr>
        <w:t xml:space="preserve">                 </w:t>
      </w:r>
    </w:p>
    <w:p w:rsidR="004974FA" w:rsidRPr="00224B9E" w:rsidRDefault="004974FA" w:rsidP="004974FA">
      <w:pPr>
        <w:rPr>
          <w:rFonts w:ascii="標楷體" w:eastAsia="標楷體" w:hAnsi="標楷體"/>
          <w:sz w:val="32"/>
          <w:szCs w:val="32"/>
        </w:rPr>
      </w:pPr>
    </w:p>
    <w:p w:rsidR="004974FA" w:rsidRPr="00224B9E" w:rsidRDefault="004974FA" w:rsidP="004974FA">
      <w:pPr>
        <w:jc w:val="distribute"/>
        <w:rPr>
          <w:rFonts w:ascii="標楷體" w:eastAsia="標楷體" w:hAnsi="標楷體"/>
          <w:sz w:val="32"/>
          <w:szCs w:val="32"/>
        </w:rPr>
      </w:pPr>
      <w:r w:rsidRPr="00224B9E">
        <w:rPr>
          <w:rFonts w:ascii="標楷體" w:eastAsia="標楷體" w:hAnsi="標楷體" w:hint="eastAsia"/>
          <w:sz w:val="32"/>
          <w:szCs w:val="32"/>
        </w:rPr>
        <w:t>中華民國    年     月     日</w:t>
      </w:r>
    </w:p>
    <w:p w:rsidR="004974FA" w:rsidRDefault="004974FA" w:rsidP="004974FA">
      <w:pPr>
        <w:widowControl/>
      </w:pPr>
      <w:bookmarkStart w:id="0" w:name="_GoBack"/>
      <w:bookmarkEnd w:id="0"/>
    </w:p>
    <w:sectPr w:rsidR="004974FA">
      <w:footerReference w:type="default" r:id="rId1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284" w:rsidRDefault="00D11284" w:rsidP="00D049AA">
      <w:r>
        <w:separator/>
      </w:r>
    </w:p>
  </w:endnote>
  <w:endnote w:type="continuationSeparator" w:id="0">
    <w:p w:rsidR="00D11284" w:rsidRDefault="00D11284" w:rsidP="00D04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DFKaiShu-SB-Estd-BF">
    <w:altName w:val="細明體"/>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312281"/>
      <w:docPartObj>
        <w:docPartGallery w:val="Page Numbers (Bottom of Page)"/>
        <w:docPartUnique/>
      </w:docPartObj>
    </w:sdtPr>
    <w:sdtEndPr/>
    <w:sdtContent>
      <w:p w:rsidR="00D049AA" w:rsidRDefault="00D049AA">
        <w:pPr>
          <w:pStyle w:val="aa"/>
          <w:jc w:val="center"/>
        </w:pPr>
        <w:r>
          <w:fldChar w:fldCharType="begin"/>
        </w:r>
        <w:r>
          <w:instrText>PAGE   \* MERGEFORMAT</w:instrText>
        </w:r>
        <w:r>
          <w:fldChar w:fldCharType="separate"/>
        </w:r>
        <w:r w:rsidR="008A5B78" w:rsidRPr="008A5B78">
          <w:rPr>
            <w:noProof/>
            <w:lang w:val="zh-TW"/>
          </w:rPr>
          <w:t>17</w:t>
        </w:r>
        <w:r>
          <w:fldChar w:fldCharType="end"/>
        </w:r>
      </w:p>
    </w:sdtContent>
  </w:sdt>
  <w:p w:rsidR="00D049AA" w:rsidRDefault="00D049A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284" w:rsidRDefault="00D11284" w:rsidP="00D049AA">
      <w:r>
        <w:separator/>
      </w:r>
    </w:p>
  </w:footnote>
  <w:footnote w:type="continuationSeparator" w:id="0">
    <w:p w:rsidR="00D11284" w:rsidRDefault="00D11284" w:rsidP="00D049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7005F"/>
    <w:multiLevelType w:val="hybridMultilevel"/>
    <w:tmpl w:val="A168B4DC"/>
    <w:lvl w:ilvl="0" w:tplc="85D6E9D8">
      <w:start w:val="1"/>
      <w:numFmt w:val="taiwaneseCountingThousand"/>
      <w:lvlText w:val="(%1)"/>
      <w:lvlJc w:val="left"/>
      <w:pPr>
        <w:ind w:left="567" w:hanging="283"/>
      </w:pPr>
      <w:rPr>
        <w:rFonts w:hint="default"/>
        <w:b/>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nsid w:val="09246843"/>
    <w:multiLevelType w:val="hybridMultilevel"/>
    <w:tmpl w:val="536A9E78"/>
    <w:lvl w:ilvl="0" w:tplc="04090015">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AA45D23"/>
    <w:multiLevelType w:val="hybridMultilevel"/>
    <w:tmpl w:val="1756A1E6"/>
    <w:lvl w:ilvl="0" w:tplc="91027EF8">
      <w:start w:val="1"/>
      <w:numFmt w:val="decimal"/>
      <w:lvlText w:val="%1."/>
      <w:lvlJc w:val="left"/>
      <w:pPr>
        <w:ind w:left="1046" w:hanging="480"/>
      </w:pPr>
      <w:rPr>
        <w:rFonts w:hint="default"/>
        <w:lang w:val="en-US"/>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
    <w:nsid w:val="0E6B4F7B"/>
    <w:multiLevelType w:val="hybridMultilevel"/>
    <w:tmpl w:val="E348C692"/>
    <w:lvl w:ilvl="0" w:tplc="C42082A8">
      <w:start w:val="6"/>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7E024C7"/>
    <w:multiLevelType w:val="hybridMultilevel"/>
    <w:tmpl w:val="A440D26C"/>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A18499E"/>
    <w:multiLevelType w:val="hybridMultilevel"/>
    <w:tmpl w:val="51A472E8"/>
    <w:lvl w:ilvl="0" w:tplc="9466A98C">
      <w:start w:val="1"/>
      <w:numFmt w:val="taiwaneseCountingThousand"/>
      <w:lvlText w:val="(%1)"/>
      <w:lvlJc w:val="left"/>
      <w:pPr>
        <w:ind w:left="1037" w:hanging="480"/>
      </w:pPr>
      <w:rPr>
        <w:rFonts w:hint="default"/>
        <w:b w:val="0"/>
      </w:rPr>
    </w:lvl>
    <w:lvl w:ilvl="1" w:tplc="3EE06310">
      <w:start w:val="1"/>
      <w:numFmt w:val="taiwaneseCountingThousand"/>
      <w:lvlText w:val="%2、"/>
      <w:lvlJc w:val="left"/>
      <w:pPr>
        <w:ind w:left="1757" w:hanging="720"/>
      </w:pPr>
      <w:rPr>
        <w:rFonts w:hint="default"/>
      </w:r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6">
    <w:nsid w:val="1AC77DB9"/>
    <w:multiLevelType w:val="hybridMultilevel"/>
    <w:tmpl w:val="8D6E49FE"/>
    <w:lvl w:ilvl="0" w:tplc="ADCE3F04">
      <w:start w:val="1"/>
      <w:numFmt w:val="taiwaneseCountingThousand"/>
      <w:lvlText w:val="(%1)"/>
      <w:lvlJc w:val="left"/>
      <w:pPr>
        <w:ind w:left="1037" w:hanging="480"/>
      </w:pPr>
      <w:rPr>
        <w:rFonts w:hint="default"/>
        <w:b/>
      </w:rPr>
    </w:lvl>
    <w:lvl w:ilvl="1" w:tplc="3EE06310">
      <w:start w:val="1"/>
      <w:numFmt w:val="taiwaneseCountingThousand"/>
      <w:lvlText w:val="%2、"/>
      <w:lvlJc w:val="left"/>
      <w:pPr>
        <w:ind w:left="1757" w:hanging="720"/>
      </w:pPr>
      <w:rPr>
        <w:rFonts w:hint="default"/>
      </w:r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7">
    <w:nsid w:val="281141C0"/>
    <w:multiLevelType w:val="hybridMultilevel"/>
    <w:tmpl w:val="9454CB06"/>
    <w:lvl w:ilvl="0" w:tplc="3DB82B54">
      <w:start w:val="3"/>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915458A"/>
    <w:multiLevelType w:val="hybridMultilevel"/>
    <w:tmpl w:val="51CEA4AA"/>
    <w:lvl w:ilvl="0" w:tplc="A66E6C1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E885F5D"/>
    <w:multiLevelType w:val="hybridMultilevel"/>
    <w:tmpl w:val="98C6673C"/>
    <w:lvl w:ilvl="0" w:tplc="ADCE3F04">
      <w:start w:val="1"/>
      <w:numFmt w:val="taiwaneseCountingThousand"/>
      <w:lvlText w:val="(%1)"/>
      <w:lvlJc w:val="left"/>
      <w:pPr>
        <w:ind w:left="1320" w:hanging="480"/>
      </w:pPr>
      <w:rPr>
        <w:rFonts w:hint="default"/>
        <w:b/>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0">
    <w:nsid w:val="39801015"/>
    <w:multiLevelType w:val="hybridMultilevel"/>
    <w:tmpl w:val="404E6B74"/>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1">
    <w:nsid w:val="3BC94502"/>
    <w:multiLevelType w:val="hybridMultilevel"/>
    <w:tmpl w:val="2FC2704A"/>
    <w:lvl w:ilvl="0" w:tplc="726E6CC0">
      <w:start w:val="1"/>
      <w:numFmt w:val="decimal"/>
      <w:lvlText w:val="(%1)"/>
      <w:lvlJc w:val="left"/>
      <w:pPr>
        <w:ind w:left="1756" w:hanging="48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2">
    <w:nsid w:val="3CCA5CC9"/>
    <w:multiLevelType w:val="hybridMultilevel"/>
    <w:tmpl w:val="B2D672EC"/>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3">
    <w:nsid w:val="469A4C06"/>
    <w:multiLevelType w:val="hybridMultilevel"/>
    <w:tmpl w:val="6254C584"/>
    <w:lvl w:ilvl="0" w:tplc="D1CE78E4">
      <w:start w:val="5"/>
      <w:numFmt w:val="japaneseLeg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6C71448"/>
    <w:multiLevelType w:val="hybridMultilevel"/>
    <w:tmpl w:val="F1AABA10"/>
    <w:lvl w:ilvl="0" w:tplc="718EC7C8">
      <w:start w:val="1"/>
      <w:numFmt w:val="taiwaneseCountingThousand"/>
      <w:lvlText w:val="%1、"/>
      <w:lvlJc w:val="left"/>
      <w:pPr>
        <w:ind w:left="720" w:hanging="720"/>
      </w:pPr>
      <w:rPr>
        <w:rFonts w:hint="default"/>
        <w:color w:val="000000"/>
        <w:lang w:val="en-US"/>
      </w:rPr>
    </w:lvl>
    <w:lvl w:ilvl="1" w:tplc="04090019" w:tentative="1">
      <w:start w:val="1"/>
      <w:numFmt w:val="ideographTraditional"/>
      <w:lvlText w:val="%2、"/>
      <w:lvlJc w:val="left"/>
      <w:pPr>
        <w:ind w:left="1248" w:hanging="480"/>
      </w:pPr>
    </w:lvl>
    <w:lvl w:ilvl="2" w:tplc="0409001B" w:tentative="1">
      <w:start w:val="1"/>
      <w:numFmt w:val="lowerRoman"/>
      <w:lvlText w:val="%3."/>
      <w:lvlJc w:val="right"/>
      <w:pPr>
        <w:ind w:left="1728" w:hanging="480"/>
      </w:pPr>
    </w:lvl>
    <w:lvl w:ilvl="3" w:tplc="0409000F" w:tentative="1">
      <w:start w:val="1"/>
      <w:numFmt w:val="decimal"/>
      <w:lvlText w:val="%4."/>
      <w:lvlJc w:val="left"/>
      <w:pPr>
        <w:ind w:left="2208" w:hanging="480"/>
      </w:pPr>
    </w:lvl>
    <w:lvl w:ilvl="4" w:tplc="04090019" w:tentative="1">
      <w:start w:val="1"/>
      <w:numFmt w:val="ideographTraditional"/>
      <w:lvlText w:val="%5、"/>
      <w:lvlJc w:val="left"/>
      <w:pPr>
        <w:ind w:left="2688" w:hanging="480"/>
      </w:pPr>
    </w:lvl>
    <w:lvl w:ilvl="5" w:tplc="0409001B" w:tentative="1">
      <w:start w:val="1"/>
      <w:numFmt w:val="lowerRoman"/>
      <w:lvlText w:val="%6."/>
      <w:lvlJc w:val="right"/>
      <w:pPr>
        <w:ind w:left="3168" w:hanging="480"/>
      </w:pPr>
    </w:lvl>
    <w:lvl w:ilvl="6" w:tplc="0409000F" w:tentative="1">
      <w:start w:val="1"/>
      <w:numFmt w:val="decimal"/>
      <w:lvlText w:val="%7."/>
      <w:lvlJc w:val="left"/>
      <w:pPr>
        <w:ind w:left="3648" w:hanging="480"/>
      </w:pPr>
    </w:lvl>
    <w:lvl w:ilvl="7" w:tplc="04090019" w:tentative="1">
      <w:start w:val="1"/>
      <w:numFmt w:val="ideographTraditional"/>
      <w:lvlText w:val="%8、"/>
      <w:lvlJc w:val="left"/>
      <w:pPr>
        <w:ind w:left="4128" w:hanging="480"/>
      </w:pPr>
    </w:lvl>
    <w:lvl w:ilvl="8" w:tplc="0409001B" w:tentative="1">
      <w:start w:val="1"/>
      <w:numFmt w:val="lowerRoman"/>
      <w:lvlText w:val="%9."/>
      <w:lvlJc w:val="right"/>
      <w:pPr>
        <w:ind w:left="4608" w:hanging="480"/>
      </w:pPr>
    </w:lvl>
  </w:abstractNum>
  <w:abstractNum w:abstractNumId="15">
    <w:nsid w:val="4D2B3A7D"/>
    <w:multiLevelType w:val="hybridMultilevel"/>
    <w:tmpl w:val="CFCE8B58"/>
    <w:lvl w:ilvl="0" w:tplc="04090015">
      <w:start w:val="1"/>
      <w:numFmt w:val="taiwaneseCountingThousand"/>
      <w:lvlText w:val="%1、"/>
      <w:lvlJc w:val="left"/>
      <w:pPr>
        <w:ind w:left="622" w:hanging="480"/>
      </w:pPr>
    </w:lvl>
    <w:lvl w:ilvl="1" w:tplc="04090015">
      <w:start w:val="1"/>
      <w:numFmt w:val="taiwaneseCountingThousand"/>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6">
    <w:nsid w:val="5E6E6039"/>
    <w:multiLevelType w:val="hybridMultilevel"/>
    <w:tmpl w:val="6D280100"/>
    <w:lvl w:ilvl="0" w:tplc="726E6CC0">
      <w:start w:val="1"/>
      <w:numFmt w:val="decimal"/>
      <w:lvlText w:val="(%1)"/>
      <w:lvlJc w:val="left"/>
      <w:pPr>
        <w:ind w:left="1756" w:hanging="48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7">
    <w:nsid w:val="648D38D4"/>
    <w:multiLevelType w:val="multilevel"/>
    <w:tmpl w:val="C69A98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5594BC9"/>
    <w:multiLevelType w:val="hybridMultilevel"/>
    <w:tmpl w:val="298C6EB4"/>
    <w:lvl w:ilvl="0" w:tplc="04090015">
      <w:start w:val="1"/>
      <w:numFmt w:val="taiwaneseCountingThousand"/>
      <w:lvlText w:val="%1、"/>
      <w:lvlJc w:val="left"/>
      <w:pPr>
        <w:ind w:left="763" w:hanging="480"/>
      </w:pPr>
    </w:lvl>
    <w:lvl w:ilvl="1" w:tplc="04090015">
      <w:start w:val="1"/>
      <w:numFmt w:val="taiwaneseCountingThousand"/>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9">
    <w:nsid w:val="68205C9F"/>
    <w:multiLevelType w:val="hybridMultilevel"/>
    <w:tmpl w:val="FBC8AAAE"/>
    <w:lvl w:ilvl="0" w:tplc="0409000F">
      <w:start w:val="1"/>
      <w:numFmt w:val="decimal"/>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0">
    <w:nsid w:val="6AEE7AE5"/>
    <w:multiLevelType w:val="hybridMultilevel"/>
    <w:tmpl w:val="8D6E49FE"/>
    <w:lvl w:ilvl="0" w:tplc="ADCE3F04">
      <w:start w:val="1"/>
      <w:numFmt w:val="taiwaneseCountingThousand"/>
      <w:lvlText w:val="(%1)"/>
      <w:lvlJc w:val="left"/>
      <w:pPr>
        <w:ind w:left="1037" w:hanging="480"/>
      </w:pPr>
      <w:rPr>
        <w:rFonts w:hint="default"/>
        <w:b/>
      </w:rPr>
    </w:lvl>
    <w:lvl w:ilvl="1" w:tplc="3EE06310">
      <w:start w:val="1"/>
      <w:numFmt w:val="taiwaneseCountingThousand"/>
      <w:lvlText w:val="%2、"/>
      <w:lvlJc w:val="left"/>
      <w:pPr>
        <w:ind w:left="1757" w:hanging="720"/>
      </w:pPr>
      <w:rPr>
        <w:rFonts w:hint="default"/>
      </w:r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21">
    <w:nsid w:val="6C4013FB"/>
    <w:multiLevelType w:val="hybridMultilevel"/>
    <w:tmpl w:val="CA42FA7E"/>
    <w:lvl w:ilvl="0" w:tplc="6F52FACA">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2">
    <w:nsid w:val="70CB779A"/>
    <w:multiLevelType w:val="hybridMultilevel"/>
    <w:tmpl w:val="E7565542"/>
    <w:lvl w:ilvl="0" w:tplc="DEB8DE4E">
      <w:start w:val="1"/>
      <w:numFmt w:val="taiwaneseCountingThousand"/>
      <w:lvlText w:val="(%1)"/>
      <w:lvlJc w:val="left"/>
      <w:pPr>
        <w:ind w:left="1429" w:hanging="72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3">
    <w:nsid w:val="76FB4D28"/>
    <w:multiLevelType w:val="hybridMultilevel"/>
    <w:tmpl w:val="7A661A28"/>
    <w:lvl w:ilvl="0" w:tplc="726E6CC0">
      <w:start w:val="1"/>
      <w:numFmt w:val="decimal"/>
      <w:lvlText w:val="(%1)"/>
      <w:lvlJc w:val="left"/>
      <w:pPr>
        <w:ind w:left="1756" w:hanging="48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4">
    <w:nsid w:val="78EC3F92"/>
    <w:multiLevelType w:val="hybridMultilevel"/>
    <w:tmpl w:val="1BC8382E"/>
    <w:lvl w:ilvl="0" w:tplc="0409000F">
      <w:start w:val="1"/>
      <w:numFmt w:val="decimal"/>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num w:numId="1">
    <w:abstractNumId w:val="7"/>
  </w:num>
  <w:num w:numId="2">
    <w:abstractNumId w:val="17"/>
  </w:num>
  <w:num w:numId="3">
    <w:abstractNumId w:val="12"/>
  </w:num>
  <w:num w:numId="4">
    <w:abstractNumId w:val="10"/>
  </w:num>
  <w:num w:numId="5">
    <w:abstractNumId w:val="21"/>
  </w:num>
  <w:num w:numId="6">
    <w:abstractNumId w:val="9"/>
  </w:num>
  <w:num w:numId="7">
    <w:abstractNumId w:val="20"/>
  </w:num>
  <w:num w:numId="8">
    <w:abstractNumId w:val="15"/>
  </w:num>
  <w:num w:numId="9">
    <w:abstractNumId w:val="13"/>
  </w:num>
  <w:num w:numId="10">
    <w:abstractNumId w:val="6"/>
  </w:num>
  <w:num w:numId="11">
    <w:abstractNumId w:val="3"/>
  </w:num>
  <w:num w:numId="12">
    <w:abstractNumId w:val="14"/>
  </w:num>
  <w:num w:numId="13">
    <w:abstractNumId w:val="22"/>
  </w:num>
  <w:num w:numId="14">
    <w:abstractNumId w:val="5"/>
  </w:num>
  <w:num w:numId="15">
    <w:abstractNumId w:val="18"/>
  </w:num>
  <w:num w:numId="16">
    <w:abstractNumId w:val="19"/>
  </w:num>
  <w:num w:numId="17">
    <w:abstractNumId w:val="24"/>
  </w:num>
  <w:num w:numId="18">
    <w:abstractNumId w:val="16"/>
  </w:num>
  <w:num w:numId="19">
    <w:abstractNumId w:val="2"/>
  </w:num>
  <w:num w:numId="20">
    <w:abstractNumId w:val="23"/>
  </w:num>
  <w:num w:numId="21">
    <w:abstractNumId w:val="11"/>
  </w:num>
  <w:num w:numId="22">
    <w:abstractNumId w:val="0"/>
  </w:num>
  <w:num w:numId="23">
    <w:abstractNumId w:val="8"/>
  </w:num>
  <w:num w:numId="24">
    <w:abstractNumId w:val="4"/>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3FA"/>
    <w:rsid w:val="0000674F"/>
    <w:rsid w:val="00014D4F"/>
    <w:rsid w:val="00022243"/>
    <w:rsid w:val="00023735"/>
    <w:rsid w:val="00065DCC"/>
    <w:rsid w:val="000A6013"/>
    <w:rsid w:val="000B3F67"/>
    <w:rsid w:val="000C3A42"/>
    <w:rsid w:val="000F2B68"/>
    <w:rsid w:val="001012C0"/>
    <w:rsid w:val="001167F9"/>
    <w:rsid w:val="00130E49"/>
    <w:rsid w:val="00143CAA"/>
    <w:rsid w:val="001E3B2F"/>
    <w:rsid w:val="001F5921"/>
    <w:rsid w:val="002262E8"/>
    <w:rsid w:val="002A5F1A"/>
    <w:rsid w:val="00325052"/>
    <w:rsid w:val="00336238"/>
    <w:rsid w:val="00357B14"/>
    <w:rsid w:val="003621C8"/>
    <w:rsid w:val="00393638"/>
    <w:rsid w:val="003B144D"/>
    <w:rsid w:val="003C3DC2"/>
    <w:rsid w:val="00434D1D"/>
    <w:rsid w:val="004974FA"/>
    <w:rsid w:val="004F5AEF"/>
    <w:rsid w:val="004F5BCD"/>
    <w:rsid w:val="00550FAC"/>
    <w:rsid w:val="005833E4"/>
    <w:rsid w:val="00594DA2"/>
    <w:rsid w:val="005A69DF"/>
    <w:rsid w:val="005D1DCA"/>
    <w:rsid w:val="00610602"/>
    <w:rsid w:val="00621006"/>
    <w:rsid w:val="00690107"/>
    <w:rsid w:val="006F4BB7"/>
    <w:rsid w:val="00744C21"/>
    <w:rsid w:val="007867F1"/>
    <w:rsid w:val="007E2698"/>
    <w:rsid w:val="007E66C5"/>
    <w:rsid w:val="007E7DFD"/>
    <w:rsid w:val="007F3A23"/>
    <w:rsid w:val="00865F4A"/>
    <w:rsid w:val="008A5B78"/>
    <w:rsid w:val="0091403E"/>
    <w:rsid w:val="00933908"/>
    <w:rsid w:val="00970A9F"/>
    <w:rsid w:val="009A296D"/>
    <w:rsid w:val="009C626C"/>
    <w:rsid w:val="009E07E9"/>
    <w:rsid w:val="00A14698"/>
    <w:rsid w:val="00A45CBB"/>
    <w:rsid w:val="00A601E7"/>
    <w:rsid w:val="00A63BC1"/>
    <w:rsid w:val="00A73C89"/>
    <w:rsid w:val="00A80303"/>
    <w:rsid w:val="00A832BF"/>
    <w:rsid w:val="00AC5C5E"/>
    <w:rsid w:val="00AD136C"/>
    <w:rsid w:val="00AD7EC1"/>
    <w:rsid w:val="00B11646"/>
    <w:rsid w:val="00B21819"/>
    <w:rsid w:val="00B444B2"/>
    <w:rsid w:val="00C40BC6"/>
    <w:rsid w:val="00C41E29"/>
    <w:rsid w:val="00C80290"/>
    <w:rsid w:val="00D049AA"/>
    <w:rsid w:val="00D11284"/>
    <w:rsid w:val="00D17CDD"/>
    <w:rsid w:val="00D263FA"/>
    <w:rsid w:val="00D52429"/>
    <w:rsid w:val="00D77A02"/>
    <w:rsid w:val="00DA2B85"/>
    <w:rsid w:val="00DD0E46"/>
    <w:rsid w:val="00E61D41"/>
    <w:rsid w:val="00E808B8"/>
    <w:rsid w:val="00EB7592"/>
    <w:rsid w:val="00EC1889"/>
    <w:rsid w:val="00EF3DE3"/>
    <w:rsid w:val="00EF79B6"/>
    <w:rsid w:val="00F22664"/>
    <w:rsid w:val="00F44B60"/>
    <w:rsid w:val="00F62CE8"/>
    <w:rsid w:val="00FC2EB9"/>
    <w:rsid w:val="00FD1E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3FA"/>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57B14"/>
    <w:pPr>
      <w:ind w:leftChars="200" w:left="480"/>
    </w:pPr>
    <w:rPr>
      <w:lang w:val="x-none" w:eastAsia="x-none"/>
    </w:rPr>
  </w:style>
  <w:style w:type="character" w:customStyle="1" w:styleId="a4">
    <w:name w:val="清單段落 字元"/>
    <w:link w:val="a3"/>
    <w:uiPriority w:val="34"/>
    <w:locked/>
    <w:rsid w:val="00357B14"/>
    <w:rPr>
      <w:rFonts w:ascii="Calibri" w:eastAsia="新細明體" w:hAnsi="Calibri" w:cs="Times New Roman"/>
      <w:lang w:val="x-none" w:eastAsia="x-none"/>
    </w:rPr>
  </w:style>
  <w:style w:type="paragraph" w:styleId="a5">
    <w:name w:val="Plain Text"/>
    <w:basedOn w:val="a"/>
    <w:link w:val="a6"/>
    <w:uiPriority w:val="99"/>
    <w:unhideWhenUsed/>
    <w:rsid w:val="00357B14"/>
    <w:rPr>
      <w:rFonts w:hAnsi="Courier New" w:cs="Courier New"/>
      <w:szCs w:val="24"/>
    </w:rPr>
  </w:style>
  <w:style w:type="character" w:customStyle="1" w:styleId="a6">
    <w:name w:val="純文字 字元"/>
    <w:basedOn w:val="a0"/>
    <w:link w:val="a5"/>
    <w:uiPriority w:val="99"/>
    <w:rsid w:val="00357B14"/>
    <w:rPr>
      <w:rFonts w:ascii="Calibri" w:eastAsia="新細明體" w:hAnsi="Courier New" w:cs="Courier New"/>
      <w:szCs w:val="24"/>
    </w:rPr>
  </w:style>
  <w:style w:type="character" w:styleId="a7">
    <w:name w:val="Emphasis"/>
    <w:basedOn w:val="a0"/>
    <w:uiPriority w:val="20"/>
    <w:qFormat/>
    <w:rsid w:val="00E61D41"/>
    <w:rPr>
      <w:b w:val="0"/>
      <w:bCs w:val="0"/>
      <w:i w:val="0"/>
      <w:iCs w:val="0"/>
      <w:color w:val="CC0033"/>
    </w:rPr>
  </w:style>
  <w:style w:type="paragraph" w:customStyle="1" w:styleId="Default">
    <w:name w:val="Default"/>
    <w:rsid w:val="00F22664"/>
    <w:pPr>
      <w:widowControl w:val="0"/>
      <w:autoSpaceDE w:val="0"/>
      <w:autoSpaceDN w:val="0"/>
      <w:adjustRightInd w:val="0"/>
    </w:pPr>
    <w:rPr>
      <w:rFonts w:ascii="標楷體" w:eastAsia="標楷體" w:cs="標楷體"/>
      <w:color w:val="000000"/>
      <w:kern w:val="0"/>
      <w:szCs w:val="24"/>
    </w:rPr>
  </w:style>
  <w:style w:type="paragraph" w:styleId="a8">
    <w:name w:val="header"/>
    <w:basedOn w:val="a"/>
    <w:link w:val="a9"/>
    <w:uiPriority w:val="99"/>
    <w:unhideWhenUsed/>
    <w:rsid w:val="00D049AA"/>
    <w:pPr>
      <w:tabs>
        <w:tab w:val="center" w:pos="4153"/>
        <w:tab w:val="right" w:pos="8306"/>
      </w:tabs>
      <w:snapToGrid w:val="0"/>
    </w:pPr>
    <w:rPr>
      <w:sz w:val="20"/>
      <w:szCs w:val="20"/>
    </w:rPr>
  </w:style>
  <w:style w:type="character" w:customStyle="1" w:styleId="a9">
    <w:name w:val="頁首 字元"/>
    <w:basedOn w:val="a0"/>
    <w:link w:val="a8"/>
    <w:uiPriority w:val="99"/>
    <w:rsid w:val="00D049AA"/>
    <w:rPr>
      <w:rFonts w:ascii="Calibri" w:eastAsia="新細明體" w:hAnsi="Calibri" w:cs="Times New Roman"/>
      <w:sz w:val="20"/>
      <w:szCs w:val="20"/>
    </w:rPr>
  </w:style>
  <w:style w:type="paragraph" w:styleId="aa">
    <w:name w:val="footer"/>
    <w:basedOn w:val="a"/>
    <w:link w:val="ab"/>
    <w:uiPriority w:val="99"/>
    <w:unhideWhenUsed/>
    <w:rsid w:val="00D049AA"/>
    <w:pPr>
      <w:tabs>
        <w:tab w:val="center" w:pos="4153"/>
        <w:tab w:val="right" w:pos="8306"/>
      </w:tabs>
      <w:snapToGrid w:val="0"/>
    </w:pPr>
    <w:rPr>
      <w:sz w:val="20"/>
      <w:szCs w:val="20"/>
    </w:rPr>
  </w:style>
  <w:style w:type="character" w:customStyle="1" w:styleId="ab">
    <w:name w:val="頁尾 字元"/>
    <w:basedOn w:val="a0"/>
    <w:link w:val="aa"/>
    <w:uiPriority w:val="99"/>
    <w:rsid w:val="00D049AA"/>
    <w:rPr>
      <w:rFonts w:ascii="Calibri" w:eastAsia="新細明體" w:hAnsi="Calibri" w:cs="Times New Roman"/>
      <w:sz w:val="20"/>
      <w:szCs w:val="20"/>
    </w:rPr>
  </w:style>
  <w:style w:type="paragraph" w:styleId="ac">
    <w:name w:val="Balloon Text"/>
    <w:basedOn w:val="a"/>
    <w:link w:val="ad"/>
    <w:uiPriority w:val="99"/>
    <w:semiHidden/>
    <w:unhideWhenUsed/>
    <w:rsid w:val="00D77A02"/>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D77A02"/>
    <w:rPr>
      <w:rFonts w:asciiTheme="majorHAnsi" w:eastAsiaTheme="majorEastAsia" w:hAnsiTheme="majorHAnsi" w:cstheme="majorBidi"/>
      <w:sz w:val="18"/>
      <w:szCs w:val="18"/>
    </w:rPr>
  </w:style>
  <w:style w:type="character" w:styleId="ae">
    <w:name w:val="Hyperlink"/>
    <w:uiPriority w:val="99"/>
    <w:unhideWhenUsed/>
    <w:rsid w:val="00621006"/>
    <w:rPr>
      <w:strike w:val="0"/>
      <w:dstrike w:val="0"/>
      <w:color w:val="0000FF"/>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3FA"/>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57B14"/>
    <w:pPr>
      <w:ind w:leftChars="200" w:left="480"/>
    </w:pPr>
    <w:rPr>
      <w:lang w:val="x-none" w:eastAsia="x-none"/>
    </w:rPr>
  </w:style>
  <w:style w:type="character" w:customStyle="1" w:styleId="a4">
    <w:name w:val="清單段落 字元"/>
    <w:link w:val="a3"/>
    <w:uiPriority w:val="34"/>
    <w:locked/>
    <w:rsid w:val="00357B14"/>
    <w:rPr>
      <w:rFonts w:ascii="Calibri" w:eastAsia="新細明體" w:hAnsi="Calibri" w:cs="Times New Roman"/>
      <w:lang w:val="x-none" w:eastAsia="x-none"/>
    </w:rPr>
  </w:style>
  <w:style w:type="paragraph" w:styleId="a5">
    <w:name w:val="Plain Text"/>
    <w:basedOn w:val="a"/>
    <w:link w:val="a6"/>
    <w:uiPriority w:val="99"/>
    <w:unhideWhenUsed/>
    <w:rsid w:val="00357B14"/>
    <w:rPr>
      <w:rFonts w:hAnsi="Courier New" w:cs="Courier New"/>
      <w:szCs w:val="24"/>
    </w:rPr>
  </w:style>
  <w:style w:type="character" w:customStyle="1" w:styleId="a6">
    <w:name w:val="純文字 字元"/>
    <w:basedOn w:val="a0"/>
    <w:link w:val="a5"/>
    <w:uiPriority w:val="99"/>
    <w:rsid w:val="00357B14"/>
    <w:rPr>
      <w:rFonts w:ascii="Calibri" w:eastAsia="新細明體" w:hAnsi="Courier New" w:cs="Courier New"/>
      <w:szCs w:val="24"/>
    </w:rPr>
  </w:style>
  <w:style w:type="character" w:styleId="a7">
    <w:name w:val="Emphasis"/>
    <w:basedOn w:val="a0"/>
    <w:uiPriority w:val="20"/>
    <w:qFormat/>
    <w:rsid w:val="00E61D41"/>
    <w:rPr>
      <w:b w:val="0"/>
      <w:bCs w:val="0"/>
      <w:i w:val="0"/>
      <w:iCs w:val="0"/>
      <w:color w:val="CC0033"/>
    </w:rPr>
  </w:style>
  <w:style w:type="paragraph" w:customStyle="1" w:styleId="Default">
    <w:name w:val="Default"/>
    <w:rsid w:val="00F22664"/>
    <w:pPr>
      <w:widowControl w:val="0"/>
      <w:autoSpaceDE w:val="0"/>
      <w:autoSpaceDN w:val="0"/>
      <w:adjustRightInd w:val="0"/>
    </w:pPr>
    <w:rPr>
      <w:rFonts w:ascii="標楷體" w:eastAsia="標楷體" w:cs="標楷體"/>
      <w:color w:val="000000"/>
      <w:kern w:val="0"/>
      <w:szCs w:val="24"/>
    </w:rPr>
  </w:style>
  <w:style w:type="paragraph" w:styleId="a8">
    <w:name w:val="header"/>
    <w:basedOn w:val="a"/>
    <w:link w:val="a9"/>
    <w:uiPriority w:val="99"/>
    <w:unhideWhenUsed/>
    <w:rsid w:val="00D049AA"/>
    <w:pPr>
      <w:tabs>
        <w:tab w:val="center" w:pos="4153"/>
        <w:tab w:val="right" w:pos="8306"/>
      </w:tabs>
      <w:snapToGrid w:val="0"/>
    </w:pPr>
    <w:rPr>
      <w:sz w:val="20"/>
      <w:szCs w:val="20"/>
    </w:rPr>
  </w:style>
  <w:style w:type="character" w:customStyle="1" w:styleId="a9">
    <w:name w:val="頁首 字元"/>
    <w:basedOn w:val="a0"/>
    <w:link w:val="a8"/>
    <w:uiPriority w:val="99"/>
    <w:rsid w:val="00D049AA"/>
    <w:rPr>
      <w:rFonts w:ascii="Calibri" w:eastAsia="新細明體" w:hAnsi="Calibri" w:cs="Times New Roman"/>
      <w:sz w:val="20"/>
      <w:szCs w:val="20"/>
    </w:rPr>
  </w:style>
  <w:style w:type="paragraph" w:styleId="aa">
    <w:name w:val="footer"/>
    <w:basedOn w:val="a"/>
    <w:link w:val="ab"/>
    <w:uiPriority w:val="99"/>
    <w:unhideWhenUsed/>
    <w:rsid w:val="00D049AA"/>
    <w:pPr>
      <w:tabs>
        <w:tab w:val="center" w:pos="4153"/>
        <w:tab w:val="right" w:pos="8306"/>
      </w:tabs>
      <w:snapToGrid w:val="0"/>
    </w:pPr>
    <w:rPr>
      <w:sz w:val="20"/>
      <w:szCs w:val="20"/>
    </w:rPr>
  </w:style>
  <w:style w:type="character" w:customStyle="1" w:styleId="ab">
    <w:name w:val="頁尾 字元"/>
    <w:basedOn w:val="a0"/>
    <w:link w:val="aa"/>
    <w:uiPriority w:val="99"/>
    <w:rsid w:val="00D049AA"/>
    <w:rPr>
      <w:rFonts w:ascii="Calibri" w:eastAsia="新細明體" w:hAnsi="Calibri" w:cs="Times New Roman"/>
      <w:sz w:val="20"/>
      <w:szCs w:val="20"/>
    </w:rPr>
  </w:style>
  <w:style w:type="paragraph" w:styleId="ac">
    <w:name w:val="Balloon Text"/>
    <w:basedOn w:val="a"/>
    <w:link w:val="ad"/>
    <w:uiPriority w:val="99"/>
    <w:semiHidden/>
    <w:unhideWhenUsed/>
    <w:rsid w:val="00D77A02"/>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D77A02"/>
    <w:rPr>
      <w:rFonts w:asciiTheme="majorHAnsi" w:eastAsiaTheme="majorEastAsia" w:hAnsiTheme="majorHAnsi" w:cstheme="majorBidi"/>
      <w:sz w:val="18"/>
      <w:szCs w:val="18"/>
    </w:rPr>
  </w:style>
  <w:style w:type="character" w:styleId="ae">
    <w:name w:val="Hyperlink"/>
    <w:uiPriority w:val="99"/>
    <w:unhideWhenUsed/>
    <w:rsid w:val="00621006"/>
    <w:rPr>
      <w:strike w:val="0"/>
      <w:dstrike w:val="0"/>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007419">
      <w:bodyDiv w:val="1"/>
      <w:marLeft w:val="0"/>
      <w:marRight w:val="0"/>
      <w:marTop w:val="0"/>
      <w:marBottom w:val="0"/>
      <w:divBdr>
        <w:top w:val="none" w:sz="0" w:space="0" w:color="auto"/>
        <w:left w:val="none" w:sz="0" w:space="0" w:color="auto"/>
        <w:bottom w:val="none" w:sz="0" w:space="0" w:color="auto"/>
        <w:right w:val="none" w:sz="0" w:space="0" w:color="auto"/>
      </w:divBdr>
      <w:divsChild>
        <w:div w:id="1507329195">
          <w:marLeft w:val="0"/>
          <w:marRight w:val="0"/>
          <w:marTop w:val="0"/>
          <w:marBottom w:val="0"/>
          <w:divBdr>
            <w:top w:val="none" w:sz="0" w:space="0" w:color="auto"/>
            <w:left w:val="none" w:sz="0" w:space="0" w:color="auto"/>
            <w:bottom w:val="none" w:sz="0" w:space="0" w:color="auto"/>
            <w:right w:val="none" w:sz="0" w:space="0" w:color="auto"/>
          </w:divBdr>
          <w:divsChild>
            <w:div w:id="701395681">
              <w:marLeft w:val="0"/>
              <w:marRight w:val="0"/>
              <w:marTop w:val="0"/>
              <w:marBottom w:val="0"/>
              <w:divBdr>
                <w:top w:val="none" w:sz="0" w:space="0" w:color="auto"/>
                <w:left w:val="none" w:sz="0" w:space="0" w:color="auto"/>
                <w:bottom w:val="none" w:sz="0" w:space="0" w:color="auto"/>
                <w:right w:val="none" w:sz="0" w:space="0" w:color="auto"/>
              </w:divBdr>
              <w:divsChild>
                <w:div w:id="63063900">
                  <w:marLeft w:val="0"/>
                  <w:marRight w:val="0"/>
                  <w:marTop w:val="0"/>
                  <w:marBottom w:val="0"/>
                  <w:divBdr>
                    <w:top w:val="none" w:sz="0" w:space="0" w:color="auto"/>
                    <w:left w:val="none" w:sz="0" w:space="0" w:color="auto"/>
                    <w:bottom w:val="none" w:sz="0" w:space="0" w:color="auto"/>
                    <w:right w:val="none" w:sz="0" w:space="0" w:color="auto"/>
                  </w:divBdr>
                  <w:divsChild>
                    <w:div w:id="830173469">
                      <w:marLeft w:val="0"/>
                      <w:marRight w:val="0"/>
                      <w:marTop w:val="0"/>
                      <w:marBottom w:val="0"/>
                      <w:divBdr>
                        <w:top w:val="none" w:sz="0" w:space="0" w:color="auto"/>
                        <w:left w:val="none" w:sz="0" w:space="0" w:color="auto"/>
                        <w:bottom w:val="none" w:sz="0" w:space="0" w:color="auto"/>
                        <w:right w:val="none" w:sz="0" w:space="0" w:color="auto"/>
                      </w:divBdr>
                      <w:divsChild>
                        <w:div w:id="1669598033">
                          <w:marLeft w:val="0"/>
                          <w:marRight w:val="0"/>
                          <w:marTop w:val="0"/>
                          <w:marBottom w:val="0"/>
                          <w:divBdr>
                            <w:top w:val="none" w:sz="0" w:space="0" w:color="auto"/>
                            <w:left w:val="none" w:sz="0" w:space="0" w:color="auto"/>
                            <w:bottom w:val="none" w:sz="0" w:space="0" w:color="auto"/>
                            <w:right w:val="none" w:sz="0" w:space="0" w:color="auto"/>
                          </w:divBdr>
                          <w:divsChild>
                            <w:div w:id="1272323844">
                              <w:marLeft w:val="-225"/>
                              <w:marRight w:val="-225"/>
                              <w:marTop w:val="0"/>
                              <w:marBottom w:val="0"/>
                              <w:divBdr>
                                <w:top w:val="none" w:sz="0" w:space="0" w:color="auto"/>
                                <w:left w:val="none" w:sz="0" w:space="0" w:color="auto"/>
                                <w:bottom w:val="none" w:sz="0" w:space="0" w:color="auto"/>
                                <w:right w:val="none" w:sz="0" w:space="0" w:color="auto"/>
                              </w:divBdr>
                              <w:divsChild>
                                <w:div w:id="369107692">
                                  <w:marLeft w:val="0"/>
                                  <w:marRight w:val="0"/>
                                  <w:marTop w:val="0"/>
                                  <w:marBottom w:val="0"/>
                                  <w:divBdr>
                                    <w:top w:val="none" w:sz="0" w:space="0" w:color="auto"/>
                                    <w:left w:val="none" w:sz="0" w:space="0" w:color="auto"/>
                                    <w:bottom w:val="none" w:sz="0" w:space="0" w:color="auto"/>
                                    <w:right w:val="none" w:sz="0" w:space="0" w:color="auto"/>
                                  </w:divBdr>
                                  <w:divsChild>
                                    <w:div w:id="138074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udn.com/news/story/6656/2632138" TargetMode="External"/><Relationship Id="rId4" Type="http://schemas.microsoft.com/office/2007/relationships/stylesWithEffects" Target="stylesWithEffects.xml"/><Relationship Id="rId9" Type="http://schemas.openxmlformats.org/officeDocument/2006/relationships/hyperlink" Target="http://www.ios.sinica.edu.tw/sc/cht/scDownload2.php"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8A034-344D-4B54-A257-041D53BB1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1459</Words>
  <Characters>8318</Characters>
  <Application>Microsoft Office Word</Application>
  <DocSecurity>0</DocSecurity>
  <Lines>69</Lines>
  <Paragraphs>19</Paragraphs>
  <ScaleCrop>false</ScaleCrop>
  <Company/>
  <LinksUpToDate>false</LinksUpToDate>
  <CharactersWithSpaces>9758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沈姵君</dc:creator>
  <cp:lastModifiedBy>tacofun2</cp:lastModifiedBy>
  <cp:revision>3</cp:revision>
  <cp:lastPrinted>2017-08-22T06:36:00Z</cp:lastPrinted>
  <dcterms:created xsi:type="dcterms:W3CDTF">2017-10-30T07:02:00Z</dcterms:created>
  <dcterms:modified xsi:type="dcterms:W3CDTF">2017-10-30T07:52:00Z</dcterms:modified>
</cp:coreProperties>
</file>