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19" w:rsidRDefault="0007548B" w:rsidP="00D73C19">
      <w:pPr>
        <w:widowControl/>
        <w:adjustRightInd w:val="0"/>
        <w:snapToGrid w:val="0"/>
        <w:jc w:val="center"/>
        <w:rPr>
          <w:rFonts w:ascii="標楷體" w:eastAsia="標楷體" w:hAnsi="標楷體" w:cs="Times New Roman"/>
          <w:b/>
          <w:kern w:val="0"/>
          <w:sz w:val="28"/>
          <w:szCs w:val="28"/>
        </w:rPr>
      </w:pPr>
      <w:bookmarkStart w:id="0" w:name="_GoBack"/>
      <w:bookmarkEnd w:id="0"/>
      <w:r w:rsidRPr="00D73C19">
        <w:rPr>
          <w:rFonts w:ascii="標楷體" w:eastAsia="標楷體" w:hAnsi="標楷體" w:cs="Times New Roman" w:hint="eastAsia"/>
          <w:b/>
          <w:kern w:val="0"/>
          <w:sz w:val="28"/>
          <w:szCs w:val="28"/>
        </w:rPr>
        <w:t>桃園市</w:t>
      </w:r>
      <w:r w:rsidR="00D73C19" w:rsidRPr="00D73C19">
        <w:rPr>
          <w:rFonts w:ascii="標楷體" w:eastAsia="標楷體" w:hAnsi="標楷體" w:cs="Times New Roman" w:hint="eastAsia"/>
          <w:b/>
          <w:kern w:val="0"/>
          <w:sz w:val="28"/>
          <w:szCs w:val="28"/>
        </w:rPr>
        <w:t>107學年度精進國民中小學教師教學專業與課程品質整體推動計畫</w:t>
      </w:r>
      <w:bookmarkStart w:id="1" w:name="_Toc519251601"/>
    </w:p>
    <w:p w:rsidR="00D73C19" w:rsidRPr="0007548B" w:rsidRDefault="0007548B" w:rsidP="00D73C19">
      <w:pPr>
        <w:widowControl/>
        <w:adjustRightInd w:val="0"/>
        <w:snapToGrid w:val="0"/>
        <w:jc w:val="center"/>
        <w:rPr>
          <w:rFonts w:ascii="標楷體" w:eastAsia="標楷體" w:hAnsi="標楷體" w:cs="Times New Roman"/>
          <w:kern w:val="52"/>
          <w:sz w:val="52"/>
          <w:szCs w:val="24"/>
          <w:lang w:val="zh-TW"/>
        </w:rPr>
      </w:pPr>
      <w:r w:rsidRPr="00D73C19">
        <w:rPr>
          <w:rFonts w:ascii="標楷體" w:eastAsia="標楷體" w:hAnsi="標楷體" w:cs="Times New Roman" w:hint="eastAsia"/>
          <w:b/>
          <w:kern w:val="52"/>
          <w:sz w:val="28"/>
          <w:szCs w:val="28"/>
          <w:lang w:val="zh-TW"/>
        </w:rPr>
        <w:t>國小生活課程學習領域「初任生活課程教師</w:t>
      </w:r>
      <w:r w:rsidR="00CC14E9" w:rsidRPr="00CC14E9">
        <w:rPr>
          <w:rFonts w:ascii="標楷體" w:eastAsia="標楷體" w:hAnsi="標楷體" w:cs="Times New Roman" w:hint="eastAsia"/>
          <w:b/>
          <w:kern w:val="52"/>
          <w:sz w:val="28"/>
          <w:szCs w:val="28"/>
          <w:lang w:val="zh-TW"/>
        </w:rPr>
        <w:t>研習</w:t>
      </w:r>
      <w:r w:rsidRPr="00D73C19">
        <w:rPr>
          <w:rFonts w:ascii="標楷體" w:eastAsia="標楷體" w:hAnsi="標楷體" w:cs="Times New Roman" w:hint="eastAsia"/>
          <w:b/>
          <w:kern w:val="52"/>
          <w:sz w:val="28"/>
          <w:szCs w:val="28"/>
          <w:lang w:val="zh-TW"/>
        </w:rPr>
        <w:t>」</w:t>
      </w:r>
      <w:bookmarkEnd w:id="1"/>
      <w:r w:rsidR="00CC14E9">
        <w:rPr>
          <w:rFonts w:ascii="標楷體" w:eastAsia="標楷體" w:hAnsi="標楷體" w:cs="Times New Roman" w:hint="eastAsia"/>
          <w:b/>
          <w:kern w:val="52"/>
          <w:sz w:val="28"/>
          <w:szCs w:val="28"/>
          <w:lang w:val="zh-TW"/>
        </w:rPr>
        <w:t>計畫</w:t>
      </w:r>
    </w:p>
    <w:p w:rsidR="0007548B" w:rsidRPr="0007548B" w:rsidRDefault="0007548B" w:rsidP="0007548B">
      <w:pPr>
        <w:widowControl/>
        <w:autoSpaceDE w:val="0"/>
        <w:autoSpaceDN w:val="0"/>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一、依據</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依據教育部</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年</w:t>
      </w:r>
      <w:r w:rsidRPr="0007548B">
        <w:rPr>
          <w:rFonts w:ascii="標楷體" w:eastAsia="新細明體" w:hAnsi="標楷體" w:cs="Times New Roman"/>
          <w:kern w:val="0"/>
          <w:szCs w:val="24"/>
        </w:rPr>
        <w:t>5</w:t>
      </w:r>
      <w:r w:rsidRPr="0007548B">
        <w:rPr>
          <w:rFonts w:ascii="Calibri" w:eastAsia="標楷體" w:hAnsi="Calibri" w:cs="Times New Roman" w:hint="eastAsia"/>
          <w:kern w:val="0"/>
          <w:szCs w:val="24"/>
          <w:lang w:val="zh-TW"/>
        </w:rPr>
        <w:t>月</w:t>
      </w:r>
      <w:r w:rsidRPr="0007548B">
        <w:rPr>
          <w:rFonts w:ascii="標楷體" w:eastAsia="新細明體" w:hAnsi="標楷體" w:cs="Times New Roman"/>
          <w:kern w:val="0"/>
          <w:szCs w:val="24"/>
        </w:rPr>
        <w:t>23</w:t>
      </w:r>
      <w:r w:rsidRPr="0007548B">
        <w:rPr>
          <w:rFonts w:ascii="Calibri" w:eastAsia="標楷體" w:hAnsi="Calibri" w:cs="Times New Roman" w:hint="eastAsia"/>
          <w:kern w:val="0"/>
          <w:szCs w:val="24"/>
          <w:lang w:val="zh-TW"/>
        </w:rPr>
        <w:t>日台國</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字第</w:t>
      </w:r>
      <w:r w:rsidRPr="0007548B">
        <w:rPr>
          <w:rFonts w:ascii="標楷體" w:eastAsia="新細明體" w:hAnsi="標楷體" w:cs="Times New Roman"/>
          <w:kern w:val="0"/>
          <w:szCs w:val="24"/>
        </w:rPr>
        <w:t>0970082874B</w:t>
      </w:r>
      <w:r w:rsidRPr="0007548B">
        <w:rPr>
          <w:rFonts w:ascii="Calibri" w:eastAsia="標楷體" w:hAnsi="Calibri" w:cs="Times New Roman" w:hint="eastAsia"/>
          <w:kern w:val="0"/>
          <w:szCs w:val="24"/>
          <w:lang w:val="zh-TW"/>
        </w:rPr>
        <w:t>號令修正之國民中</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Calibri" w:eastAsia="標楷體" w:hAnsi="Calibri" w:cs="Times New Roman" w:hint="eastAsia"/>
          <w:kern w:val="0"/>
          <w:szCs w:val="24"/>
          <w:lang w:val="zh-TW"/>
        </w:rPr>
        <w:t xml:space="preserve">      </w:t>
      </w:r>
      <w:r w:rsidRPr="0007548B">
        <w:rPr>
          <w:rFonts w:ascii="Calibri" w:eastAsia="標楷體" w:hAnsi="Calibri" w:cs="Times New Roman" w:hint="eastAsia"/>
          <w:kern w:val="0"/>
          <w:szCs w:val="24"/>
          <w:lang w:val="zh-TW"/>
        </w:rPr>
        <w:t>小學九年一貫生活課程之課程綱要規定。</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教育部</w:t>
      </w:r>
      <w:r w:rsidRPr="0007548B">
        <w:rPr>
          <w:rFonts w:ascii="標楷體" w:eastAsia="新細明體" w:hAnsi="標楷體" w:cs="Times New Roman"/>
          <w:kern w:val="0"/>
          <w:szCs w:val="24"/>
        </w:rPr>
        <w:t>107</w:t>
      </w:r>
      <w:r w:rsidRPr="0007548B">
        <w:rPr>
          <w:rFonts w:ascii="Calibri" w:eastAsia="標楷體" w:hAnsi="Calibri" w:cs="Times New Roman" w:hint="eastAsia"/>
          <w:kern w:val="0"/>
          <w:szCs w:val="24"/>
          <w:lang w:val="zh-TW"/>
        </w:rPr>
        <w:t>學年度補助辦理十二年國民基本教育精進國中小教學品質要點。</w:t>
      </w: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二、目的</w:t>
      </w:r>
    </w:p>
    <w:p w:rsidR="00944F80"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提升生活課程教師教學能力，落實十二年國民基本教育生活課程綱要之精神與理</w:t>
      </w:r>
    </w:p>
    <w:p w:rsidR="0007548B" w:rsidRPr="0007548B" w:rsidRDefault="00944F80" w:rsidP="0007548B">
      <w:pPr>
        <w:widowControl/>
        <w:adjustRightInd w:val="0"/>
        <w:snapToGrid w:val="0"/>
        <w:rPr>
          <w:rFonts w:ascii="標楷體" w:eastAsia="標楷體" w:hAnsi="標楷體" w:cs="Times New Roman"/>
          <w:kern w:val="0"/>
          <w:szCs w:val="24"/>
        </w:rPr>
      </w:pPr>
      <w:r>
        <w:rPr>
          <w:rFonts w:ascii="Calibri" w:eastAsia="標楷體" w:hAnsi="Calibri" w:cs="Times New Roman" w:hint="eastAsia"/>
          <w:kern w:val="0"/>
          <w:szCs w:val="24"/>
          <w:lang w:val="zh-TW"/>
        </w:rPr>
        <w:t xml:space="preserve">      </w:t>
      </w:r>
      <w:r w:rsidR="0007548B" w:rsidRPr="0007548B">
        <w:rPr>
          <w:rFonts w:ascii="Calibri" w:eastAsia="標楷體" w:hAnsi="Calibri" w:cs="Times New Roman" w:hint="eastAsia"/>
          <w:kern w:val="0"/>
          <w:szCs w:val="24"/>
          <w:lang w:val="zh-TW"/>
        </w:rPr>
        <w:t>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培養教師生活課程素養教學知能，深化課程品質與內涵。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w:t>
      </w:r>
      <w:r w:rsidRPr="0007548B">
        <w:rPr>
          <w:rFonts w:ascii="Calibri" w:eastAsia="標楷體" w:hAnsi="Calibri" w:cs="Times New Roman" w:hint="eastAsia"/>
          <w:kern w:val="0"/>
          <w:szCs w:val="24"/>
          <w:lang w:val="zh-TW"/>
        </w:rPr>
        <w:t>提升學校生活課程教學品質，促進正常化教學。</w:t>
      </w:r>
    </w:p>
    <w:p w:rsidR="0007548B" w:rsidRPr="0007548B" w:rsidRDefault="0007548B" w:rsidP="0007548B">
      <w:pPr>
        <w:widowControl/>
        <w:adjustRightInd w:val="0"/>
        <w:snapToGrid w:val="0"/>
        <w:rPr>
          <w:rFonts w:ascii="標楷體" w:eastAsia="標楷體" w:hAnsi="標楷體" w:cs="Times New Roman"/>
          <w:kern w:val="0"/>
          <w:sz w:val="22"/>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三、辦理單位</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（一）指導單位：教育部國民及學前教育署</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（二）主辦單位：</w:t>
      </w:r>
      <w:r w:rsidRPr="0007548B">
        <w:rPr>
          <w:rFonts w:ascii="標楷體" w:eastAsia="標楷體" w:hAnsi="標楷體" w:cs="Times New Roman" w:hint="eastAsia"/>
          <w:kern w:val="0"/>
          <w:szCs w:val="24"/>
        </w:rPr>
        <w:t>桃園</w:t>
      </w:r>
      <w:r w:rsidRPr="0007548B">
        <w:rPr>
          <w:rFonts w:ascii="標楷體" w:eastAsia="標楷體" w:hAnsi="標楷體" w:cs="Times New Roman"/>
          <w:kern w:val="0"/>
          <w:szCs w:val="24"/>
        </w:rPr>
        <w:t>市政府教育局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）承辦單位：</w:t>
      </w:r>
      <w:r w:rsidRPr="0007548B">
        <w:rPr>
          <w:rFonts w:ascii="標楷體" w:eastAsia="標楷體" w:hAnsi="標楷體" w:cs="Times New Roman" w:hint="eastAsia"/>
          <w:kern w:val="0"/>
          <w:szCs w:val="24"/>
        </w:rPr>
        <w:t>桃園市楊梅區楊心國民小學</w:t>
      </w:r>
    </w:p>
    <w:p w:rsid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四</w:t>
      </w:r>
      <w:r w:rsidRPr="0007548B">
        <w:rPr>
          <w:rFonts w:ascii="標楷體" w:eastAsia="標楷體" w:hAnsi="標楷體" w:cs="Times New Roman"/>
          <w:kern w:val="0"/>
          <w:szCs w:val="24"/>
        </w:rPr>
        <w:t>）協辦單位</w:t>
      </w:r>
      <w:r w:rsidRPr="0007548B">
        <w:rPr>
          <w:rFonts w:ascii="標楷體" w:eastAsia="標楷體" w:hAnsi="標楷體" w:cs="Times New Roman" w:hint="eastAsia"/>
          <w:kern w:val="0"/>
          <w:szCs w:val="24"/>
        </w:rPr>
        <w:t>：桃園市龜山區南美國民小學</w:t>
      </w:r>
    </w:p>
    <w:p w:rsidR="006E7263" w:rsidRPr="0007548B" w:rsidRDefault="006E7263"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四、辦理日期及地點</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實施期程：</w:t>
      </w:r>
      <w:r w:rsidRPr="0011164B">
        <w:rPr>
          <w:rFonts w:ascii="標楷體" w:eastAsia="標楷體" w:hAnsi="標楷體" w:cs="Times New Roman" w:hint="eastAsia"/>
          <w:color w:val="000000" w:themeColor="text1"/>
          <w:kern w:val="0"/>
          <w:szCs w:val="24"/>
        </w:rPr>
        <w:t>108年7月</w:t>
      </w:r>
      <w:r w:rsidR="00C03648" w:rsidRPr="0011164B">
        <w:rPr>
          <w:rFonts w:ascii="標楷體" w:eastAsia="標楷體" w:hAnsi="標楷體" w:cs="Times New Roman"/>
          <w:color w:val="000000" w:themeColor="text1"/>
          <w:kern w:val="0"/>
          <w:szCs w:val="24"/>
        </w:rPr>
        <w:t>2</w:t>
      </w:r>
      <w:r w:rsidRPr="0011164B">
        <w:rPr>
          <w:rFonts w:ascii="標楷體" w:eastAsia="標楷體" w:hAnsi="標楷體" w:cs="Times New Roman" w:hint="eastAsia"/>
          <w:color w:val="000000" w:themeColor="text1"/>
          <w:kern w:val="0"/>
          <w:szCs w:val="24"/>
        </w:rPr>
        <w:t>日</w:t>
      </w:r>
      <w:r w:rsidR="00944F80" w:rsidRPr="00944F80">
        <w:rPr>
          <w:rFonts w:ascii="標楷體" w:eastAsia="標楷體" w:hAnsi="標楷體" w:cs="Times New Roman" w:hint="eastAsia"/>
          <w:color w:val="000000" w:themeColor="text1"/>
          <w:kern w:val="0"/>
          <w:szCs w:val="24"/>
        </w:rPr>
        <w:t>(星期二)</w:t>
      </w:r>
      <w:r w:rsidRPr="0011164B">
        <w:rPr>
          <w:rFonts w:ascii="標楷體" w:eastAsia="標楷體" w:hAnsi="標楷體" w:cs="Times New Roman" w:hint="eastAsia"/>
          <w:color w:val="000000" w:themeColor="text1"/>
          <w:kern w:val="0"/>
          <w:szCs w:val="24"/>
        </w:rPr>
        <w:t>、</w:t>
      </w:r>
      <w:r w:rsidR="00944F80" w:rsidRPr="00944F80">
        <w:rPr>
          <w:rFonts w:ascii="標楷體" w:eastAsia="標楷體" w:hAnsi="標楷體" w:cs="Times New Roman" w:hint="eastAsia"/>
          <w:color w:val="000000" w:themeColor="text1"/>
          <w:kern w:val="0"/>
          <w:szCs w:val="24"/>
        </w:rPr>
        <w:t>108年</w:t>
      </w:r>
      <w:r w:rsidRPr="0011164B">
        <w:rPr>
          <w:rFonts w:ascii="標楷體" w:eastAsia="標楷體" w:hAnsi="標楷體" w:cs="Times New Roman" w:hint="eastAsia"/>
          <w:color w:val="000000" w:themeColor="text1"/>
          <w:kern w:val="0"/>
          <w:szCs w:val="24"/>
        </w:rPr>
        <w:t>7月</w:t>
      </w:r>
      <w:r w:rsidR="00C03648" w:rsidRPr="0011164B">
        <w:rPr>
          <w:rFonts w:ascii="標楷體" w:eastAsia="標楷體" w:hAnsi="標楷體" w:cs="Times New Roman"/>
          <w:color w:val="000000" w:themeColor="text1"/>
          <w:kern w:val="0"/>
          <w:szCs w:val="24"/>
        </w:rPr>
        <w:t>3</w:t>
      </w:r>
      <w:r w:rsidRPr="0011164B">
        <w:rPr>
          <w:rFonts w:ascii="標楷體" w:eastAsia="標楷體" w:hAnsi="標楷體" w:cs="Times New Roman" w:hint="eastAsia"/>
          <w:color w:val="000000" w:themeColor="text1"/>
          <w:kern w:val="0"/>
          <w:szCs w:val="24"/>
        </w:rPr>
        <w:t>日(</w:t>
      </w:r>
      <w:r w:rsidRPr="0007548B">
        <w:rPr>
          <w:rFonts w:ascii="標楷體" w:eastAsia="標楷體" w:hAnsi="標楷體" w:cs="Times New Roman" w:hint="eastAsia"/>
          <w:kern w:val="0"/>
          <w:szCs w:val="24"/>
        </w:rPr>
        <w:t>星期三)。</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地點：桃園市</w:t>
      </w:r>
      <w:r w:rsidR="00C03648">
        <w:rPr>
          <w:rFonts w:ascii="標楷體" w:eastAsia="標楷體" w:hAnsi="標楷體" w:cs="Times New Roman" w:hint="eastAsia"/>
          <w:kern w:val="0"/>
          <w:szCs w:val="24"/>
        </w:rPr>
        <w:t>龜山區南美</w:t>
      </w:r>
      <w:r w:rsidRPr="0007548B">
        <w:rPr>
          <w:rFonts w:ascii="標楷體" w:eastAsia="標楷體" w:hAnsi="標楷體" w:cs="Times New Roman" w:hint="eastAsia"/>
          <w:kern w:val="0"/>
          <w:szCs w:val="24"/>
        </w:rPr>
        <w:t>國民小學</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spacing w:line="240" w:lineRule="atLeast"/>
        <w:jc w:val="both"/>
        <w:rPr>
          <w:rFonts w:ascii="標楷體" w:eastAsia="標楷體" w:hAnsi="標楷體" w:cs="標楷體"/>
          <w:color w:val="000000"/>
          <w:kern w:val="0"/>
          <w:szCs w:val="24"/>
          <w:lang w:val="zh-TW"/>
        </w:rPr>
      </w:pPr>
      <w:r w:rsidRPr="0007548B">
        <w:rPr>
          <w:rFonts w:ascii="Times New Roman" w:eastAsia="標楷體" w:hAnsi="Times New Roman" w:cs="Times New Roman" w:hint="eastAsia"/>
          <w:color w:val="000000"/>
          <w:szCs w:val="24"/>
          <w:lang w:val="zh-TW"/>
        </w:rPr>
        <w:t>五、</w:t>
      </w:r>
      <w:r w:rsidRPr="0007548B">
        <w:rPr>
          <w:rFonts w:ascii="Times New Roman" w:eastAsia="標楷體" w:hAnsi="Times New Roman" w:cs="Times New Roman" w:hint="eastAsia"/>
          <w:color w:val="000000"/>
          <w:kern w:val="0"/>
          <w:szCs w:val="24"/>
          <w:lang w:val="zh-TW"/>
        </w:rPr>
        <w:t>規劃原則：</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（一）</w:t>
      </w:r>
      <w:r w:rsidRPr="0007548B">
        <w:rPr>
          <w:rFonts w:ascii="Times New Roman" w:eastAsia="標楷體" w:hAnsi="Times New Roman" w:cs="Times New Roman" w:hint="eastAsia"/>
          <w:color w:val="000000"/>
          <w:kern w:val="0"/>
          <w:szCs w:val="24"/>
          <w:lang w:val="zh-TW"/>
        </w:rPr>
        <w:t>以生活課程十二年國民基本教育課程綱要之精神為規劃重點。</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（二）</w:t>
      </w:r>
      <w:r w:rsidRPr="0007548B">
        <w:rPr>
          <w:rFonts w:ascii="Times New Roman" w:eastAsia="標楷體" w:hAnsi="Times New Roman" w:cs="Times New Roman" w:hint="eastAsia"/>
          <w:color w:val="000000"/>
          <w:szCs w:val="24"/>
          <w:lang w:val="zh-TW"/>
        </w:rPr>
        <w:t>以生活課程素養教學之實踐案例與實作分享為內涵</w:t>
      </w:r>
      <w:r w:rsidRPr="0007548B">
        <w:rPr>
          <w:rFonts w:ascii="Times New Roman" w:eastAsia="標楷體" w:hAnsi="Times New Roman" w:cs="Times New Roman" w:hint="eastAsia"/>
          <w:color w:val="000000"/>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六</w:t>
      </w:r>
      <w:r w:rsidRPr="0007548B">
        <w:rPr>
          <w:rFonts w:ascii="標楷體" w:eastAsia="標楷體" w:hAnsi="標楷體" w:cs="Times New Roman"/>
          <w:kern w:val="0"/>
          <w:szCs w:val="24"/>
        </w:rPr>
        <w:t>、參加對象與人數</w:t>
      </w:r>
    </w:p>
    <w:p w:rsidR="0007548B" w:rsidRPr="0007548B" w:rsidRDefault="0007548B" w:rsidP="0007548B">
      <w:pPr>
        <w:widowControl/>
        <w:adjustRightInd w:val="0"/>
        <w:snapToGrid w:val="0"/>
        <w:ind w:left="720" w:hangingChars="300" w:hanging="720"/>
        <w:rPr>
          <w:rFonts w:ascii="標楷體" w:eastAsia="標楷體" w:hAnsi="標楷體" w:cs="Times New Roman"/>
          <w:bCs/>
          <w:kern w:val="0"/>
          <w:szCs w:val="24"/>
        </w:rPr>
      </w:pPr>
      <w:r w:rsidRPr="0007548B">
        <w:rPr>
          <w:rFonts w:ascii="標楷體" w:eastAsia="標楷體" w:hAnsi="標楷體" w:cs="Times New Roman"/>
          <w:kern w:val="0"/>
          <w:szCs w:val="24"/>
        </w:rPr>
        <w:t>（一）</w:t>
      </w:r>
      <w:r w:rsidRPr="0007548B">
        <w:rPr>
          <w:rFonts w:ascii="標楷體" w:eastAsia="新細明體" w:hAnsi="標楷體" w:cs="Times New Roman"/>
          <w:kern w:val="0"/>
          <w:szCs w:val="24"/>
        </w:rPr>
        <w:t>107</w:t>
      </w:r>
      <w:r w:rsidR="006E7263">
        <w:rPr>
          <w:rFonts w:ascii="微軟正黑體" w:eastAsia="微軟正黑體" w:hAnsi="微軟正黑體" w:cs="Times New Roman" w:hint="eastAsia"/>
          <w:kern w:val="0"/>
          <w:szCs w:val="24"/>
        </w:rPr>
        <w:t>、</w:t>
      </w:r>
      <w:r w:rsidR="006E7263">
        <w:rPr>
          <w:rFonts w:ascii="標楷體" w:eastAsia="新細明體" w:hAnsi="標楷體" w:cs="Times New Roman" w:hint="eastAsia"/>
          <w:kern w:val="0"/>
          <w:szCs w:val="24"/>
        </w:rPr>
        <w:t>108</w:t>
      </w:r>
      <w:r w:rsidRPr="0007548B">
        <w:rPr>
          <w:rFonts w:ascii="Calibri" w:eastAsia="標楷體" w:hAnsi="Calibri" w:cs="Times New Roman" w:hint="eastAsia"/>
          <w:kern w:val="0"/>
          <w:szCs w:val="24"/>
          <w:lang w:val="zh-TW"/>
        </w:rPr>
        <w:t>學年度初次擔任生活課程授課教師、且未參加過生活課程研習者為優先。</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課綱後生活課程研習未達</w:t>
      </w: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小時及其他有興趣的老師們次之。</w:t>
      </w:r>
    </w:p>
    <w:p w:rsidR="006E7263"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Calibri" w:eastAsia="標楷體" w:hAnsi="Calibri" w:cs="Times New Roman" w:hint="eastAsia"/>
          <w:kern w:val="0"/>
          <w:szCs w:val="24"/>
          <w:lang w:val="zh-TW"/>
        </w:rPr>
        <w:t>凡全程參加各場次研習之教師同意給予公假登記</w:t>
      </w:r>
      <w:r w:rsidR="006E7263">
        <w:rPr>
          <w:rFonts w:ascii="微軟正黑體" w:eastAsia="微軟正黑體" w:hAnsi="微軟正黑體" w:cs="Times New Roman" w:hint="eastAsia"/>
          <w:kern w:val="0"/>
          <w:szCs w:val="24"/>
          <w:lang w:val="zh-TW"/>
        </w:rPr>
        <w:t>，</w:t>
      </w:r>
      <w:r w:rsidR="006E7263">
        <w:rPr>
          <w:rFonts w:ascii="Calibri" w:eastAsia="標楷體" w:hAnsi="Calibri" w:cs="Times New Roman" w:hint="eastAsia"/>
          <w:kern w:val="0"/>
          <w:szCs w:val="24"/>
          <w:lang w:val="zh-TW"/>
        </w:rPr>
        <w:t>並由市政府教育局發予</w:t>
      </w:r>
      <w:r w:rsidR="006E7263">
        <w:rPr>
          <w:rFonts w:ascii="Calibri" w:eastAsia="標楷體" w:hAnsi="Calibri" w:cs="Times New Roman" w:hint="eastAsia"/>
          <w:kern w:val="0"/>
          <w:szCs w:val="24"/>
          <w:lang w:val="zh-TW"/>
        </w:rPr>
        <w:t>12</w:t>
      </w:r>
      <w:r w:rsidR="006E7263">
        <w:rPr>
          <w:rFonts w:ascii="Calibri" w:eastAsia="標楷體" w:hAnsi="Calibri" w:cs="Times New Roman" w:hint="eastAsia"/>
          <w:kern w:val="0"/>
          <w:szCs w:val="24"/>
          <w:lang w:val="zh-TW"/>
        </w:rPr>
        <w:t>小時</w:t>
      </w:r>
    </w:p>
    <w:p w:rsidR="0007548B" w:rsidRPr="0007548B" w:rsidRDefault="006E7263" w:rsidP="0007548B">
      <w:pPr>
        <w:widowControl/>
        <w:adjustRightInd w:val="0"/>
        <w:snapToGrid w:val="0"/>
        <w:rPr>
          <w:rFonts w:ascii="Calibri" w:eastAsia="標楷體" w:hAnsi="Calibri" w:cs="Times New Roman"/>
          <w:kern w:val="0"/>
          <w:szCs w:val="24"/>
          <w:lang w:val="zh-TW"/>
        </w:rPr>
      </w:pPr>
      <w:r>
        <w:rPr>
          <w:rFonts w:ascii="Calibri" w:eastAsia="標楷體" w:hAnsi="Calibri" w:cs="Times New Roman" w:hint="eastAsia"/>
          <w:kern w:val="0"/>
          <w:szCs w:val="24"/>
          <w:lang w:val="zh-TW"/>
        </w:rPr>
        <w:t xml:space="preserve">      </w:t>
      </w:r>
      <w:r>
        <w:rPr>
          <w:rFonts w:ascii="Calibri" w:eastAsia="標楷體" w:hAnsi="Calibri" w:cs="Times New Roman" w:hint="eastAsia"/>
          <w:kern w:val="0"/>
          <w:szCs w:val="24"/>
          <w:lang w:val="zh-TW"/>
        </w:rPr>
        <w:t>研習證書</w:t>
      </w:r>
      <w:r w:rsidR="0007548B" w:rsidRPr="0007548B">
        <w:rPr>
          <w:rFonts w:ascii="Calibri" w:eastAsia="標楷體" w:hAnsi="Calibri" w:cs="Times New Roman" w:hint="eastAsia"/>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七</w:t>
      </w:r>
      <w:r w:rsidRPr="0007548B">
        <w:rPr>
          <w:rFonts w:ascii="標楷體" w:eastAsia="標楷體" w:hAnsi="標楷體" w:cs="Times New Roman"/>
          <w:kern w:val="0"/>
          <w:szCs w:val="24"/>
        </w:rPr>
        <w:t>、研習內容</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活動方式、活動流程、課程內容及講師等，課表詳附件一。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著作權之歸屬及利用規範依著作權法使用規範為依據。</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聯絡人：楊心國小吳岷秦老師</w:t>
      </w:r>
      <w:r w:rsidR="00944F80">
        <w:rPr>
          <w:rFonts w:ascii="標楷體" w:eastAsia="標楷體" w:hAnsi="標楷體" w:cs="Times New Roman" w:hint="eastAsia"/>
          <w:kern w:val="0"/>
          <w:szCs w:val="24"/>
        </w:rPr>
        <w:t>，</w:t>
      </w:r>
      <w:r w:rsidRPr="0007548B">
        <w:rPr>
          <w:rFonts w:ascii="標楷體" w:eastAsia="標楷體" w:hAnsi="標楷體" w:cs="Times New Roman" w:hint="eastAsia"/>
          <w:kern w:val="0"/>
          <w:szCs w:val="24"/>
        </w:rPr>
        <w:t>聯絡電話：</w:t>
      </w:r>
      <w:r w:rsidR="00944F80">
        <w:rPr>
          <w:rFonts w:ascii="標楷體" w:eastAsia="標楷體" w:hAnsi="標楷體" w:cs="Times New Roman" w:hint="eastAsia"/>
          <w:kern w:val="0"/>
          <w:szCs w:val="24"/>
        </w:rPr>
        <w:t>(03)</w:t>
      </w:r>
      <w:r w:rsidRPr="0007548B">
        <w:rPr>
          <w:rFonts w:ascii="標楷體" w:eastAsia="標楷體" w:hAnsi="標楷體" w:cs="Times New Roman" w:hint="eastAsia"/>
          <w:kern w:val="0"/>
          <w:szCs w:val="24"/>
        </w:rPr>
        <w:t>475</w:t>
      </w:r>
      <w:r w:rsidR="00944F80">
        <w:rPr>
          <w:rFonts w:ascii="標楷體" w:eastAsia="標楷體" w:hAnsi="標楷體" w:cs="Times New Roman" w:hint="eastAsia"/>
          <w:kern w:val="0"/>
          <w:szCs w:val="24"/>
        </w:rPr>
        <w:t>8680轉</w:t>
      </w:r>
      <w:r w:rsidRPr="0007548B">
        <w:rPr>
          <w:rFonts w:ascii="標楷體" w:eastAsia="標楷體" w:hAnsi="標楷體" w:cs="Times New Roman" w:hint="eastAsia"/>
          <w:kern w:val="0"/>
          <w:szCs w:val="24"/>
        </w:rPr>
        <w:t>230</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hint="eastAsia"/>
          <w:kern w:val="0"/>
          <w:szCs w:val="24"/>
        </w:rPr>
        <w:t xml:space="preserve">  </w:t>
      </w:r>
      <w:r w:rsidR="00944F80">
        <w:rPr>
          <w:rFonts w:ascii="標楷體" w:eastAsia="標楷體" w:hAnsi="標楷體" w:cs="Times New Roman" w:hint="eastAsia"/>
          <w:kern w:val="0"/>
          <w:szCs w:val="24"/>
        </w:rPr>
        <w:t xml:space="preserve">    </w:t>
      </w:r>
      <w:r w:rsidRPr="0007548B">
        <w:rPr>
          <w:rFonts w:ascii="標楷體" w:eastAsia="標楷體" w:hAnsi="標楷體" w:cs="Times New Roman" w:hint="eastAsia"/>
          <w:kern w:val="0"/>
          <w:szCs w:val="24"/>
        </w:rPr>
        <w:t>聯絡地址：</w:t>
      </w:r>
      <w:r w:rsidRPr="00944F80">
        <w:rPr>
          <w:rFonts w:ascii="標楷體" w:eastAsia="標楷體" w:hAnsi="標楷體" w:cs="Times New Roman" w:hint="eastAsia"/>
          <w:kern w:val="0"/>
          <w:szCs w:val="24"/>
        </w:rPr>
        <w:t>桃園市楊梅區金華街100號</w:t>
      </w:r>
      <w:r w:rsidRPr="0007548B">
        <w:rPr>
          <w:rFonts w:ascii="標楷體" w:eastAsia="標楷體" w:hAnsi="標楷體" w:cs="Times New Roman" w:hint="eastAsia"/>
          <w:kern w:val="0"/>
          <w:szCs w:val="24"/>
        </w:rPr>
        <w:t xml:space="preserve"> </w:t>
      </w: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lastRenderedPageBreak/>
        <w:t>八</w:t>
      </w:r>
      <w:r w:rsidRPr="0007548B">
        <w:rPr>
          <w:rFonts w:ascii="標楷體" w:eastAsia="標楷體" w:hAnsi="標楷體" w:cs="Times New Roman"/>
          <w:kern w:val="0"/>
          <w:szCs w:val="24"/>
        </w:rPr>
        <w:t>、經費來源與概算</w:t>
      </w:r>
    </w:p>
    <w:p w:rsidR="0007548B" w:rsidRPr="0007548B" w:rsidRDefault="0007548B" w:rsidP="00336BC5">
      <w:pPr>
        <w:widowControl/>
        <w:tabs>
          <w:tab w:val="num" w:pos="2220"/>
        </w:tabs>
        <w:kinsoku w:val="0"/>
        <w:wordWrap w:val="0"/>
        <w:adjustRightInd w:val="0"/>
        <w:snapToGrid w:val="0"/>
        <w:spacing w:after="200" w:line="400" w:lineRule="exact"/>
        <w:ind w:leftChars="200" w:left="480"/>
        <w:rPr>
          <w:rFonts w:ascii="標楷體" w:eastAsia="標楷體" w:hAnsi="標楷體" w:cs="Arial"/>
          <w:kern w:val="0"/>
          <w:szCs w:val="24"/>
        </w:rPr>
      </w:pPr>
      <w:r w:rsidRPr="0007548B">
        <w:rPr>
          <w:rFonts w:ascii="標楷體" w:eastAsia="標楷體" w:hAnsi="標楷體" w:cs="Times New Roman" w:hint="eastAsia"/>
          <w:kern w:val="0"/>
          <w:szCs w:val="24"/>
        </w:rPr>
        <w:t>由「</w:t>
      </w:r>
      <w:r w:rsidRPr="0007548B">
        <w:rPr>
          <w:rFonts w:ascii="標楷體" w:eastAsia="標楷體" w:hAnsi="標楷體" w:cs="Arial" w:hint="eastAsia"/>
          <w:kern w:val="0"/>
          <w:szCs w:val="24"/>
        </w:rPr>
        <w:t>教育部國民及學前教育署補助辦理十二年國民基本教育精進國民中學及國民小學教學品質計畫」</w:t>
      </w:r>
      <w:r w:rsidR="00EE0E81">
        <w:rPr>
          <w:rFonts w:ascii="標楷體" w:eastAsia="標楷體" w:hAnsi="標楷體" w:cs="Arial" w:hint="eastAsia"/>
          <w:kern w:val="0"/>
          <w:szCs w:val="24"/>
        </w:rPr>
        <w:t>。</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九</w:t>
      </w:r>
      <w:r w:rsidRPr="0007548B">
        <w:rPr>
          <w:rFonts w:ascii="標楷體" w:eastAsia="標楷體" w:hAnsi="標楷體" w:cs="Times New Roman"/>
          <w:kern w:val="0"/>
          <w:szCs w:val="24"/>
        </w:rPr>
        <w:t>、預期成效</w:t>
      </w:r>
    </w:p>
    <w:p w:rsidR="0007548B" w:rsidRPr="0007548B" w:rsidRDefault="0007548B" w:rsidP="0007548B">
      <w:pPr>
        <w:widowControl/>
        <w:adjustRightInd w:val="0"/>
        <w:snapToGrid w:val="0"/>
        <w:spacing w:line="0" w:lineRule="atLeast"/>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協助各校生活課程初任教師專業成長，落實生活課程之課綱精神與理念。</w:t>
      </w:r>
    </w:p>
    <w:p w:rsidR="0007548B" w:rsidRPr="0007548B" w:rsidRDefault="0007548B" w:rsidP="0007548B">
      <w:pPr>
        <w:widowControl/>
        <w:kinsoku w:val="0"/>
        <w:spacing w:after="200"/>
        <w:ind w:left="720" w:hangingChars="300" w:hanging="720"/>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透過教師共同參與課程研究與發展，提升生活課程之教學能力。</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十、獎勵：工作人員依本市教育專業人員獎懲規定予以敘獎。</w:t>
      </w:r>
    </w:p>
    <w:p w:rsidR="0007548B" w:rsidRPr="00C769FC" w:rsidRDefault="0007548B" w:rsidP="0007548B">
      <w:pPr>
        <w:widowControl/>
        <w:adjustRightInd w:val="0"/>
        <w:snapToGrid w:val="0"/>
        <w:spacing w:line="0" w:lineRule="atLeast"/>
        <w:rPr>
          <w:rFonts w:ascii="標楷體" w:eastAsia="標楷體" w:hAnsi="標楷體" w:cs="Times New Roman"/>
          <w:kern w:val="0"/>
          <w:szCs w:val="24"/>
        </w:rPr>
      </w:pP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十一、</w:t>
      </w:r>
      <w:r w:rsidRPr="0007548B">
        <w:rPr>
          <w:rFonts w:ascii="Calibri" w:eastAsia="標楷體" w:hAnsi="Calibri" w:cs="Times New Roman" w:hint="eastAsia"/>
          <w:kern w:val="0"/>
          <w:szCs w:val="24"/>
          <w:lang w:val="zh-TW"/>
        </w:rPr>
        <w:t>本計畫陳市府奉核後實施，修正時亦同。</w:t>
      </w: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Pr="0007548B"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kinsoku w:val="0"/>
        <w:spacing w:line="240" w:lineRule="exact"/>
        <w:jc w:val="both"/>
        <w:outlineLvl w:val="2"/>
        <w:rPr>
          <w:rFonts w:ascii="標楷體" w:eastAsia="標楷體" w:hAnsi="標楷體" w:cs="Times New Roman"/>
          <w:kern w:val="0"/>
          <w:szCs w:val="24"/>
        </w:rPr>
      </w:pPr>
      <w:r w:rsidRPr="0007548B">
        <w:rPr>
          <w:rFonts w:ascii="標楷體" w:eastAsia="標楷體" w:hAnsi="標楷體" w:cs="Times New Roman" w:hint="eastAsia"/>
          <w:kern w:val="0"/>
          <w:szCs w:val="24"/>
        </w:rPr>
        <w:t>附表一：107學年度</w:t>
      </w:r>
      <w:r w:rsidRPr="0007548B">
        <w:rPr>
          <w:rFonts w:ascii="Calibri" w:eastAsia="標楷體" w:hAnsi="Calibri" w:cs="Times New Roman" w:hint="eastAsia"/>
          <w:kern w:val="0"/>
          <w:szCs w:val="24"/>
          <w:lang w:val="zh-TW"/>
        </w:rPr>
        <w:t>十二年國民教育生活課程初任教師研習</w:t>
      </w:r>
      <w:r w:rsidRPr="0007548B">
        <w:rPr>
          <w:rFonts w:ascii="標楷體" w:eastAsia="標楷體" w:hAnsi="標楷體" w:cs="Times New Roman" w:hint="eastAsia"/>
          <w:kern w:val="0"/>
          <w:szCs w:val="24"/>
        </w:rPr>
        <w:t>課程表</w:t>
      </w:r>
    </w:p>
    <w:p w:rsidR="0007548B" w:rsidRPr="0007548B" w:rsidRDefault="0007548B" w:rsidP="0007548B">
      <w:pPr>
        <w:widowControl/>
        <w:rPr>
          <w:rFonts w:ascii="標楷體" w:eastAsia="標楷體" w:hAnsi="標楷體" w:cs="標楷體"/>
          <w:b/>
          <w:kern w:val="0"/>
          <w:sz w:val="32"/>
          <w:szCs w:val="32"/>
        </w:rPr>
      </w:pPr>
    </w:p>
    <w:tbl>
      <w:tblPr>
        <w:tblpPr w:leftFromText="180" w:rightFromText="180" w:vertAnchor="page" w:horzAnchor="margin" w:tblpY="26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08"/>
        <w:gridCol w:w="2686"/>
      </w:tblGrid>
      <w:tr w:rsidR="0007548B" w:rsidRPr="0007548B" w:rsidTr="003467ED">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b/>
                <w:color w:val="000000" w:themeColor="text1"/>
                <w:kern w:val="0"/>
                <w:szCs w:val="24"/>
              </w:rPr>
              <w:t>108年7</w:t>
            </w:r>
            <w:r w:rsidRPr="0007548B">
              <w:rPr>
                <w:rFonts w:ascii="標楷體" w:eastAsia="標楷體" w:hAnsi="標楷體" w:cs="Times New Roman" w:hint="eastAsia"/>
                <w:b/>
                <w:color w:val="000000" w:themeColor="text1"/>
                <w:kern w:val="0"/>
                <w:szCs w:val="24"/>
                <w:lang w:eastAsia="en-US"/>
              </w:rPr>
              <w:t>月</w:t>
            </w:r>
            <w:r w:rsidR="00BD422D">
              <w:rPr>
                <w:rFonts w:ascii="標楷體" w:eastAsia="標楷體" w:hAnsi="標楷體" w:cs="Times New Roman" w:hint="eastAsia"/>
                <w:b/>
                <w:color w:val="000000" w:themeColor="text1"/>
                <w:kern w:val="0"/>
                <w:szCs w:val="24"/>
              </w:rPr>
              <w:t>2</w:t>
            </w:r>
            <w:r w:rsidRPr="0007548B">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時　間</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活  動 內  容</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主持人</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08:30~08:50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08:50~09:00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開幕式</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召集校長</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年國教素養導向教學生活課程課綱精神與特色</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台東</w:t>
            </w:r>
            <w:r w:rsidR="0007548B" w:rsidRPr="0069002E">
              <w:rPr>
                <w:rFonts w:ascii="標楷體" w:eastAsia="標楷體" w:hAnsi="標楷體" w:cs="Times New Roman" w:hint="eastAsia"/>
                <w:bCs/>
                <w:color w:val="000000" w:themeColor="text1"/>
                <w:kern w:val="0"/>
                <w:szCs w:val="24"/>
              </w:rPr>
              <w:t>大學</w:t>
            </w:r>
            <w:r w:rsidRPr="0069002E">
              <w:rPr>
                <w:rFonts w:ascii="標楷體" w:eastAsia="標楷體" w:hAnsi="標楷體" w:cs="Times New Roman" w:hint="eastAsia"/>
                <w:bCs/>
                <w:color w:val="000000" w:themeColor="text1"/>
                <w:kern w:val="0"/>
                <w:szCs w:val="24"/>
              </w:rPr>
              <w:t>附小</w:t>
            </w:r>
          </w:p>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年國教素養導向教學案例</w:t>
            </w:r>
          </w:p>
        </w:tc>
        <w:tc>
          <w:tcPr>
            <w:tcW w:w="1446" w:type="pct"/>
            <w:tcBorders>
              <w:top w:val="single" w:sz="4" w:space="0" w:color="auto"/>
              <w:left w:val="single" w:sz="4" w:space="0" w:color="auto"/>
              <w:bottom w:val="single" w:sz="4" w:space="0" w:color="auto"/>
              <w:right w:val="single" w:sz="4" w:space="0" w:color="auto"/>
            </w:tcBorders>
            <w:vAlign w:val="center"/>
          </w:tcPr>
          <w:p w:rsidR="0069002E" w:rsidRPr="0069002E" w:rsidRDefault="0069002E" w:rsidP="0069002E">
            <w:pPr>
              <w:widowControl/>
              <w:shd w:val="clear" w:color="auto" w:fill="FFFFFF"/>
              <w:kinsoku w:val="0"/>
              <w:snapToGrid w:val="0"/>
              <w:spacing w:after="200" w:line="400" w:lineRule="exact"/>
              <w:ind w:firstLineChars="100" w:firstLine="240"/>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台東大學附小</w:t>
            </w:r>
          </w:p>
          <w:p w:rsidR="0007548B" w:rsidRPr="0069002E" w:rsidRDefault="0069002E" w:rsidP="0069002E">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p>
        </w:tc>
      </w:tr>
      <w:tr w:rsidR="0007548B" w:rsidRPr="0007548B" w:rsidTr="003467ED">
        <w:trPr>
          <w:trHeight w:val="454"/>
        </w:trPr>
        <w:tc>
          <w:tcPr>
            <w:tcW w:w="5000" w:type="pct"/>
            <w:gridSpan w:val="3"/>
            <w:tcBorders>
              <w:top w:val="single" w:sz="4" w:space="0" w:color="auto"/>
              <w:left w:val="single" w:sz="4" w:space="0" w:color="auto"/>
              <w:right w:val="single" w:sz="4" w:space="0" w:color="auto"/>
            </w:tcBorders>
            <w:shd w:val="clear" w:color="auto" w:fill="E0E0E0"/>
            <w:vAlign w:val="center"/>
          </w:tcPr>
          <w:p w:rsidR="0007548B" w:rsidRPr="0069002E" w:rsidRDefault="0007548B" w:rsidP="0007548B">
            <w:pPr>
              <w:widowControl/>
              <w:spacing w:after="200" w:line="400" w:lineRule="exact"/>
              <w:jc w:val="center"/>
              <w:rPr>
                <w:rFonts w:ascii="標楷體" w:eastAsia="標楷體" w:hAnsi="標楷體" w:cs="Times New Roman"/>
                <w:b/>
                <w:bCs/>
                <w:color w:val="000000" w:themeColor="text1"/>
                <w:kern w:val="0"/>
                <w:szCs w:val="24"/>
                <w:lang w:eastAsia="en-US"/>
              </w:rPr>
            </w:pPr>
            <w:r w:rsidRPr="0069002E">
              <w:rPr>
                <w:rFonts w:ascii="標楷體" w:eastAsia="標楷體" w:hAnsi="標楷體" w:cs="Times New Roman" w:hint="eastAsia"/>
                <w:b/>
                <w:color w:val="000000" w:themeColor="text1"/>
                <w:kern w:val="0"/>
                <w:szCs w:val="24"/>
              </w:rPr>
              <w:t>108年7</w:t>
            </w:r>
            <w:r w:rsidRPr="0069002E">
              <w:rPr>
                <w:rFonts w:ascii="標楷體" w:eastAsia="標楷體" w:hAnsi="標楷體" w:cs="Times New Roman" w:hint="eastAsia"/>
                <w:b/>
                <w:color w:val="000000" w:themeColor="text1"/>
                <w:kern w:val="0"/>
                <w:szCs w:val="24"/>
                <w:lang w:eastAsia="en-US"/>
              </w:rPr>
              <w:t>月</w:t>
            </w:r>
            <w:r w:rsidR="00BD422D" w:rsidRPr="0069002E">
              <w:rPr>
                <w:rFonts w:ascii="標楷體" w:eastAsia="標楷體" w:hAnsi="標楷體" w:cs="Times New Roman" w:hint="eastAsia"/>
                <w:b/>
                <w:color w:val="000000" w:themeColor="text1"/>
                <w:kern w:val="0"/>
                <w:szCs w:val="24"/>
              </w:rPr>
              <w:t>3</w:t>
            </w:r>
            <w:r w:rsidRPr="0069002E">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一</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宜蘭市宜蘭國小</w:t>
            </w:r>
          </w:p>
          <w:p w:rsidR="0069002E"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陳惠美教師</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輔導團團員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color w:val="000000" w:themeColor="text1"/>
                <w:kern w:val="0"/>
                <w:szCs w:val="24"/>
              </w:rPr>
            </w:pPr>
          </w:p>
        </w:tc>
      </w:tr>
    </w:tbl>
    <w:p w:rsidR="0007548B" w:rsidRPr="0007548B" w:rsidRDefault="0007548B" w:rsidP="0007548B">
      <w:pPr>
        <w:widowControl/>
        <w:rPr>
          <w:rFonts w:ascii="標楷體" w:eastAsia="標楷體" w:hAnsi="標楷體" w:cs="標楷體"/>
          <w:b/>
          <w:kern w:val="0"/>
          <w:sz w:val="32"/>
          <w:szCs w:val="32"/>
        </w:rPr>
      </w:pPr>
    </w:p>
    <w:p w:rsidR="00BC2AD4" w:rsidRDefault="00BC2AD4"/>
    <w:sectPr w:rsidR="00BC2AD4" w:rsidSect="00D73C19">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40" w:rsidRDefault="007E0840" w:rsidP="00944F80">
      <w:r>
        <w:separator/>
      </w:r>
    </w:p>
  </w:endnote>
  <w:endnote w:type="continuationSeparator" w:id="0">
    <w:p w:rsidR="007E0840" w:rsidRDefault="007E0840" w:rsidP="0094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40" w:rsidRDefault="007E0840" w:rsidP="00944F80">
      <w:r>
        <w:separator/>
      </w:r>
    </w:p>
  </w:footnote>
  <w:footnote w:type="continuationSeparator" w:id="0">
    <w:p w:rsidR="007E0840" w:rsidRDefault="007E0840" w:rsidP="0094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8B"/>
    <w:rsid w:val="0007548B"/>
    <w:rsid w:val="000E730C"/>
    <w:rsid w:val="0011164B"/>
    <w:rsid w:val="00336BC5"/>
    <w:rsid w:val="003C1E2F"/>
    <w:rsid w:val="0069002E"/>
    <w:rsid w:val="006E7263"/>
    <w:rsid w:val="007E0840"/>
    <w:rsid w:val="00801E25"/>
    <w:rsid w:val="00944F80"/>
    <w:rsid w:val="00B67B03"/>
    <w:rsid w:val="00BC2AD4"/>
    <w:rsid w:val="00BD422D"/>
    <w:rsid w:val="00C03648"/>
    <w:rsid w:val="00C34238"/>
    <w:rsid w:val="00C769FC"/>
    <w:rsid w:val="00CC14E9"/>
    <w:rsid w:val="00D73C19"/>
    <w:rsid w:val="00EE0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4D2C1-3BCC-4FC6-AA28-02A12FB4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F80"/>
    <w:pPr>
      <w:tabs>
        <w:tab w:val="center" w:pos="4153"/>
        <w:tab w:val="right" w:pos="8306"/>
      </w:tabs>
      <w:snapToGrid w:val="0"/>
    </w:pPr>
    <w:rPr>
      <w:sz w:val="20"/>
      <w:szCs w:val="20"/>
    </w:rPr>
  </w:style>
  <w:style w:type="character" w:customStyle="1" w:styleId="a4">
    <w:name w:val="頁首 字元"/>
    <w:basedOn w:val="a0"/>
    <w:link w:val="a3"/>
    <w:uiPriority w:val="99"/>
    <w:rsid w:val="00944F80"/>
    <w:rPr>
      <w:sz w:val="20"/>
      <w:szCs w:val="20"/>
    </w:rPr>
  </w:style>
  <w:style w:type="paragraph" w:styleId="a5">
    <w:name w:val="footer"/>
    <w:basedOn w:val="a"/>
    <w:link w:val="a6"/>
    <w:uiPriority w:val="99"/>
    <w:unhideWhenUsed/>
    <w:rsid w:val="00944F80"/>
    <w:pPr>
      <w:tabs>
        <w:tab w:val="center" w:pos="4153"/>
        <w:tab w:val="right" w:pos="8306"/>
      </w:tabs>
      <w:snapToGrid w:val="0"/>
    </w:pPr>
    <w:rPr>
      <w:sz w:val="20"/>
      <w:szCs w:val="20"/>
    </w:rPr>
  </w:style>
  <w:style w:type="character" w:customStyle="1" w:styleId="a6">
    <w:name w:val="頁尾 字元"/>
    <w:basedOn w:val="a0"/>
    <w:link w:val="a5"/>
    <w:uiPriority w:val="99"/>
    <w:rsid w:val="00944F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張艷芬</dc:creator>
  <cp:keywords/>
  <dc:description/>
  <cp:lastModifiedBy>User</cp:lastModifiedBy>
  <cp:revision>2</cp:revision>
  <dcterms:created xsi:type="dcterms:W3CDTF">2019-05-22T00:39:00Z</dcterms:created>
  <dcterms:modified xsi:type="dcterms:W3CDTF">2019-05-22T00:39:00Z</dcterms:modified>
</cp:coreProperties>
</file>